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FF" w:rsidRPr="005D3499" w:rsidRDefault="00FD59FF" w:rsidP="00FD59FF">
      <w:pPr>
        <w:keepLines/>
        <w:autoSpaceDE w:val="0"/>
        <w:autoSpaceDN w:val="0"/>
        <w:adjustRightInd w:val="0"/>
        <w:jc w:val="center"/>
        <w:rPr>
          <w:rFonts w:asciiTheme="minorHAnsi" w:eastAsia="Times New Roman" w:hAnsiTheme="minorHAnsi" w:cs="Times New Roman"/>
          <w:sz w:val="22"/>
          <w:szCs w:val="22"/>
        </w:rPr>
      </w:pPr>
      <w:r w:rsidRPr="005D3499">
        <w:rPr>
          <w:rFonts w:asciiTheme="minorHAnsi" w:eastAsia="Times New Roman" w:hAnsiTheme="minorHAnsi" w:cs="Times New Roman"/>
          <w:b/>
          <w:bCs/>
          <w:spacing w:val="-2"/>
          <w:kern w:val="0"/>
          <w:sz w:val="22"/>
          <w:szCs w:val="22"/>
        </w:rPr>
        <w:t>Annexure - 1</w:t>
      </w:r>
    </w:p>
    <w:p w:rsidR="00FD59FF" w:rsidRPr="005D3499" w:rsidRDefault="00FD59FF" w:rsidP="00FD59FF">
      <w:pPr>
        <w:keepLines/>
        <w:autoSpaceDE w:val="0"/>
        <w:autoSpaceDN w:val="0"/>
        <w:adjustRightInd w:val="0"/>
        <w:jc w:val="center"/>
        <w:rPr>
          <w:rFonts w:asciiTheme="minorHAnsi" w:eastAsia="Times New Roman" w:hAnsiTheme="minorHAnsi" w:cs="Times New Roman"/>
          <w:b/>
          <w:bCs/>
          <w:spacing w:val="-2"/>
          <w:kern w:val="0"/>
          <w:sz w:val="32"/>
          <w:szCs w:val="32"/>
        </w:rPr>
      </w:pPr>
      <w:r w:rsidRPr="005D3499">
        <w:rPr>
          <w:rFonts w:asciiTheme="minorHAnsi" w:eastAsia="Times New Roman" w:hAnsiTheme="minorHAnsi" w:cs="Times New Roman"/>
          <w:b/>
          <w:bCs/>
          <w:spacing w:val="-2"/>
          <w:kern w:val="0"/>
          <w:sz w:val="32"/>
          <w:szCs w:val="32"/>
        </w:rPr>
        <w:t>ACCOUNT OPENING KIT</w:t>
      </w:r>
    </w:p>
    <w:p w:rsidR="00FD59FF" w:rsidRPr="005D3499" w:rsidRDefault="00FD59FF" w:rsidP="00FD59FF">
      <w:pPr>
        <w:keepLines/>
        <w:autoSpaceDE w:val="0"/>
        <w:autoSpaceDN w:val="0"/>
        <w:adjustRightInd w:val="0"/>
        <w:jc w:val="center"/>
        <w:rPr>
          <w:rFonts w:asciiTheme="minorHAnsi" w:eastAsia="Times New Roman" w:hAnsiTheme="minorHAnsi" w:cs="Times New Roman"/>
          <w:b/>
          <w:bCs/>
          <w:kern w:val="0"/>
          <w:sz w:val="22"/>
          <w:szCs w:val="22"/>
        </w:rPr>
      </w:pPr>
      <w:r w:rsidRPr="005D3499">
        <w:rPr>
          <w:rFonts w:asciiTheme="minorHAnsi" w:eastAsia="Times New Roman" w:hAnsiTheme="minorHAnsi" w:cs="Times New Roman"/>
          <w:b/>
          <w:bCs/>
          <w:kern w:val="0"/>
          <w:sz w:val="22"/>
          <w:szCs w:val="22"/>
        </w:rPr>
        <w:t>INDEX OF DOCUMENTS</w:t>
      </w:r>
    </w:p>
    <w:tbl>
      <w:tblPr>
        <w:tblStyle w:val="TableGrid"/>
        <w:tblW w:w="5000" w:type="pct"/>
        <w:tblLook w:val="04A0" w:firstRow="1" w:lastRow="0" w:firstColumn="1" w:lastColumn="0" w:noHBand="0" w:noVBand="1"/>
      </w:tblPr>
      <w:tblGrid>
        <w:gridCol w:w="828"/>
        <w:gridCol w:w="2789"/>
        <w:gridCol w:w="5506"/>
        <w:gridCol w:w="1130"/>
      </w:tblGrid>
      <w:tr w:rsidR="00FD59FF" w:rsidRPr="005D3499" w:rsidTr="009968EC">
        <w:tc>
          <w:tcPr>
            <w:tcW w:w="404" w:type="pct"/>
            <w:tcBorders>
              <w:bottom w:val="single" w:sz="4" w:space="0" w:color="auto"/>
            </w:tcBorders>
            <w:vAlign w:val="center"/>
          </w:tcPr>
          <w:p w:rsidR="00FD59FF" w:rsidRPr="005D3499" w:rsidRDefault="00FD59FF" w:rsidP="00287D0E">
            <w:pPr>
              <w:autoSpaceDE w:val="0"/>
              <w:autoSpaceDN w:val="0"/>
              <w:adjustRightInd w:val="0"/>
              <w:spacing w:line="360" w:lineRule="auto"/>
              <w:jc w:val="center"/>
              <w:rPr>
                <w:rFonts w:asciiTheme="minorHAnsi" w:eastAsia="Times New Roman" w:hAnsiTheme="minorHAnsi" w:cs="Times New Roman"/>
                <w:b/>
                <w:bCs/>
                <w:kern w:val="0"/>
                <w:sz w:val="22"/>
                <w:szCs w:val="22"/>
              </w:rPr>
            </w:pPr>
            <w:r w:rsidRPr="005D3499">
              <w:rPr>
                <w:rFonts w:asciiTheme="minorHAnsi" w:eastAsia="Times New Roman" w:hAnsiTheme="minorHAnsi" w:cs="Times New Roman"/>
                <w:b/>
                <w:bCs/>
                <w:kern w:val="0"/>
                <w:sz w:val="22"/>
                <w:szCs w:val="22"/>
              </w:rPr>
              <w:t>S</w:t>
            </w:r>
            <w:r w:rsidR="00287D0E">
              <w:rPr>
                <w:rFonts w:asciiTheme="minorHAnsi" w:eastAsia="Times New Roman" w:hAnsiTheme="minorHAnsi" w:cs="Times New Roman"/>
                <w:b/>
                <w:bCs/>
                <w:kern w:val="0"/>
                <w:sz w:val="22"/>
                <w:szCs w:val="22"/>
              </w:rPr>
              <w:t>r</w:t>
            </w:r>
            <w:r w:rsidRPr="005D3499">
              <w:rPr>
                <w:rFonts w:asciiTheme="minorHAnsi" w:eastAsia="Times New Roman" w:hAnsiTheme="minorHAnsi" w:cs="Times New Roman"/>
                <w:b/>
                <w:bCs/>
                <w:kern w:val="0"/>
                <w:sz w:val="22"/>
                <w:szCs w:val="22"/>
              </w:rPr>
              <w:t>. No.</w:t>
            </w:r>
          </w:p>
        </w:tc>
        <w:tc>
          <w:tcPr>
            <w:tcW w:w="1360" w:type="pct"/>
            <w:tcBorders>
              <w:bottom w:val="single" w:sz="4" w:space="0" w:color="auto"/>
            </w:tcBorders>
            <w:vAlign w:val="center"/>
          </w:tcPr>
          <w:p w:rsidR="00FD59FF" w:rsidRPr="005D3499" w:rsidRDefault="00FD59FF" w:rsidP="00287D0E">
            <w:pPr>
              <w:autoSpaceDE w:val="0"/>
              <w:autoSpaceDN w:val="0"/>
              <w:adjustRightInd w:val="0"/>
              <w:spacing w:line="360" w:lineRule="auto"/>
              <w:jc w:val="center"/>
              <w:rPr>
                <w:rFonts w:asciiTheme="minorHAnsi" w:eastAsia="Times New Roman" w:hAnsiTheme="minorHAnsi" w:cs="Times New Roman"/>
                <w:b/>
                <w:bCs/>
                <w:kern w:val="0"/>
                <w:sz w:val="22"/>
                <w:szCs w:val="22"/>
              </w:rPr>
            </w:pPr>
            <w:r w:rsidRPr="005D3499">
              <w:rPr>
                <w:rFonts w:asciiTheme="minorHAnsi" w:eastAsia="Times New Roman" w:hAnsiTheme="minorHAnsi" w:cs="Times New Roman"/>
                <w:b/>
                <w:bCs/>
                <w:kern w:val="0"/>
                <w:sz w:val="22"/>
                <w:szCs w:val="22"/>
              </w:rPr>
              <w:t>Name of the Document</w:t>
            </w:r>
          </w:p>
        </w:tc>
        <w:tc>
          <w:tcPr>
            <w:tcW w:w="2685" w:type="pct"/>
            <w:vAlign w:val="center"/>
          </w:tcPr>
          <w:p w:rsidR="00FD59FF" w:rsidRPr="005D3499" w:rsidRDefault="00FD59FF" w:rsidP="00287D0E">
            <w:pPr>
              <w:autoSpaceDE w:val="0"/>
              <w:autoSpaceDN w:val="0"/>
              <w:adjustRightInd w:val="0"/>
              <w:spacing w:line="360" w:lineRule="auto"/>
              <w:jc w:val="center"/>
              <w:rPr>
                <w:rFonts w:asciiTheme="minorHAnsi" w:eastAsia="Times New Roman" w:hAnsiTheme="minorHAnsi" w:cs="Times New Roman"/>
                <w:b/>
                <w:bCs/>
                <w:kern w:val="0"/>
                <w:sz w:val="22"/>
                <w:szCs w:val="22"/>
              </w:rPr>
            </w:pPr>
            <w:r w:rsidRPr="005D3499">
              <w:rPr>
                <w:rFonts w:asciiTheme="minorHAnsi" w:eastAsia="Times New Roman" w:hAnsiTheme="minorHAnsi" w:cs="Times New Roman"/>
                <w:b/>
                <w:bCs/>
                <w:kern w:val="0"/>
                <w:sz w:val="22"/>
                <w:szCs w:val="22"/>
              </w:rPr>
              <w:t>Brief Significance of the Document</w:t>
            </w:r>
          </w:p>
        </w:tc>
        <w:tc>
          <w:tcPr>
            <w:tcW w:w="551" w:type="pct"/>
            <w:vAlign w:val="center"/>
          </w:tcPr>
          <w:p w:rsidR="00FD59FF" w:rsidRPr="005D3499" w:rsidRDefault="00FD59FF" w:rsidP="00287D0E">
            <w:pPr>
              <w:autoSpaceDE w:val="0"/>
              <w:autoSpaceDN w:val="0"/>
              <w:adjustRightInd w:val="0"/>
              <w:spacing w:line="360" w:lineRule="auto"/>
              <w:jc w:val="center"/>
              <w:rPr>
                <w:rFonts w:asciiTheme="minorHAnsi" w:eastAsia="Times New Roman" w:hAnsiTheme="minorHAnsi" w:cs="Times New Roman"/>
                <w:b/>
                <w:bCs/>
                <w:kern w:val="0"/>
                <w:sz w:val="22"/>
                <w:szCs w:val="22"/>
              </w:rPr>
            </w:pPr>
            <w:r w:rsidRPr="005D3499">
              <w:rPr>
                <w:rFonts w:asciiTheme="minorHAnsi" w:eastAsia="Times New Roman" w:hAnsiTheme="minorHAnsi" w:cs="Times New Roman"/>
                <w:b/>
                <w:bCs/>
                <w:kern w:val="0"/>
                <w:sz w:val="22"/>
                <w:szCs w:val="22"/>
              </w:rPr>
              <w:t>Page No.</w:t>
            </w:r>
          </w:p>
        </w:tc>
      </w:tr>
      <w:tr w:rsidR="00287D0E" w:rsidRPr="00287D0E" w:rsidTr="00287D0E">
        <w:tc>
          <w:tcPr>
            <w:tcW w:w="5000" w:type="pct"/>
            <w:gridSpan w:val="4"/>
            <w:tcBorders>
              <w:bottom w:val="single" w:sz="4" w:space="0" w:color="auto"/>
            </w:tcBorders>
            <w:vAlign w:val="center"/>
          </w:tcPr>
          <w:p w:rsidR="00287D0E" w:rsidRPr="00287D0E" w:rsidRDefault="00287D0E" w:rsidP="00287D0E">
            <w:pPr>
              <w:autoSpaceDE w:val="0"/>
              <w:autoSpaceDN w:val="0"/>
              <w:adjustRightInd w:val="0"/>
              <w:spacing w:line="360" w:lineRule="auto"/>
              <w:jc w:val="center"/>
              <w:rPr>
                <w:rFonts w:asciiTheme="minorHAnsi" w:eastAsia="Times New Roman" w:hAnsiTheme="minorHAnsi" w:cs="Times New Roman"/>
                <w:b/>
                <w:bCs/>
                <w:kern w:val="0"/>
                <w:sz w:val="24"/>
                <w:szCs w:val="24"/>
              </w:rPr>
            </w:pPr>
            <w:r w:rsidRPr="00287D0E">
              <w:rPr>
                <w:rFonts w:asciiTheme="minorHAnsi" w:eastAsia="Times New Roman" w:hAnsiTheme="minorHAnsi" w:cs="Times New Roman"/>
                <w:b/>
                <w:bCs/>
                <w:kern w:val="0"/>
                <w:sz w:val="24"/>
                <w:szCs w:val="24"/>
              </w:rPr>
              <w:t>MANDATORY DOCUMENTS AS PRESCRIBED BY SEBI &amp; EXCHANGES</w:t>
            </w:r>
          </w:p>
        </w:tc>
      </w:tr>
      <w:tr w:rsidR="00287D0E" w:rsidRPr="005D3499" w:rsidTr="009968EC">
        <w:tc>
          <w:tcPr>
            <w:tcW w:w="404" w:type="pct"/>
            <w:vMerge w:val="restart"/>
            <w:tcBorders>
              <w:top w:val="single" w:sz="4" w:space="0" w:color="auto"/>
              <w:left w:val="single" w:sz="4" w:space="0" w:color="auto"/>
              <w:right w:val="single" w:sz="4" w:space="0" w:color="auto"/>
            </w:tcBorders>
            <w:vAlign w:val="center"/>
          </w:tcPr>
          <w:p w:rsidR="00287D0E" w:rsidRPr="009968EC" w:rsidRDefault="00287D0E"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Merge w:val="restart"/>
            <w:tcBorders>
              <w:top w:val="single" w:sz="4" w:space="0" w:color="auto"/>
              <w:left w:val="single" w:sz="4" w:space="0" w:color="auto"/>
              <w:right w:val="single" w:sz="4" w:space="0" w:color="auto"/>
            </w:tcBorders>
            <w:vAlign w:val="center"/>
          </w:tcPr>
          <w:p w:rsidR="00287D0E" w:rsidRPr="005D3499" w:rsidRDefault="00287D0E"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Account Opening Form</w:t>
            </w:r>
          </w:p>
        </w:tc>
        <w:tc>
          <w:tcPr>
            <w:tcW w:w="2685" w:type="pct"/>
            <w:tcBorders>
              <w:left w:val="single" w:sz="4" w:space="0" w:color="auto"/>
            </w:tcBorders>
          </w:tcPr>
          <w:p w:rsidR="00287D0E" w:rsidRPr="005D3499" w:rsidRDefault="00287D0E" w:rsidP="00CA46DD">
            <w:pPr>
              <w:numPr>
                <w:ilvl w:val="0"/>
                <w:numId w:val="2"/>
              </w:numPr>
              <w:autoSpaceDE w:val="0"/>
              <w:autoSpaceDN w:val="0"/>
              <w:adjustRightInd w:val="0"/>
              <w:spacing w:line="276" w:lineRule="auto"/>
              <w:ind w:left="360"/>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KYC form - Document captures the basic information about the constituent and an instruction/ check list.</w:t>
            </w:r>
          </w:p>
        </w:tc>
        <w:tc>
          <w:tcPr>
            <w:tcW w:w="551" w:type="pct"/>
            <w:vAlign w:val="center"/>
          </w:tcPr>
          <w:p w:rsidR="00287D0E" w:rsidRPr="005D3499" w:rsidRDefault="00287D0E"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2-8</w:t>
            </w:r>
          </w:p>
        </w:tc>
      </w:tr>
      <w:tr w:rsidR="00287D0E" w:rsidRPr="005D3499" w:rsidTr="009968EC">
        <w:tc>
          <w:tcPr>
            <w:tcW w:w="404" w:type="pct"/>
            <w:vMerge/>
            <w:tcBorders>
              <w:left w:val="single" w:sz="4" w:space="0" w:color="auto"/>
              <w:bottom w:val="single" w:sz="4" w:space="0" w:color="auto"/>
              <w:right w:val="single" w:sz="4" w:space="0" w:color="auto"/>
            </w:tcBorders>
            <w:vAlign w:val="center"/>
          </w:tcPr>
          <w:p w:rsidR="00287D0E" w:rsidRPr="009968EC" w:rsidRDefault="00287D0E"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Merge/>
            <w:tcBorders>
              <w:left w:val="single" w:sz="4" w:space="0" w:color="auto"/>
              <w:bottom w:val="single" w:sz="4" w:space="0" w:color="auto"/>
              <w:right w:val="single" w:sz="4" w:space="0" w:color="auto"/>
            </w:tcBorders>
            <w:vAlign w:val="center"/>
          </w:tcPr>
          <w:p w:rsidR="00287D0E" w:rsidRPr="005D3499" w:rsidRDefault="00287D0E" w:rsidP="00287D0E">
            <w:pPr>
              <w:autoSpaceDE w:val="0"/>
              <w:autoSpaceDN w:val="0"/>
              <w:adjustRightInd w:val="0"/>
              <w:spacing w:line="276" w:lineRule="auto"/>
              <w:jc w:val="left"/>
              <w:rPr>
                <w:rFonts w:asciiTheme="minorHAnsi" w:eastAsia="Times New Roman" w:hAnsiTheme="minorHAnsi" w:cs="Times New Roman"/>
                <w:kern w:val="0"/>
                <w:sz w:val="22"/>
                <w:szCs w:val="22"/>
              </w:rPr>
            </w:pPr>
          </w:p>
        </w:tc>
        <w:tc>
          <w:tcPr>
            <w:tcW w:w="2685" w:type="pct"/>
            <w:tcBorders>
              <w:left w:val="single" w:sz="4" w:space="0" w:color="auto"/>
            </w:tcBorders>
          </w:tcPr>
          <w:p w:rsidR="00287D0E" w:rsidRPr="005D3499" w:rsidRDefault="00287D0E" w:rsidP="00CA46DD">
            <w:pPr>
              <w:numPr>
                <w:ilvl w:val="0"/>
                <w:numId w:val="2"/>
              </w:numPr>
              <w:autoSpaceDE w:val="0"/>
              <w:autoSpaceDN w:val="0"/>
              <w:adjustRightInd w:val="0"/>
              <w:spacing w:line="276" w:lineRule="auto"/>
              <w:ind w:left="360"/>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Document captures the additional information about the constituent relevant to trading account and an instruction/check list.</w:t>
            </w:r>
          </w:p>
        </w:tc>
        <w:tc>
          <w:tcPr>
            <w:tcW w:w="551" w:type="pct"/>
            <w:vAlign w:val="center"/>
          </w:tcPr>
          <w:p w:rsidR="00287D0E" w:rsidRPr="005D3499" w:rsidRDefault="00287D0E" w:rsidP="00261B74">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9-1</w:t>
            </w:r>
            <w:r w:rsidR="00261B74">
              <w:rPr>
                <w:rFonts w:asciiTheme="minorHAnsi" w:eastAsia="Times New Roman" w:hAnsiTheme="minorHAnsi" w:cs="Times New Roman"/>
                <w:kern w:val="0"/>
                <w:sz w:val="22"/>
                <w:szCs w:val="22"/>
              </w:rPr>
              <w:t>1</w:t>
            </w:r>
          </w:p>
        </w:tc>
      </w:tr>
      <w:tr w:rsidR="00FD59FF" w:rsidRPr="005D3499" w:rsidTr="009968EC">
        <w:tc>
          <w:tcPr>
            <w:tcW w:w="404" w:type="pct"/>
            <w:tcBorders>
              <w:top w:val="single" w:sz="4" w:space="0" w:color="auto"/>
            </w:tcBorders>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tcBorders>
              <w:top w:val="single" w:sz="4" w:space="0" w:color="auto"/>
            </w:tcBorders>
            <w:vAlign w:val="center"/>
          </w:tcPr>
          <w:p w:rsidR="00FD59FF" w:rsidRPr="005D3499" w:rsidRDefault="00FD59FF"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Rights and Obligations</w:t>
            </w:r>
          </w:p>
        </w:tc>
        <w:tc>
          <w:tcPr>
            <w:tcW w:w="2685" w:type="pct"/>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Document  stating  the  Rights  &amp;  Obligations  of  stock broker/trading member, sub-broker and  client  for trading  on exchanges (including  additional  rights  &amp;  obligations in  case of internet/wireless technology based trading).</w:t>
            </w:r>
          </w:p>
        </w:tc>
        <w:tc>
          <w:tcPr>
            <w:tcW w:w="551" w:type="pct"/>
            <w:vAlign w:val="center"/>
          </w:tcPr>
          <w:p w:rsidR="00FD59FF" w:rsidRPr="005D3499" w:rsidRDefault="00FD59FF" w:rsidP="00261B74">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1</w:t>
            </w:r>
            <w:r w:rsidR="00261B74">
              <w:rPr>
                <w:rFonts w:asciiTheme="minorHAnsi" w:eastAsia="Times New Roman" w:hAnsiTheme="minorHAnsi" w:cs="Times New Roman"/>
                <w:kern w:val="0"/>
                <w:sz w:val="22"/>
                <w:szCs w:val="22"/>
              </w:rPr>
              <w:t>2</w:t>
            </w:r>
            <w:r w:rsidRPr="005D3499">
              <w:rPr>
                <w:rFonts w:asciiTheme="minorHAnsi" w:eastAsia="Times New Roman" w:hAnsiTheme="minorHAnsi" w:cs="Times New Roman"/>
                <w:kern w:val="0"/>
                <w:sz w:val="22"/>
                <w:szCs w:val="22"/>
              </w:rPr>
              <w:t>-1</w:t>
            </w:r>
            <w:r w:rsidR="00261B74">
              <w:rPr>
                <w:rFonts w:asciiTheme="minorHAnsi" w:eastAsia="Times New Roman" w:hAnsiTheme="minorHAnsi" w:cs="Times New Roman"/>
                <w:kern w:val="0"/>
                <w:sz w:val="22"/>
                <w:szCs w:val="22"/>
              </w:rPr>
              <w:t>6</w:t>
            </w:r>
          </w:p>
        </w:tc>
      </w:tr>
      <w:tr w:rsidR="00FD59FF" w:rsidRPr="005D3499" w:rsidTr="009968EC">
        <w:tc>
          <w:tcPr>
            <w:tcW w:w="404" w:type="pct"/>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Risk Disclosure Document (RDD)</w:t>
            </w:r>
          </w:p>
        </w:tc>
        <w:tc>
          <w:tcPr>
            <w:tcW w:w="2685" w:type="pct"/>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Document detailing risks associated with dealing in the securities market.</w:t>
            </w:r>
          </w:p>
        </w:tc>
        <w:tc>
          <w:tcPr>
            <w:tcW w:w="551" w:type="pct"/>
            <w:vAlign w:val="center"/>
          </w:tcPr>
          <w:p w:rsidR="00FD59FF" w:rsidRPr="005D3499" w:rsidRDefault="00FD59FF" w:rsidP="00261B74">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1</w:t>
            </w:r>
            <w:r w:rsidR="00261B74">
              <w:rPr>
                <w:rFonts w:asciiTheme="minorHAnsi" w:eastAsia="Times New Roman" w:hAnsiTheme="minorHAnsi" w:cs="Times New Roman"/>
                <w:kern w:val="0"/>
                <w:sz w:val="22"/>
                <w:szCs w:val="22"/>
              </w:rPr>
              <w:t>7</w:t>
            </w:r>
            <w:r w:rsidRPr="005D3499">
              <w:rPr>
                <w:rFonts w:asciiTheme="minorHAnsi" w:eastAsia="Times New Roman" w:hAnsiTheme="minorHAnsi" w:cs="Times New Roman"/>
                <w:kern w:val="0"/>
                <w:sz w:val="22"/>
                <w:szCs w:val="22"/>
              </w:rPr>
              <w:t>-</w:t>
            </w:r>
            <w:r w:rsidR="00261B74">
              <w:rPr>
                <w:rFonts w:asciiTheme="minorHAnsi" w:eastAsia="Times New Roman" w:hAnsiTheme="minorHAnsi" w:cs="Times New Roman"/>
                <w:kern w:val="0"/>
                <w:sz w:val="22"/>
                <w:szCs w:val="22"/>
              </w:rPr>
              <w:t>20</w:t>
            </w:r>
          </w:p>
        </w:tc>
      </w:tr>
      <w:tr w:rsidR="00FD59FF" w:rsidRPr="005D3499" w:rsidTr="009968EC">
        <w:tc>
          <w:tcPr>
            <w:tcW w:w="404" w:type="pct"/>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Guidance note</w:t>
            </w:r>
          </w:p>
        </w:tc>
        <w:tc>
          <w:tcPr>
            <w:tcW w:w="2685" w:type="pct"/>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 xml:space="preserve">Document detailing </w:t>
            </w:r>
            <w:proofErr w:type="gramStart"/>
            <w:r w:rsidRPr="005D3499">
              <w:rPr>
                <w:rFonts w:asciiTheme="minorHAnsi" w:eastAsia="Times New Roman" w:hAnsiTheme="minorHAnsi" w:cs="Times New Roman"/>
                <w:kern w:val="0"/>
                <w:sz w:val="22"/>
                <w:szCs w:val="22"/>
              </w:rPr>
              <w:t>do’s</w:t>
            </w:r>
            <w:proofErr w:type="gramEnd"/>
            <w:r w:rsidRPr="005D3499">
              <w:rPr>
                <w:rFonts w:asciiTheme="minorHAnsi" w:eastAsia="Times New Roman" w:hAnsiTheme="minorHAnsi" w:cs="Times New Roman"/>
                <w:kern w:val="0"/>
                <w:sz w:val="22"/>
                <w:szCs w:val="22"/>
              </w:rPr>
              <w:t xml:space="preserve"> and don’ts for trading on exchange, for the education of the investors.</w:t>
            </w:r>
          </w:p>
        </w:tc>
        <w:tc>
          <w:tcPr>
            <w:tcW w:w="551" w:type="pct"/>
            <w:vAlign w:val="center"/>
          </w:tcPr>
          <w:p w:rsidR="00FD59FF" w:rsidRPr="005D3499" w:rsidRDefault="00FD59FF"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21</w:t>
            </w:r>
            <w:r w:rsidR="00261B74">
              <w:rPr>
                <w:rFonts w:asciiTheme="minorHAnsi" w:eastAsia="Times New Roman" w:hAnsiTheme="minorHAnsi" w:cs="Times New Roman"/>
                <w:kern w:val="0"/>
                <w:sz w:val="22"/>
                <w:szCs w:val="22"/>
              </w:rPr>
              <w:t>-22</w:t>
            </w:r>
          </w:p>
        </w:tc>
      </w:tr>
      <w:tr w:rsidR="00FD59FF" w:rsidRPr="005D3499" w:rsidTr="009968EC">
        <w:tc>
          <w:tcPr>
            <w:tcW w:w="404" w:type="pct"/>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Policies and Procedures</w:t>
            </w:r>
          </w:p>
        </w:tc>
        <w:tc>
          <w:tcPr>
            <w:tcW w:w="2685" w:type="pct"/>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Document describing significant policies and procedures of the stock broker (to be added by the stock broker).</w:t>
            </w:r>
          </w:p>
        </w:tc>
        <w:tc>
          <w:tcPr>
            <w:tcW w:w="551" w:type="pct"/>
            <w:vAlign w:val="center"/>
          </w:tcPr>
          <w:p w:rsidR="00FD59FF" w:rsidRPr="005D3499" w:rsidRDefault="00FD59FF" w:rsidP="00261B74">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w:t>
            </w:r>
            <w:r w:rsidR="00261B74">
              <w:rPr>
                <w:rFonts w:asciiTheme="minorHAnsi" w:eastAsia="Times New Roman" w:hAnsiTheme="minorHAnsi" w:cs="Times New Roman"/>
                <w:kern w:val="0"/>
                <w:sz w:val="22"/>
                <w:szCs w:val="22"/>
              </w:rPr>
              <w:t>3</w:t>
            </w:r>
            <w:r w:rsidRPr="005D3499">
              <w:rPr>
                <w:rFonts w:asciiTheme="minorHAnsi" w:eastAsia="Times New Roman" w:hAnsiTheme="minorHAnsi" w:cs="Times New Roman"/>
                <w:kern w:val="0"/>
                <w:sz w:val="22"/>
                <w:szCs w:val="22"/>
              </w:rPr>
              <w:t>-2</w:t>
            </w:r>
            <w:r w:rsidR="00261B74">
              <w:rPr>
                <w:rFonts w:asciiTheme="minorHAnsi" w:eastAsia="Times New Roman" w:hAnsiTheme="minorHAnsi" w:cs="Times New Roman"/>
                <w:kern w:val="0"/>
                <w:sz w:val="22"/>
                <w:szCs w:val="22"/>
              </w:rPr>
              <w:t>5</w:t>
            </w:r>
          </w:p>
        </w:tc>
      </w:tr>
      <w:tr w:rsidR="00FD59FF" w:rsidRPr="005D3499" w:rsidTr="00DB73CD">
        <w:tc>
          <w:tcPr>
            <w:tcW w:w="404" w:type="pct"/>
            <w:tcBorders>
              <w:bottom w:val="single" w:sz="4" w:space="0" w:color="auto"/>
            </w:tcBorders>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tcBorders>
              <w:bottom w:val="single" w:sz="4" w:space="0" w:color="auto"/>
            </w:tcBorders>
            <w:vAlign w:val="center"/>
          </w:tcPr>
          <w:p w:rsidR="00FD59FF" w:rsidRPr="005D3499" w:rsidRDefault="00FD59FF" w:rsidP="00287D0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Tariff sheet</w:t>
            </w:r>
          </w:p>
        </w:tc>
        <w:tc>
          <w:tcPr>
            <w:tcW w:w="2685" w:type="pct"/>
            <w:tcBorders>
              <w:bottom w:val="single" w:sz="4" w:space="0" w:color="auto"/>
            </w:tcBorders>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Document detailing the rate/amount of brokerage and other charges levied on the client for trading on the stock exchange(s) (to be added by the stock broker).</w:t>
            </w:r>
          </w:p>
        </w:tc>
        <w:tc>
          <w:tcPr>
            <w:tcW w:w="551" w:type="pct"/>
            <w:tcBorders>
              <w:bottom w:val="single" w:sz="4" w:space="0" w:color="auto"/>
            </w:tcBorders>
            <w:vAlign w:val="center"/>
          </w:tcPr>
          <w:p w:rsidR="00FD59FF" w:rsidRPr="005D3499" w:rsidRDefault="00FD59FF"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w:t>
            </w:r>
            <w:r w:rsidR="00261B74">
              <w:rPr>
                <w:rFonts w:asciiTheme="minorHAnsi" w:eastAsia="Times New Roman" w:hAnsiTheme="minorHAnsi" w:cs="Times New Roman"/>
                <w:kern w:val="0"/>
                <w:sz w:val="22"/>
                <w:szCs w:val="22"/>
              </w:rPr>
              <w:t>6</w:t>
            </w:r>
          </w:p>
        </w:tc>
      </w:tr>
      <w:tr w:rsidR="00287D0E" w:rsidRPr="005D3499" w:rsidTr="009968EC">
        <w:tc>
          <w:tcPr>
            <w:tcW w:w="5000" w:type="pct"/>
            <w:gridSpan w:val="4"/>
            <w:tcBorders>
              <w:top w:val="single" w:sz="4" w:space="0" w:color="auto"/>
              <w:left w:val="single" w:sz="4" w:space="0" w:color="auto"/>
              <w:bottom w:val="single" w:sz="4" w:space="0" w:color="auto"/>
              <w:right w:val="single" w:sz="4" w:space="0" w:color="auto"/>
            </w:tcBorders>
            <w:vAlign w:val="center"/>
          </w:tcPr>
          <w:p w:rsidR="00287D0E" w:rsidRPr="00287D0E" w:rsidRDefault="00287D0E" w:rsidP="00287D0E">
            <w:pPr>
              <w:autoSpaceDE w:val="0"/>
              <w:autoSpaceDN w:val="0"/>
              <w:adjustRightInd w:val="0"/>
              <w:spacing w:line="360" w:lineRule="auto"/>
              <w:jc w:val="center"/>
              <w:rPr>
                <w:rFonts w:asciiTheme="minorHAnsi" w:eastAsia="Times New Roman" w:hAnsiTheme="minorHAnsi" w:cs="Times New Roman"/>
                <w:kern w:val="0"/>
                <w:sz w:val="24"/>
                <w:szCs w:val="24"/>
              </w:rPr>
            </w:pPr>
            <w:r w:rsidRPr="00287D0E">
              <w:rPr>
                <w:rFonts w:asciiTheme="minorHAnsi" w:eastAsia="Times New Roman" w:hAnsiTheme="minorHAnsi" w:cs="Times New Roman"/>
                <w:b/>
                <w:bCs/>
                <w:spacing w:val="-1"/>
                <w:kern w:val="0"/>
                <w:sz w:val="24"/>
                <w:szCs w:val="24"/>
              </w:rPr>
              <w:t>VOLUNTARY DOCUMENTS AS PROVIDED BY THE STOCK BROKER</w:t>
            </w:r>
          </w:p>
        </w:tc>
      </w:tr>
    </w:tbl>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28"/>
        <w:gridCol w:w="2789"/>
        <w:gridCol w:w="5539"/>
        <w:gridCol w:w="1097"/>
      </w:tblGrid>
      <w:tr w:rsidR="00FD59FF" w:rsidRPr="005D3499" w:rsidTr="009968EC">
        <w:tc>
          <w:tcPr>
            <w:tcW w:w="404" w:type="pct"/>
            <w:tcBorders>
              <w:top w:val="single" w:sz="4" w:space="0" w:color="auto"/>
              <w:left w:val="single" w:sz="4" w:space="0" w:color="auto"/>
              <w:bottom w:val="single" w:sz="4" w:space="0" w:color="auto"/>
              <w:right w:val="single" w:sz="4" w:space="0" w:color="auto"/>
            </w:tcBorders>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tcBorders>
              <w:top w:val="single" w:sz="4" w:space="0" w:color="auto"/>
              <w:left w:val="single" w:sz="4" w:space="0" w:color="auto"/>
              <w:bottom w:val="single" w:sz="4" w:space="0" w:color="auto"/>
              <w:right w:val="single" w:sz="4" w:space="0" w:color="auto"/>
            </w:tcBorders>
            <w:vAlign w:val="center"/>
          </w:tcPr>
          <w:p w:rsidR="00FD59FF" w:rsidRPr="005D3499" w:rsidRDefault="00FD59FF"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Customer Profile</w:t>
            </w:r>
          </w:p>
        </w:tc>
        <w:tc>
          <w:tcPr>
            <w:tcW w:w="2701" w:type="pct"/>
            <w:tcBorders>
              <w:top w:val="single" w:sz="4" w:space="0" w:color="auto"/>
              <w:left w:val="single" w:sz="4" w:space="0" w:color="auto"/>
              <w:bottom w:val="single" w:sz="4" w:space="0" w:color="auto"/>
              <w:right w:val="single" w:sz="4" w:space="0" w:color="auto"/>
            </w:tcBorders>
            <w:vAlign w:val="center"/>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Additional detail about client.</w:t>
            </w:r>
          </w:p>
        </w:tc>
        <w:tc>
          <w:tcPr>
            <w:tcW w:w="535" w:type="pct"/>
            <w:tcBorders>
              <w:top w:val="single" w:sz="4" w:space="0" w:color="auto"/>
              <w:left w:val="single" w:sz="4" w:space="0" w:color="auto"/>
              <w:bottom w:val="single" w:sz="4" w:space="0" w:color="auto"/>
              <w:right w:val="single" w:sz="4" w:space="0" w:color="auto"/>
            </w:tcBorders>
            <w:vAlign w:val="center"/>
          </w:tcPr>
          <w:p w:rsidR="00FD59FF" w:rsidRPr="005D3499" w:rsidRDefault="00261B74"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27</w:t>
            </w:r>
          </w:p>
        </w:tc>
      </w:tr>
      <w:tr w:rsidR="00FD59FF" w:rsidRPr="005D3499" w:rsidTr="009968EC">
        <w:tc>
          <w:tcPr>
            <w:tcW w:w="404" w:type="pct"/>
            <w:tcBorders>
              <w:top w:val="single" w:sz="4" w:space="0" w:color="auto"/>
            </w:tcBorders>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tcBorders>
              <w:top w:val="single" w:sz="4" w:space="0" w:color="auto"/>
            </w:tcBorders>
            <w:vAlign w:val="center"/>
          </w:tcPr>
          <w:p w:rsidR="00FD59FF" w:rsidRPr="005D3499" w:rsidRDefault="00356B66"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 xml:space="preserve">Running Account </w:t>
            </w:r>
            <w:proofErr w:type="spellStart"/>
            <w:r w:rsidRPr="005D3499">
              <w:rPr>
                <w:rFonts w:asciiTheme="minorHAnsi" w:eastAsia="Times New Roman" w:hAnsiTheme="minorHAnsi" w:cs="Times New Roman"/>
                <w:kern w:val="0"/>
                <w:sz w:val="22"/>
                <w:szCs w:val="22"/>
              </w:rPr>
              <w:t>Authorisation</w:t>
            </w:r>
            <w:proofErr w:type="spellEnd"/>
          </w:p>
        </w:tc>
        <w:tc>
          <w:tcPr>
            <w:tcW w:w="2701" w:type="pct"/>
            <w:tcBorders>
              <w:top w:val="single" w:sz="4" w:space="0" w:color="auto"/>
            </w:tcBorders>
            <w:vAlign w:val="center"/>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To maintain fund, securities on running account basis</w:t>
            </w:r>
          </w:p>
        </w:tc>
        <w:tc>
          <w:tcPr>
            <w:tcW w:w="535" w:type="pct"/>
            <w:tcBorders>
              <w:top w:val="single" w:sz="4" w:space="0" w:color="auto"/>
            </w:tcBorders>
            <w:vAlign w:val="center"/>
          </w:tcPr>
          <w:p w:rsidR="00FD59FF" w:rsidRPr="005D3499" w:rsidRDefault="00FD59FF"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w:t>
            </w:r>
            <w:r w:rsidR="00261B74">
              <w:rPr>
                <w:rFonts w:asciiTheme="minorHAnsi" w:eastAsia="Times New Roman" w:hAnsiTheme="minorHAnsi" w:cs="Times New Roman"/>
                <w:kern w:val="0"/>
                <w:sz w:val="22"/>
                <w:szCs w:val="22"/>
              </w:rPr>
              <w:t>8</w:t>
            </w:r>
          </w:p>
        </w:tc>
      </w:tr>
      <w:tr w:rsidR="00FD59FF" w:rsidRPr="005D3499" w:rsidTr="009968EC">
        <w:tc>
          <w:tcPr>
            <w:tcW w:w="404" w:type="pct"/>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ECN Letter</w:t>
            </w:r>
          </w:p>
        </w:tc>
        <w:tc>
          <w:tcPr>
            <w:tcW w:w="2701" w:type="pct"/>
            <w:vAlign w:val="center"/>
          </w:tcPr>
          <w:p w:rsidR="00FD59FF" w:rsidRPr="005D3499" w:rsidRDefault="00FD59FF" w:rsidP="00C052D7">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 xml:space="preserve">This mandate is </w:t>
            </w:r>
            <w:r w:rsidR="00C052D7">
              <w:rPr>
                <w:rFonts w:asciiTheme="minorHAnsi" w:eastAsia="Times New Roman" w:hAnsiTheme="minorHAnsi" w:cs="Times New Roman"/>
                <w:kern w:val="0"/>
                <w:sz w:val="22"/>
                <w:szCs w:val="22"/>
              </w:rPr>
              <w:t>an</w:t>
            </w:r>
            <w:r w:rsidRPr="005D3499">
              <w:rPr>
                <w:rFonts w:asciiTheme="minorHAnsi" w:eastAsia="Times New Roman" w:hAnsiTheme="minorHAnsi" w:cs="Times New Roman"/>
                <w:kern w:val="0"/>
                <w:sz w:val="22"/>
                <w:szCs w:val="22"/>
              </w:rPr>
              <w:t xml:space="preserve"> authorization to issue contract notes in digital mode. It provides terms and conditions for the issuance of digital contract note.</w:t>
            </w:r>
          </w:p>
        </w:tc>
        <w:tc>
          <w:tcPr>
            <w:tcW w:w="535" w:type="pct"/>
            <w:vAlign w:val="center"/>
          </w:tcPr>
          <w:p w:rsidR="00FD59FF" w:rsidRPr="005D3499" w:rsidRDefault="00FD59FF"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2</w:t>
            </w:r>
            <w:r w:rsidR="00261B74">
              <w:rPr>
                <w:rFonts w:asciiTheme="minorHAnsi" w:eastAsia="Times New Roman" w:hAnsiTheme="minorHAnsi" w:cs="Times New Roman"/>
                <w:kern w:val="0"/>
                <w:sz w:val="22"/>
                <w:szCs w:val="22"/>
              </w:rPr>
              <w:t>9</w:t>
            </w:r>
          </w:p>
        </w:tc>
      </w:tr>
      <w:tr w:rsidR="00FD59FF" w:rsidRPr="005D3499" w:rsidTr="00FF71BC">
        <w:tc>
          <w:tcPr>
            <w:tcW w:w="404" w:type="pct"/>
            <w:vAlign w:val="center"/>
          </w:tcPr>
          <w:p w:rsidR="00FD59FF" w:rsidRPr="009968EC" w:rsidRDefault="00FD59FF" w:rsidP="00FF71BC">
            <w:pPr>
              <w:pStyle w:val="ListParagraph"/>
              <w:numPr>
                <w:ilvl w:val="0"/>
                <w:numId w:val="47"/>
              </w:numPr>
              <w:autoSpaceDE w:val="0"/>
              <w:autoSpaceDN w:val="0"/>
              <w:adjustRightInd w:val="0"/>
              <w:spacing w:line="360"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FF71BC">
            <w:pPr>
              <w:autoSpaceDE w:val="0"/>
              <w:autoSpaceDN w:val="0"/>
              <w:adjustRightInd w:val="0"/>
              <w:spacing w:line="360"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Letter of Authority</w:t>
            </w:r>
          </w:p>
        </w:tc>
        <w:tc>
          <w:tcPr>
            <w:tcW w:w="2701" w:type="pct"/>
            <w:vAlign w:val="center"/>
          </w:tcPr>
          <w:p w:rsidR="00FD59FF" w:rsidRPr="005D3499" w:rsidRDefault="00FD59FF" w:rsidP="00FF71BC">
            <w:pPr>
              <w:autoSpaceDE w:val="0"/>
              <w:autoSpaceDN w:val="0"/>
              <w:adjustRightInd w:val="0"/>
              <w:spacing w:line="360"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Letter for smooth functioning of account.</w:t>
            </w:r>
          </w:p>
        </w:tc>
        <w:tc>
          <w:tcPr>
            <w:tcW w:w="535" w:type="pct"/>
            <w:vAlign w:val="center"/>
          </w:tcPr>
          <w:p w:rsidR="00FD59FF" w:rsidRPr="005D3499" w:rsidRDefault="00261B74" w:rsidP="00261B74">
            <w:pPr>
              <w:autoSpaceDE w:val="0"/>
              <w:autoSpaceDN w:val="0"/>
              <w:adjustRightInd w:val="0"/>
              <w:spacing w:line="360" w:lineRule="auto"/>
              <w:jc w:val="center"/>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30</w:t>
            </w:r>
            <w:r w:rsidR="00FD59FF" w:rsidRPr="005D3499">
              <w:rPr>
                <w:rFonts w:asciiTheme="minorHAnsi" w:eastAsia="Times New Roman" w:hAnsiTheme="minorHAnsi" w:cs="Times New Roman"/>
                <w:kern w:val="0"/>
                <w:sz w:val="22"/>
                <w:szCs w:val="22"/>
              </w:rPr>
              <w:t>-3</w:t>
            </w:r>
            <w:r>
              <w:rPr>
                <w:rFonts w:asciiTheme="minorHAnsi" w:eastAsia="Times New Roman" w:hAnsiTheme="minorHAnsi" w:cs="Times New Roman"/>
                <w:kern w:val="0"/>
                <w:sz w:val="22"/>
                <w:szCs w:val="22"/>
              </w:rPr>
              <w:t>1</w:t>
            </w:r>
          </w:p>
        </w:tc>
      </w:tr>
      <w:tr w:rsidR="00FD59FF" w:rsidRPr="005D3499" w:rsidTr="009968EC">
        <w:tc>
          <w:tcPr>
            <w:tcW w:w="404" w:type="pct"/>
            <w:vAlign w:val="center"/>
          </w:tcPr>
          <w:p w:rsidR="00FD59FF" w:rsidRPr="009968EC" w:rsidRDefault="00FD59FF"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FD59FF" w:rsidRPr="005D3499" w:rsidRDefault="00FD59FF"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Client Defaulter Declaration</w:t>
            </w:r>
          </w:p>
        </w:tc>
        <w:tc>
          <w:tcPr>
            <w:tcW w:w="2701" w:type="pct"/>
            <w:vAlign w:val="center"/>
          </w:tcPr>
          <w:p w:rsidR="00FD59FF" w:rsidRPr="005D3499" w:rsidRDefault="00FD59FF" w:rsidP="00CA46DD">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In case of any defaulter database.</w:t>
            </w:r>
          </w:p>
        </w:tc>
        <w:tc>
          <w:tcPr>
            <w:tcW w:w="535" w:type="pct"/>
            <w:vAlign w:val="center"/>
          </w:tcPr>
          <w:p w:rsidR="00FD59FF" w:rsidRPr="005D3499" w:rsidRDefault="00261B74" w:rsidP="00CA46DD">
            <w:pPr>
              <w:autoSpaceDE w:val="0"/>
              <w:autoSpaceDN w:val="0"/>
              <w:adjustRightInd w:val="0"/>
              <w:spacing w:line="276" w:lineRule="auto"/>
              <w:jc w:val="center"/>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31</w:t>
            </w:r>
          </w:p>
        </w:tc>
      </w:tr>
      <w:tr w:rsidR="00287D0E" w:rsidRPr="005D3499" w:rsidTr="00287D0E">
        <w:tc>
          <w:tcPr>
            <w:tcW w:w="5000" w:type="pct"/>
            <w:gridSpan w:val="4"/>
            <w:vAlign w:val="center"/>
          </w:tcPr>
          <w:p w:rsidR="00287D0E" w:rsidRPr="00287D0E" w:rsidRDefault="00287D0E" w:rsidP="00287D0E">
            <w:pPr>
              <w:autoSpaceDE w:val="0"/>
              <w:autoSpaceDN w:val="0"/>
              <w:adjustRightInd w:val="0"/>
              <w:spacing w:line="360" w:lineRule="auto"/>
              <w:jc w:val="center"/>
              <w:rPr>
                <w:rFonts w:asciiTheme="minorHAnsi" w:eastAsia="Times New Roman" w:hAnsiTheme="minorHAnsi" w:cs="Times New Roman"/>
                <w:b/>
                <w:bCs/>
                <w:spacing w:val="-1"/>
                <w:kern w:val="0"/>
                <w:sz w:val="22"/>
                <w:szCs w:val="22"/>
              </w:rPr>
            </w:pPr>
            <w:r w:rsidRPr="005D3499">
              <w:rPr>
                <w:rFonts w:asciiTheme="minorHAnsi" w:eastAsia="Times New Roman" w:hAnsiTheme="minorHAnsi" w:cs="Times New Roman"/>
                <w:b/>
                <w:bCs/>
                <w:spacing w:val="-1"/>
                <w:kern w:val="0"/>
                <w:sz w:val="22"/>
                <w:szCs w:val="22"/>
              </w:rPr>
              <w:t>FORMAT OF DOCUMENTS</w:t>
            </w:r>
          </w:p>
        </w:tc>
      </w:tr>
      <w:tr w:rsidR="00710DC7" w:rsidRPr="005D3499" w:rsidTr="009968EC">
        <w:tc>
          <w:tcPr>
            <w:tcW w:w="404" w:type="pct"/>
            <w:vAlign w:val="center"/>
          </w:tcPr>
          <w:p w:rsidR="00710DC7" w:rsidRPr="009968EC" w:rsidRDefault="00710DC7"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710DC7" w:rsidRPr="005D3499" w:rsidRDefault="00710DC7"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Declaration by HUF</w:t>
            </w:r>
          </w:p>
        </w:tc>
        <w:tc>
          <w:tcPr>
            <w:tcW w:w="2701" w:type="pct"/>
            <w:vAlign w:val="center"/>
          </w:tcPr>
          <w:p w:rsidR="00710DC7" w:rsidRPr="005D3499" w:rsidRDefault="00710DC7" w:rsidP="00C052D7">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 xml:space="preserve">To be provided on letterhead of </w:t>
            </w:r>
            <w:r w:rsidR="00C052D7">
              <w:rPr>
                <w:rFonts w:asciiTheme="minorHAnsi" w:eastAsia="Times New Roman" w:hAnsiTheme="minorHAnsi" w:cs="Times New Roman"/>
                <w:kern w:val="0"/>
                <w:sz w:val="22"/>
                <w:szCs w:val="22"/>
              </w:rPr>
              <w:t>HUF</w:t>
            </w:r>
            <w:r w:rsidRPr="005D3499">
              <w:rPr>
                <w:rFonts w:asciiTheme="minorHAnsi" w:eastAsia="Times New Roman" w:hAnsiTheme="minorHAnsi" w:cs="Times New Roman"/>
                <w:kern w:val="0"/>
                <w:sz w:val="22"/>
                <w:szCs w:val="22"/>
              </w:rPr>
              <w:t xml:space="preserve"> (if applicable)</w:t>
            </w:r>
          </w:p>
        </w:tc>
        <w:tc>
          <w:tcPr>
            <w:tcW w:w="535" w:type="pct"/>
            <w:vAlign w:val="center"/>
          </w:tcPr>
          <w:p w:rsidR="00710DC7" w:rsidRPr="005D3499" w:rsidRDefault="00261B74" w:rsidP="00401231">
            <w:pPr>
              <w:autoSpaceDE w:val="0"/>
              <w:autoSpaceDN w:val="0"/>
              <w:adjustRightInd w:val="0"/>
              <w:spacing w:line="276" w:lineRule="auto"/>
              <w:jc w:val="center"/>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32</w:t>
            </w:r>
          </w:p>
        </w:tc>
      </w:tr>
      <w:tr w:rsidR="00710DC7" w:rsidRPr="005D3499" w:rsidTr="009968EC">
        <w:tc>
          <w:tcPr>
            <w:tcW w:w="404" w:type="pct"/>
            <w:vAlign w:val="center"/>
          </w:tcPr>
          <w:p w:rsidR="00710DC7" w:rsidRPr="009968EC" w:rsidRDefault="00710DC7" w:rsidP="009968EC">
            <w:pPr>
              <w:pStyle w:val="ListParagraph"/>
              <w:numPr>
                <w:ilvl w:val="0"/>
                <w:numId w:val="47"/>
              </w:numPr>
              <w:autoSpaceDE w:val="0"/>
              <w:autoSpaceDN w:val="0"/>
              <w:adjustRightInd w:val="0"/>
              <w:spacing w:line="276" w:lineRule="auto"/>
              <w:jc w:val="left"/>
              <w:rPr>
                <w:rFonts w:asciiTheme="minorHAnsi" w:eastAsia="Times New Roman" w:hAnsiTheme="minorHAnsi" w:cs="Times New Roman"/>
                <w:kern w:val="0"/>
                <w:sz w:val="22"/>
                <w:szCs w:val="22"/>
              </w:rPr>
            </w:pPr>
          </w:p>
        </w:tc>
        <w:tc>
          <w:tcPr>
            <w:tcW w:w="1360" w:type="pct"/>
            <w:vAlign w:val="center"/>
          </w:tcPr>
          <w:p w:rsidR="00710DC7" w:rsidRPr="005D3499" w:rsidRDefault="00710DC7" w:rsidP="00546A8E">
            <w:pPr>
              <w:autoSpaceDE w:val="0"/>
              <w:autoSpaceDN w:val="0"/>
              <w:adjustRightInd w:val="0"/>
              <w:spacing w:line="276"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Declaration by partnership firm</w:t>
            </w:r>
          </w:p>
        </w:tc>
        <w:tc>
          <w:tcPr>
            <w:tcW w:w="2701" w:type="pct"/>
            <w:vAlign w:val="center"/>
          </w:tcPr>
          <w:p w:rsidR="00710DC7" w:rsidRPr="005D3499" w:rsidRDefault="00710DC7" w:rsidP="00401231">
            <w:pPr>
              <w:autoSpaceDE w:val="0"/>
              <w:autoSpaceDN w:val="0"/>
              <w:adjustRightInd w:val="0"/>
              <w:spacing w:line="276"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To be provided on letterhead of firm (if applicable)</w:t>
            </w:r>
          </w:p>
        </w:tc>
        <w:tc>
          <w:tcPr>
            <w:tcW w:w="535" w:type="pct"/>
            <w:vAlign w:val="center"/>
          </w:tcPr>
          <w:p w:rsidR="00710DC7" w:rsidRPr="005D3499" w:rsidRDefault="00710DC7" w:rsidP="00401231">
            <w:pPr>
              <w:autoSpaceDE w:val="0"/>
              <w:autoSpaceDN w:val="0"/>
              <w:adjustRightInd w:val="0"/>
              <w:spacing w:line="276"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3</w:t>
            </w:r>
            <w:r w:rsidR="00261B74">
              <w:rPr>
                <w:rFonts w:asciiTheme="minorHAnsi" w:eastAsia="Times New Roman" w:hAnsiTheme="minorHAnsi" w:cs="Times New Roman"/>
                <w:kern w:val="0"/>
                <w:sz w:val="22"/>
                <w:szCs w:val="22"/>
              </w:rPr>
              <w:t>2</w:t>
            </w:r>
          </w:p>
        </w:tc>
      </w:tr>
      <w:tr w:rsidR="00710DC7" w:rsidRPr="005D3499" w:rsidTr="009968EC">
        <w:tc>
          <w:tcPr>
            <w:tcW w:w="404" w:type="pct"/>
            <w:vAlign w:val="center"/>
          </w:tcPr>
          <w:p w:rsidR="00710DC7" w:rsidRPr="009968EC" w:rsidRDefault="00710DC7" w:rsidP="00FF71BC">
            <w:pPr>
              <w:pStyle w:val="ListParagraph"/>
              <w:numPr>
                <w:ilvl w:val="0"/>
                <w:numId w:val="47"/>
              </w:numPr>
              <w:autoSpaceDE w:val="0"/>
              <w:autoSpaceDN w:val="0"/>
              <w:adjustRightInd w:val="0"/>
              <w:spacing w:line="360" w:lineRule="auto"/>
              <w:jc w:val="left"/>
              <w:rPr>
                <w:rFonts w:asciiTheme="minorHAnsi" w:eastAsia="Times New Roman" w:hAnsiTheme="minorHAnsi" w:cs="Times New Roman"/>
                <w:kern w:val="0"/>
                <w:sz w:val="22"/>
                <w:szCs w:val="22"/>
              </w:rPr>
            </w:pPr>
          </w:p>
        </w:tc>
        <w:tc>
          <w:tcPr>
            <w:tcW w:w="1360" w:type="pct"/>
            <w:vAlign w:val="center"/>
          </w:tcPr>
          <w:p w:rsidR="00710DC7" w:rsidRPr="005D3499" w:rsidRDefault="00710DC7" w:rsidP="00FF71BC">
            <w:pPr>
              <w:autoSpaceDE w:val="0"/>
              <w:autoSpaceDN w:val="0"/>
              <w:adjustRightInd w:val="0"/>
              <w:spacing w:line="360" w:lineRule="auto"/>
              <w:jc w:val="left"/>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Format of Board Resolution</w:t>
            </w:r>
          </w:p>
        </w:tc>
        <w:tc>
          <w:tcPr>
            <w:tcW w:w="2701" w:type="pct"/>
            <w:vAlign w:val="center"/>
          </w:tcPr>
          <w:p w:rsidR="00710DC7" w:rsidRPr="005D3499" w:rsidRDefault="00710DC7" w:rsidP="00C052D7">
            <w:pPr>
              <w:autoSpaceDE w:val="0"/>
              <w:autoSpaceDN w:val="0"/>
              <w:adjustRightInd w:val="0"/>
              <w:spacing w:line="360" w:lineRule="auto"/>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 xml:space="preserve">To be provided on letterhead of </w:t>
            </w:r>
            <w:r w:rsidR="00C052D7">
              <w:rPr>
                <w:rFonts w:asciiTheme="minorHAnsi" w:eastAsia="Times New Roman" w:hAnsiTheme="minorHAnsi" w:cs="Times New Roman"/>
                <w:kern w:val="0"/>
                <w:sz w:val="22"/>
                <w:szCs w:val="22"/>
              </w:rPr>
              <w:t xml:space="preserve">Company </w:t>
            </w:r>
            <w:r w:rsidRPr="005D3499">
              <w:rPr>
                <w:rFonts w:asciiTheme="minorHAnsi" w:eastAsia="Times New Roman" w:hAnsiTheme="minorHAnsi" w:cs="Times New Roman"/>
                <w:kern w:val="0"/>
                <w:sz w:val="22"/>
                <w:szCs w:val="22"/>
              </w:rPr>
              <w:t>(if applicable)</w:t>
            </w:r>
          </w:p>
        </w:tc>
        <w:tc>
          <w:tcPr>
            <w:tcW w:w="535" w:type="pct"/>
            <w:vAlign w:val="center"/>
          </w:tcPr>
          <w:p w:rsidR="00710DC7" w:rsidRPr="005D3499" w:rsidRDefault="00710DC7" w:rsidP="00FF71BC">
            <w:pPr>
              <w:autoSpaceDE w:val="0"/>
              <w:autoSpaceDN w:val="0"/>
              <w:adjustRightInd w:val="0"/>
              <w:spacing w:line="360" w:lineRule="auto"/>
              <w:jc w:val="center"/>
              <w:rPr>
                <w:rFonts w:asciiTheme="minorHAnsi" w:eastAsia="Times New Roman" w:hAnsiTheme="minorHAnsi" w:cs="Times New Roman"/>
                <w:kern w:val="0"/>
                <w:sz w:val="22"/>
                <w:szCs w:val="22"/>
              </w:rPr>
            </w:pPr>
            <w:r w:rsidRPr="005D3499">
              <w:rPr>
                <w:rFonts w:asciiTheme="minorHAnsi" w:eastAsia="Times New Roman" w:hAnsiTheme="minorHAnsi" w:cs="Times New Roman"/>
                <w:kern w:val="0"/>
                <w:sz w:val="22"/>
                <w:szCs w:val="22"/>
              </w:rPr>
              <w:t>3</w:t>
            </w:r>
            <w:r w:rsidR="00261B74">
              <w:rPr>
                <w:rFonts w:asciiTheme="minorHAnsi" w:eastAsia="Times New Roman" w:hAnsiTheme="minorHAnsi" w:cs="Times New Roman"/>
                <w:kern w:val="0"/>
                <w:sz w:val="22"/>
                <w:szCs w:val="22"/>
              </w:rPr>
              <w:t>3</w:t>
            </w:r>
          </w:p>
        </w:tc>
      </w:tr>
      <w:tr w:rsidR="00C052D7" w:rsidRPr="005D3499" w:rsidTr="009968EC">
        <w:tc>
          <w:tcPr>
            <w:tcW w:w="404" w:type="pct"/>
            <w:vAlign w:val="center"/>
          </w:tcPr>
          <w:p w:rsidR="00C052D7" w:rsidRPr="009968EC" w:rsidRDefault="00C052D7" w:rsidP="00FF71BC">
            <w:pPr>
              <w:pStyle w:val="ListParagraph"/>
              <w:numPr>
                <w:ilvl w:val="0"/>
                <w:numId w:val="47"/>
              </w:numPr>
              <w:autoSpaceDE w:val="0"/>
              <w:autoSpaceDN w:val="0"/>
              <w:adjustRightInd w:val="0"/>
              <w:spacing w:line="360" w:lineRule="auto"/>
              <w:jc w:val="left"/>
              <w:rPr>
                <w:rFonts w:asciiTheme="minorHAnsi" w:eastAsia="Times New Roman" w:hAnsiTheme="minorHAnsi" w:cs="Times New Roman"/>
                <w:kern w:val="0"/>
                <w:sz w:val="22"/>
                <w:szCs w:val="22"/>
              </w:rPr>
            </w:pPr>
          </w:p>
        </w:tc>
        <w:tc>
          <w:tcPr>
            <w:tcW w:w="1360" w:type="pct"/>
            <w:vAlign w:val="center"/>
          </w:tcPr>
          <w:p w:rsidR="00C052D7" w:rsidRPr="005D3499" w:rsidRDefault="00C052D7" w:rsidP="00FF71BC">
            <w:pPr>
              <w:autoSpaceDE w:val="0"/>
              <w:autoSpaceDN w:val="0"/>
              <w:adjustRightInd w:val="0"/>
              <w:spacing w:line="360" w:lineRule="auto"/>
              <w:jc w:val="left"/>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 xml:space="preserve">Acknowledgement by Client </w:t>
            </w:r>
          </w:p>
        </w:tc>
        <w:tc>
          <w:tcPr>
            <w:tcW w:w="2701" w:type="pct"/>
            <w:vAlign w:val="center"/>
          </w:tcPr>
          <w:p w:rsidR="00C052D7" w:rsidRPr="005D3499" w:rsidRDefault="00C052D7" w:rsidP="00C052D7">
            <w:pPr>
              <w:autoSpaceDE w:val="0"/>
              <w:autoSpaceDN w:val="0"/>
              <w:adjustRightInd w:val="0"/>
              <w:spacing w:line="360" w:lineRule="auto"/>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Confirmation of receipt of Executed documents by Client</w:t>
            </w:r>
          </w:p>
        </w:tc>
        <w:tc>
          <w:tcPr>
            <w:tcW w:w="535" w:type="pct"/>
            <w:vAlign w:val="center"/>
          </w:tcPr>
          <w:p w:rsidR="00C052D7" w:rsidRPr="005D3499" w:rsidRDefault="00C052D7" w:rsidP="00FF71BC">
            <w:pPr>
              <w:autoSpaceDE w:val="0"/>
              <w:autoSpaceDN w:val="0"/>
              <w:adjustRightInd w:val="0"/>
              <w:spacing w:line="360" w:lineRule="auto"/>
              <w:jc w:val="center"/>
              <w:rPr>
                <w:rFonts w:asciiTheme="minorHAnsi" w:eastAsia="Times New Roman" w:hAnsiTheme="minorHAnsi" w:cs="Times New Roman"/>
                <w:kern w:val="0"/>
                <w:sz w:val="22"/>
                <w:szCs w:val="22"/>
              </w:rPr>
            </w:pPr>
            <w:r>
              <w:rPr>
                <w:rFonts w:asciiTheme="minorHAnsi" w:eastAsia="Times New Roman" w:hAnsiTheme="minorHAnsi" w:cs="Times New Roman"/>
                <w:kern w:val="0"/>
                <w:sz w:val="22"/>
                <w:szCs w:val="22"/>
              </w:rPr>
              <w:t>34</w:t>
            </w:r>
          </w:p>
        </w:tc>
      </w:tr>
    </w:tbl>
    <w:p w:rsidR="00FD59FF" w:rsidRPr="005D3499" w:rsidRDefault="00FD59FF">
      <w:pPr>
        <w:widowControl/>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br w:type="page"/>
      </w:r>
    </w:p>
    <w:p w:rsidR="002B3E03" w:rsidRPr="005D3499" w:rsidRDefault="002B3E03">
      <w:pPr>
        <w:widowControl/>
        <w:jc w:val="center"/>
        <w:rPr>
          <w:rFonts w:asciiTheme="minorHAnsi" w:eastAsia="Times New Roman" w:hAnsiTheme="minorHAnsi" w:cs="Times New Roman"/>
          <w:sz w:val="27"/>
          <w:szCs w:val="27"/>
        </w:rPr>
      </w:pPr>
    </w:p>
    <w:tbl>
      <w:tblPr>
        <w:tblStyle w:val="TableGrid"/>
        <w:tblW w:w="0" w:type="auto"/>
        <w:tblLook w:val="04A0" w:firstRow="1" w:lastRow="0" w:firstColumn="1" w:lastColumn="0" w:noHBand="0" w:noVBand="1"/>
      </w:tblPr>
      <w:tblGrid>
        <w:gridCol w:w="3978"/>
        <w:gridCol w:w="464"/>
        <w:gridCol w:w="5811"/>
      </w:tblGrid>
      <w:tr w:rsidR="00C039FA" w:rsidRPr="005D3499" w:rsidTr="001B278B">
        <w:tc>
          <w:tcPr>
            <w:tcW w:w="3978" w:type="dxa"/>
            <w:tcBorders>
              <w:top w:val="single" w:sz="4" w:space="0" w:color="auto"/>
              <w:left w:val="single" w:sz="4" w:space="0" w:color="auto"/>
              <w:bottom w:val="single" w:sz="4" w:space="0" w:color="auto"/>
              <w:right w:val="nil"/>
            </w:tcBorders>
          </w:tcPr>
          <w:p w:rsidR="00C039FA" w:rsidRPr="005D3499" w:rsidRDefault="00C039FA" w:rsidP="00D32F2E">
            <w:pPr>
              <w:autoSpaceDE w:val="0"/>
              <w:autoSpaceDN w:val="0"/>
              <w:adjustRightInd w:val="0"/>
              <w:spacing w:line="360" w:lineRule="auto"/>
              <w:rPr>
                <w:rFonts w:asciiTheme="minorHAnsi" w:eastAsia="Times New Roman" w:hAnsiTheme="minorHAnsi" w:cs="Times New Roman"/>
                <w:sz w:val="27"/>
                <w:szCs w:val="27"/>
              </w:rPr>
            </w:pPr>
            <w:r w:rsidRPr="005D3499">
              <w:rPr>
                <w:rFonts w:asciiTheme="minorHAnsi" w:eastAsia="Times New Roman" w:hAnsiTheme="minorHAnsi" w:cs="Times New Roman"/>
                <w:kern w:val="0"/>
                <w:sz w:val="25"/>
                <w:szCs w:val="25"/>
              </w:rPr>
              <w:t xml:space="preserve">Name of </w:t>
            </w:r>
            <w:r w:rsidR="00D32F2E" w:rsidRPr="005D3499">
              <w:rPr>
                <w:rFonts w:asciiTheme="minorHAnsi" w:eastAsia="Times New Roman" w:hAnsiTheme="minorHAnsi" w:cs="Times New Roman"/>
                <w:kern w:val="0"/>
                <w:sz w:val="25"/>
                <w:szCs w:val="25"/>
              </w:rPr>
              <w:t>S</w:t>
            </w:r>
            <w:r w:rsidRPr="005D3499">
              <w:rPr>
                <w:rFonts w:asciiTheme="minorHAnsi" w:eastAsia="Times New Roman" w:hAnsiTheme="minorHAnsi" w:cs="Times New Roman"/>
                <w:kern w:val="0"/>
                <w:sz w:val="25"/>
                <w:szCs w:val="25"/>
              </w:rPr>
              <w:t>tock broker/trading member/clearing member</w:t>
            </w:r>
          </w:p>
        </w:tc>
        <w:tc>
          <w:tcPr>
            <w:tcW w:w="464" w:type="dxa"/>
            <w:tcBorders>
              <w:top w:val="single" w:sz="4" w:space="0" w:color="auto"/>
              <w:left w:val="nil"/>
              <w:bottom w:val="single" w:sz="4" w:space="0" w:color="auto"/>
              <w:right w:val="nil"/>
            </w:tcBorders>
            <w:vAlign w:val="center"/>
          </w:tcPr>
          <w:p w:rsidR="00C039FA" w:rsidRPr="005D3499" w:rsidRDefault="00C039FA" w:rsidP="001B278B">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tc>
        <w:tc>
          <w:tcPr>
            <w:tcW w:w="5811" w:type="dxa"/>
            <w:tcBorders>
              <w:top w:val="single" w:sz="4" w:space="0" w:color="auto"/>
              <w:left w:val="nil"/>
              <w:bottom w:val="single" w:sz="4" w:space="0" w:color="auto"/>
              <w:right w:val="single" w:sz="4" w:space="0" w:color="auto"/>
            </w:tcBorders>
            <w:vAlign w:val="center"/>
          </w:tcPr>
          <w:p w:rsidR="00C039FA" w:rsidRPr="005D3499" w:rsidRDefault="00C039FA" w:rsidP="00A41D38">
            <w:pPr>
              <w:autoSpaceDE w:val="0"/>
              <w:autoSpaceDN w:val="0"/>
              <w:adjustRightInd w:val="0"/>
              <w:spacing w:line="360" w:lineRule="auto"/>
              <w:jc w:val="left"/>
              <w:rPr>
                <w:rFonts w:asciiTheme="minorHAnsi" w:eastAsia="Times New Roman" w:hAnsiTheme="minorHAnsi" w:cs="Times New Roman"/>
                <w:sz w:val="27"/>
                <w:szCs w:val="27"/>
              </w:rPr>
            </w:pPr>
            <w:r w:rsidRPr="005D3499">
              <w:rPr>
                <w:rFonts w:asciiTheme="minorHAnsi" w:eastAsia="Times New Roman" w:hAnsiTheme="minorHAnsi" w:cs="Times New Roman"/>
                <w:kern w:val="0"/>
                <w:sz w:val="25"/>
                <w:szCs w:val="25"/>
              </w:rPr>
              <w:t>Amit Jasani Financial Services Pvt. Ltd.</w:t>
            </w:r>
          </w:p>
        </w:tc>
      </w:tr>
      <w:tr w:rsidR="00C039FA" w:rsidRPr="005D3499" w:rsidTr="001B278B">
        <w:tc>
          <w:tcPr>
            <w:tcW w:w="3978" w:type="dxa"/>
            <w:tcBorders>
              <w:top w:val="single" w:sz="4" w:space="0" w:color="auto"/>
              <w:left w:val="single" w:sz="4" w:space="0" w:color="auto"/>
              <w:bottom w:val="single" w:sz="4" w:space="0" w:color="auto"/>
              <w:right w:val="nil"/>
            </w:tcBorders>
            <w:vAlign w:val="center"/>
          </w:tcPr>
          <w:p w:rsidR="00C039FA" w:rsidRPr="001B278B" w:rsidRDefault="00C039FA" w:rsidP="001B278B">
            <w:pPr>
              <w:autoSpaceDE w:val="0"/>
              <w:autoSpaceDN w:val="0"/>
              <w:adjustRightInd w:val="0"/>
              <w:spacing w:line="360" w:lineRule="auto"/>
              <w:jc w:val="left"/>
              <w:rPr>
                <w:rFonts w:asciiTheme="minorHAnsi" w:eastAsia="Times New Roman" w:hAnsiTheme="minorHAnsi" w:cs="Times New Roman"/>
                <w:kern w:val="0"/>
                <w:sz w:val="25"/>
                <w:szCs w:val="25"/>
              </w:rPr>
            </w:pPr>
            <w:r w:rsidRPr="001B278B">
              <w:rPr>
                <w:rFonts w:asciiTheme="minorHAnsi" w:eastAsia="Times New Roman" w:hAnsiTheme="minorHAnsi" w:cs="Times New Roman"/>
                <w:kern w:val="0"/>
                <w:sz w:val="25"/>
                <w:szCs w:val="25"/>
              </w:rPr>
              <w:t>SEBI Registration No. and date</w:t>
            </w:r>
          </w:p>
        </w:tc>
        <w:tc>
          <w:tcPr>
            <w:tcW w:w="464" w:type="dxa"/>
            <w:tcBorders>
              <w:top w:val="single" w:sz="4" w:space="0" w:color="auto"/>
              <w:left w:val="nil"/>
              <w:bottom w:val="single" w:sz="4" w:space="0" w:color="auto"/>
              <w:right w:val="nil"/>
            </w:tcBorders>
            <w:vAlign w:val="center"/>
          </w:tcPr>
          <w:p w:rsidR="00C039FA" w:rsidRPr="005D3499" w:rsidRDefault="00C039FA" w:rsidP="001B278B">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tc>
        <w:tc>
          <w:tcPr>
            <w:tcW w:w="5811" w:type="dxa"/>
            <w:tcBorders>
              <w:top w:val="single" w:sz="4" w:space="0" w:color="auto"/>
              <w:left w:val="nil"/>
              <w:bottom w:val="single" w:sz="4" w:space="0" w:color="auto"/>
              <w:right w:val="single" w:sz="4" w:space="0" w:color="auto"/>
            </w:tcBorders>
          </w:tcPr>
          <w:p w:rsidR="00C039FA" w:rsidRPr="005D3499" w:rsidRDefault="00C039FA" w:rsidP="00A41D38">
            <w:pPr>
              <w:autoSpaceDE w:val="0"/>
              <w:autoSpaceDN w:val="0"/>
              <w:adjustRightInd w:val="0"/>
              <w:spacing w:line="360" w:lineRule="auto"/>
              <w:rPr>
                <w:rFonts w:asciiTheme="minorHAnsi" w:eastAsia="Times New Roman" w:hAnsiTheme="minorHAnsi" w:cs="Times New Roman"/>
                <w:kern w:val="0"/>
                <w:sz w:val="23"/>
                <w:szCs w:val="23"/>
              </w:rPr>
            </w:pPr>
            <w:r w:rsidRPr="005D3499">
              <w:rPr>
                <w:rFonts w:asciiTheme="minorHAnsi" w:eastAsia="Times New Roman" w:hAnsiTheme="minorHAnsi" w:cs="Times New Roman"/>
                <w:kern w:val="0"/>
                <w:sz w:val="23"/>
                <w:szCs w:val="23"/>
              </w:rPr>
              <w:t>NSE Cash Market: INB231107237 dated June 07 2000.</w:t>
            </w:r>
          </w:p>
          <w:p w:rsidR="00C039FA" w:rsidRPr="005D3499" w:rsidRDefault="00C039FA" w:rsidP="00A41D38">
            <w:pPr>
              <w:autoSpaceDE w:val="0"/>
              <w:autoSpaceDN w:val="0"/>
              <w:adjustRightInd w:val="0"/>
              <w:spacing w:line="360" w:lineRule="auto"/>
              <w:rPr>
                <w:rFonts w:asciiTheme="minorHAnsi" w:eastAsia="Times New Roman" w:hAnsiTheme="minorHAnsi" w:cs="Times New Roman"/>
                <w:kern w:val="0"/>
                <w:sz w:val="23"/>
                <w:szCs w:val="23"/>
              </w:rPr>
            </w:pPr>
            <w:r w:rsidRPr="005D3499">
              <w:rPr>
                <w:rFonts w:asciiTheme="minorHAnsi" w:eastAsia="Times New Roman" w:hAnsiTheme="minorHAnsi" w:cs="Times New Roman"/>
                <w:kern w:val="0"/>
                <w:sz w:val="23"/>
                <w:szCs w:val="23"/>
              </w:rPr>
              <w:t xml:space="preserve">NSE F&amp;O Market: INF231107237 dated December 12 2000. </w:t>
            </w:r>
          </w:p>
          <w:p w:rsidR="00C039FA" w:rsidRPr="005D3499" w:rsidRDefault="00C039FA" w:rsidP="00A41D38">
            <w:pPr>
              <w:autoSpaceDE w:val="0"/>
              <w:autoSpaceDN w:val="0"/>
              <w:adjustRightInd w:val="0"/>
              <w:spacing w:line="360" w:lineRule="auto"/>
              <w:rPr>
                <w:rFonts w:asciiTheme="minorHAnsi" w:eastAsia="Times New Roman" w:hAnsiTheme="minorHAnsi" w:cs="Times New Roman"/>
                <w:kern w:val="0"/>
                <w:sz w:val="23"/>
                <w:szCs w:val="23"/>
              </w:rPr>
            </w:pPr>
            <w:r w:rsidRPr="005D3499">
              <w:rPr>
                <w:rFonts w:asciiTheme="minorHAnsi" w:eastAsia="Times New Roman" w:hAnsiTheme="minorHAnsi" w:cs="Times New Roman"/>
                <w:kern w:val="0"/>
                <w:sz w:val="23"/>
                <w:szCs w:val="23"/>
              </w:rPr>
              <w:t>BSE Cash Market: INB011107233 dated July 01 2005.</w:t>
            </w:r>
          </w:p>
          <w:p w:rsidR="00C039FA" w:rsidRPr="005D3499" w:rsidRDefault="00C039FA" w:rsidP="001B278B">
            <w:pPr>
              <w:autoSpaceDE w:val="0"/>
              <w:autoSpaceDN w:val="0"/>
              <w:adjustRightInd w:val="0"/>
              <w:spacing w:line="360" w:lineRule="auto"/>
              <w:rPr>
                <w:rFonts w:asciiTheme="minorHAnsi" w:eastAsia="Times New Roman" w:hAnsiTheme="minorHAnsi" w:cs="Times New Roman"/>
                <w:sz w:val="23"/>
                <w:szCs w:val="23"/>
              </w:rPr>
            </w:pPr>
            <w:r w:rsidRPr="005D3499">
              <w:rPr>
                <w:rFonts w:asciiTheme="minorHAnsi" w:eastAsia="Times New Roman" w:hAnsiTheme="minorHAnsi" w:cs="Times New Roman"/>
                <w:kern w:val="0"/>
                <w:sz w:val="23"/>
                <w:szCs w:val="23"/>
              </w:rPr>
              <w:t xml:space="preserve">BSE F&amp;O Market: INF011107233  </w:t>
            </w:r>
          </w:p>
        </w:tc>
      </w:tr>
      <w:tr w:rsidR="001B278B" w:rsidRPr="001B278B" w:rsidTr="001B278B">
        <w:tc>
          <w:tcPr>
            <w:tcW w:w="3978" w:type="dxa"/>
            <w:tcBorders>
              <w:top w:val="single" w:sz="4" w:space="0" w:color="auto"/>
              <w:left w:val="single" w:sz="4" w:space="0" w:color="auto"/>
              <w:bottom w:val="nil"/>
              <w:right w:val="nil"/>
            </w:tcBorders>
          </w:tcPr>
          <w:p w:rsidR="001B278B" w:rsidRPr="001B278B" w:rsidRDefault="001B278B" w:rsidP="00A41D38">
            <w:pPr>
              <w:autoSpaceDE w:val="0"/>
              <w:autoSpaceDN w:val="0"/>
              <w:adjustRightInd w:val="0"/>
              <w:spacing w:line="360" w:lineRule="auto"/>
              <w:rPr>
                <w:rFonts w:asciiTheme="minorHAnsi" w:eastAsia="Times New Roman" w:hAnsiTheme="minorHAnsi" w:cs="Times New Roman"/>
                <w:kern w:val="0"/>
                <w:sz w:val="25"/>
                <w:szCs w:val="25"/>
              </w:rPr>
            </w:pPr>
            <w:r w:rsidRPr="001B278B">
              <w:rPr>
                <w:rFonts w:asciiTheme="minorHAnsi" w:eastAsia="Times New Roman" w:hAnsiTheme="minorHAnsi" w:cs="Times New Roman"/>
                <w:kern w:val="0"/>
                <w:sz w:val="25"/>
                <w:szCs w:val="25"/>
              </w:rPr>
              <w:t xml:space="preserve">Registered &amp; Correspondence </w:t>
            </w:r>
          </w:p>
          <w:p w:rsidR="001B278B" w:rsidRPr="001B278B" w:rsidRDefault="001B278B" w:rsidP="001B278B">
            <w:pPr>
              <w:autoSpaceDE w:val="0"/>
              <w:autoSpaceDN w:val="0"/>
              <w:adjustRightInd w:val="0"/>
              <w:spacing w:line="360" w:lineRule="auto"/>
              <w:rPr>
                <w:rFonts w:asciiTheme="minorHAnsi" w:eastAsia="Times New Roman" w:hAnsiTheme="minorHAnsi" w:cs="Times New Roman"/>
                <w:kern w:val="0"/>
                <w:sz w:val="25"/>
                <w:szCs w:val="25"/>
              </w:rPr>
            </w:pPr>
            <w:r w:rsidRPr="001B278B">
              <w:rPr>
                <w:rFonts w:asciiTheme="minorHAnsi" w:eastAsia="Times New Roman" w:hAnsiTheme="minorHAnsi" w:cs="Times New Roman"/>
                <w:kern w:val="0"/>
                <w:sz w:val="25"/>
                <w:szCs w:val="25"/>
              </w:rPr>
              <w:t>Office Address</w:t>
            </w:r>
          </w:p>
        </w:tc>
        <w:tc>
          <w:tcPr>
            <w:tcW w:w="464" w:type="dxa"/>
            <w:tcBorders>
              <w:top w:val="single" w:sz="4" w:space="0" w:color="auto"/>
              <w:left w:val="nil"/>
              <w:bottom w:val="nil"/>
              <w:right w:val="nil"/>
            </w:tcBorders>
          </w:tcPr>
          <w:p w:rsidR="001B278B" w:rsidRPr="001B278B" w:rsidRDefault="001B278B" w:rsidP="0061515A">
            <w:pPr>
              <w:autoSpaceDE w:val="0"/>
              <w:autoSpaceDN w:val="0"/>
              <w:adjustRightInd w:val="0"/>
              <w:spacing w:line="360" w:lineRule="auto"/>
              <w:jc w:val="center"/>
              <w:rPr>
                <w:rFonts w:asciiTheme="minorHAnsi" w:eastAsia="Times New Roman" w:hAnsiTheme="minorHAnsi" w:cs="Times New Roman"/>
                <w:sz w:val="25"/>
                <w:szCs w:val="25"/>
              </w:rPr>
            </w:pPr>
            <w:r w:rsidRPr="001B278B">
              <w:rPr>
                <w:rFonts w:asciiTheme="minorHAnsi" w:eastAsia="Times New Roman" w:hAnsiTheme="minorHAnsi" w:cs="Times New Roman"/>
                <w:sz w:val="25"/>
                <w:szCs w:val="25"/>
              </w:rPr>
              <w:t>:</w:t>
            </w:r>
          </w:p>
        </w:tc>
        <w:tc>
          <w:tcPr>
            <w:tcW w:w="5811" w:type="dxa"/>
            <w:tcBorders>
              <w:top w:val="single" w:sz="4" w:space="0" w:color="auto"/>
              <w:left w:val="nil"/>
              <w:bottom w:val="nil"/>
              <w:right w:val="single" w:sz="4" w:space="0" w:color="auto"/>
            </w:tcBorders>
          </w:tcPr>
          <w:p w:rsidR="001B278B" w:rsidRPr="001B278B" w:rsidRDefault="001B278B" w:rsidP="00A41D38">
            <w:pPr>
              <w:autoSpaceDE w:val="0"/>
              <w:autoSpaceDN w:val="0"/>
              <w:adjustRightInd w:val="0"/>
              <w:spacing w:line="360" w:lineRule="auto"/>
              <w:rPr>
                <w:rFonts w:asciiTheme="minorHAnsi" w:eastAsia="Times New Roman" w:hAnsiTheme="minorHAnsi" w:cs="Times New Roman"/>
                <w:kern w:val="0"/>
                <w:sz w:val="25"/>
                <w:szCs w:val="25"/>
              </w:rPr>
            </w:pPr>
            <w:r w:rsidRPr="001B278B">
              <w:rPr>
                <w:rFonts w:asciiTheme="minorHAnsi" w:eastAsia="Times New Roman" w:hAnsiTheme="minorHAnsi" w:cs="Times New Roman"/>
                <w:kern w:val="0"/>
                <w:sz w:val="25"/>
                <w:szCs w:val="25"/>
              </w:rPr>
              <w:t>5/6, Hind Rajasthan Chambers, 3</w:t>
            </w:r>
            <w:r w:rsidRPr="001B278B">
              <w:rPr>
                <w:rFonts w:asciiTheme="minorHAnsi" w:eastAsia="Times New Roman" w:hAnsiTheme="minorHAnsi" w:cs="Times New Roman"/>
                <w:kern w:val="0"/>
                <w:sz w:val="25"/>
                <w:szCs w:val="25"/>
                <w:vertAlign w:val="superscript"/>
              </w:rPr>
              <w:t>rd</w:t>
            </w:r>
            <w:r w:rsidRPr="001B278B">
              <w:rPr>
                <w:rFonts w:asciiTheme="minorHAnsi" w:eastAsia="Times New Roman" w:hAnsiTheme="minorHAnsi" w:cs="Times New Roman"/>
                <w:kern w:val="0"/>
                <w:sz w:val="25"/>
                <w:szCs w:val="25"/>
              </w:rPr>
              <w:t xml:space="preserve"> floor, 6 Oak Lane, Fort, Mumbai – 400 001.</w:t>
            </w:r>
          </w:p>
        </w:tc>
      </w:tr>
      <w:tr w:rsidR="001B278B" w:rsidRPr="005D3499" w:rsidTr="001B278B">
        <w:tc>
          <w:tcPr>
            <w:tcW w:w="3978" w:type="dxa"/>
            <w:tcBorders>
              <w:top w:val="nil"/>
              <w:left w:val="single" w:sz="4" w:space="0" w:color="auto"/>
              <w:bottom w:val="nil"/>
              <w:right w:val="nil"/>
            </w:tcBorders>
          </w:tcPr>
          <w:p w:rsidR="001B278B" w:rsidRPr="005D3499" w:rsidRDefault="001B278B" w:rsidP="0061515A">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Phone</w:t>
            </w:r>
          </w:p>
        </w:tc>
        <w:tc>
          <w:tcPr>
            <w:tcW w:w="464" w:type="dxa"/>
            <w:tcBorders>
              <w:top w:val="nil"/>
              <w:left w:val="nil"/>
              <w:bottom w:val="nil"/>
              <w:right w:val="nil"/>
            </w:tcBorders>
          </w:tcPr>
          <w:p w:rsidR="001B278B" w:rsidRPr="005D3499" w:rsidRDefault="001B278B" w:rsidP="0061515A">
            <w:pPr>
              <w:autoSpaceDE w:val="0"/>
              <w:autoSpaceDN w:val="0"/>
              <w:adjustRightInd w:val="0"/>
              <w:spacing w:line="360" w:lineRule="auto"/>
              <w:jc w:val="center"/>
              <w:rPr>
                <w:rFonts w:asciiTheme="minorHAnsi" w:eastAsia="Times New Roman" w:hAnsiTheme="minorHAnsi" w:cs="Times New Roman"/>
                <w:sz w:val="27"/>
                <w:szCs w:val="27"/>
              </w:rPr>
            </w:pPr>
            <w:r>
              <w:rPr>
                <w:rFonts w:asciiTheme="minorHAnsi" w:eastAsia="Times New Roman" w:hAnsiTheme="minorHAnsi" w:cs="Times New Roman"/>
                <w:sz w:val="27"/>
                <w:szCs w:val="27"/>
              </w:rPr>
              <w:t>:</w:t>
            </w:r>
          </w:p>
        </w:tc>
        <w:tc>
          <w:tcPr>
            <w:tcW w:w="5811" w:type="dxa"/>
            <w:tcBorders>
              <w:top w:val="nil"/>
              <w:left w:val="nil"/>
              <w:bottom w:val="nil"/>
              <w:right w:val="single" w:sz="4" w:space="0" w:color="auto"/>
            </w:tcBorders>
          </w:tcPr>
          <w:p w:rsidR="001B278B" w:rsidRPr="005D3499" w:rsidRDefault="001B278B" w:rsidP="0061515A">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022 6614 56 78</w:t>
            </w:r>
          </w:p>
        </w:tc>
      </w:tr>
      <w:tr w:rsidR="001B278B" w:rsidRPr="005D3499" w:rsidTr="001B278B">
        <w:tc>
          <w:tcPr>
            <w:tcW w:w="3978" w:type="dxa"/>
            <w:tcBorders>
              <w:top w:val="nil"/>
              <w:left w:val="single" w:sz="4" w:space="0" w:color="auto"/>
              <w:bottom w:val="nil"/>
              <w:right w:val="nil"/>
            </w:tcBorders>
          </w:tcPr>
          <w:p w:rsidR="001B278B" w:rsidRDefault="001B278B" w:rsidP="0061515A">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Fax</w:t>
            </w:r>
          </w:p>
        </w:tc>
        <w:tc>
          <w:tcPr>
            <w:tcW w:w="464" w:type="dxa"/>
            <w:tcBorders>
              <w:top w:val="nil"/>
              <w:left w:val="nil"/>
              <w:bottom w:val="nil"/>
              <w:right w:val="nil"/>
            </w:tcBorders>
          </w:tcPr>
          <w:p w:rsidR="001B278B" w:rsidRDefault="001B278B" w:rsidP="0061515A">
            <w:pPr>
              <w:autoSpaceDE w:val="0"/>
              <w:autoSpaceDN w:val="0"/>
              <w:adjustRightInd w:val="0"/>
              <w:spacing w:line="360" w:lineRule="auto"/>
              <w:jc w:val="center"/>
              <w:rPr>
                <w:rFonts w:asciiTheme="minorHAnsi" w:eastAsia="Times New Roman" w:hAnsiTheme="minorHAnsi" w:cs="Times New Roman"/>
                <w:sz w:val="27"/>
                <w:szCs w:val="27"/>
              </w:rPr>
            </w:pPr>
            <w:r>
              <w:rPr>
                <w:rFonts w:asciiTheme="minorHAnsi" w:eastAsia="Times New Roman" w:hAnsiTheme="minorHAnsi" w:cs="Times New Roman"/>
                <w:sz w:val="27"/>
                <w:szCs w:val="27"/>
              </w:rPr>
              <w:t>:</w:t>
            </w:r>
          </w:p>
        </w:tc>
        <w:tc>
          <w:tcPr>
            <w:tcW w:w="5811" w:type="dxa"/>
            <w:tcBorders>
              <w:top w:val="nil"/>
              <w:left w:val="nil"/>
              <w:bottom w:val="nil"/>
              <w:right w:val="single" w:sz="4" w:space="0" w:color="auto"/>
            </w:tcBorders>
          </w:tcPr>
          <w:p w:rsidR="001B278B" w:rsidRDefault="001B278B" w:rsidP="0061515A">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022 6614 56 56</w:t>
            </w:r>
          </w:p>
        </w:tc>
      </w:tr>
      <w:tr w:rsidR="001B278B" w:rsidRPr="005D3499" w:rsidTr="001B278B">
        <w:tc>
          <w:tcPr>
            <w:tcW w:w="3978" w:type="dxa"/>
            <w:tcBorders>
              <w:top w:val="nil"/>
              <w:left w:val="single" w:sz="4" w:space="0" w:color="auto"/>
              <w:bottom w:val="single" w:sz="4" w:space="0" w:color="auto"/>
              <w:right w:val="nil"/>
            </w:tcBorders>
          </w:tcPr>
          <w:p w:rsidR="001B278B" w:rsidRDefault="001B278B" w:rsidP="0061515A">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Website</w:t>
            </w:r>
          </w:p>
        </w:tc>
        <w:tc>
          <w:tcPr>
            <w:tcW w:w="464" w:type="dxa"/>
            <w:tcBorders>
              <w:top w:val="nil"/>
              <w:left w:val="nil"/>
              <w:bottom w:val="single" w:sz="4" w:space="0" w:color="auto"/>
              <w:right w:val="nil"/>
            </w:tcBorders>
          </w:tcPr>
          <w:p w:rsidR="001B278B" w:rsidRDefault="001B278B" w:rsidP="0061515A">
            <w:pPr>
              <w:autoSpaceDE w:val="0"/>
              <w:autoSpaceDN w:val="0"/>
              <w:adjustRightInd w:val="0"/>
              <w:spacing w:line="360" w:lineRule="auto"/>
              <w:jc w:val="center"/>
              <w:rPr>
                <w:rFonts w:asciiTheme="minorHAnsi" w:eastAsia="Times New Roman" w:hAnsiTheme="minorHAnsi" w:cs="Times New Roman"/>
                <w:sz w:val="27"/>
                <w:szCs w:val="27"/>
              </w:rPr>
            </w:pPr>
            <w:r>
              <w:rPr>
                <w:rFonts w:asciiTheme="minorHAnsi" w:eastAsia="Times New Roman" w:hAnsiTheme="minorHAnsi" w:cs="Times New Roman"/>
                <w:sz w:val="27"/>
                <w:szCs w:val="27"/>
              </w:rPr>
              <w:t>:</w:t>
            </w:r>
          </w:p>
        </w:tc>
        <w:tc>
          <w:tcPr>
            <w:tcW w:w="5811" w:type="dxa"/>
            <w:tcBorders>
              <w:top w:val="nil"/>
              <w:left w:val="nil"/>
              <w:bottom w:val="single" w:sz="4" w:space="0" w:color="auto"/>
              <w:right w:val="single" w:sz="4" w:space="0" w:color="auto"/>
            </w:tcBorders>
          </w:tcPr>
          <w:p w:rsidR="001B278B" w:rsidRDefault="00C30321" w:rsidP="00C30321">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kern w:val="0"/>
                <w:sz w:val="25"/>
                <w:szCs w:val="25"/>
              </w:rPr>
              <w:t>www.n</w:t>
            </w:r>
            <w:r w:rsidR="001B278B">
              <w:rPr>
                <w:rFonts w:asciiTheme="minorHAnsi" w:eastAsia="Times New Roman" w:hAnsiTheme="minorHAnsi" w:cs="Times New Roman"/>
                <w:kern w:val="0"/>
                <w:sz w:val="25"/>
                <w:szCs w:val="25"/>
              </w:rPr>
              <w:t>ayaissue.com</w:t>
            </w:r>
          </w:p>
        </w:tc>
      </w:tr>
      <w:tr w:rsidR="00C039FA" w:rsidRPr="005D3499" w:rsidTr="001B278B">
        <w:tc>
          <w:tcPr>
            <w:tcW w:w="3978" w:type="dxa"/>
            <w:tcBorders>
              <w:top w:val="single" w:sz="4" w:space="0" w:color="auto"/>
              <w:left w:val="single" w:sz="4" w:space="0" w:color="auto"/>
              <w:bottom w:val="single" w:sz="4" w:space="0" w:color="auto"/>
              <w:right w:val="nil"/>
            </w:tcBorders>
          </w:tcPr>
          <w:p w:rsidR="00A41D38" w:rsidRPr="005D3499" w:rsidRDefault="00A41D38" w:rsidP="00A41D38">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Compliance officer name</w:t>
            </w:r>
          </w:p>
          <w:p w:rsidR="0054668F" w:rsidRDefault="00A41D38" w:rsidP="0054668F">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Phone no.</w:t>
            </w:r>
          </w:p>
          <w:p w:rsidR="00C039FA" w:rsidRPr="005D3499" w:rsidRDefault="0054668F" w:rsidP="0054668F">
            <w:pPr>
              <w:autoSpaceDE w:val="0"/>
              <w:autoSpaceDN w:val="0"/>
              <w:adjustRightInd w:val="0"/>
              <w:spacing w:line="360" w:lineRule="auto"/>
              <w:rPr>
                <w:rFonts w:asciiTheme="minorHAnsi" w:eastAsia="Times New Roman" w:hAnsiTheme="minorHAnsi" w:cs="Times New Roman"/>
                <w:kern w:val="0"/>
                <w:sz w:val="25"/>
                <w:szCs w:val="25"/>
              </w:rPr>
            </w:pPr>
            <w:r>
              <w:rPr>
                <w:rFonts w:asciiTheme="minorHAnsi" w:eastAsia="Times New Roman" w:hAnsiTheme="minorHAnsi" w:cs="Times New Roman"/>
                <w:i/>
                <w:iCs/>
                <w:kern w:val="0"/>
                <w:sz w:val="25"/>
                <w:szCs w:val="25"/>
              </w:rPr>
              <w:t>E</w:t>
            </w:r>
            <w:r w:rsidR="00A41D38" w:rsidRPr="005D3499">
              <w:rPr>
                <w:rFonts w:asciiTheme="minorHAnsi" w:eastAsia="Times New Roman" w:hAnsiTheme="minorHAnsi" w:cs="Times New Roman"/>
                <w:i/>
                <w:iCs/>
                <w:kern w:val="0"/>
                <w:sz w:val="25"/>
                <w:szCs w:val="25"/>
              </w:rPr>
              <w:t>mail id</w:t>
            </w:r>
          </w:p>
        </w:tc>
        <w:tc>
          <w:tcPr>
            <w:tcW w:w="464" w:type="dxa"/>
            <w:tcBorders>
              <w:top w:val="single" w:sz="4" w:space="0" w:color="auto"/>
              <w:left w:val="nil"/>
              <w:bottom w:val="single" w:sz="4" w:space="0" w:color="auto"/>
              <w:right w:val="nil"/>
            </w:tcBorders>
          </w:tcPr>
          <w:p w:rsidR="00C039FA" w:rsidRPr="005D3499" w:rsidRDefault="00A41D38" w:rsidP="0061515A">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p w:rsidR="00A41D38" w:rsidRDefault="00A41D38" w:rsidP="0061515A">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p w:rsidR="0054668F" w:rsidRPr="005D3499" w:rsidRDefault="0054668F" w:rsidP="0061515A">
            <w:pPr>
              <w:autoSpaceDE w:val="0"/>
              <w:autoSpaceDN w:val="0"/>
              <w:adjustRightInd w:val="0"/>
              <w:spacing w:line="360" w:lineRule="auto"/>
              <w:jc w:val="center"/>
              <w:rPr>
                <w:rFonts w:asciiTheme="minorHAnsi" w:eastAsia="Times New Roman" w:hAnsiTheme="minorHAnsi" w:cs="Times New Roman"/>
                <w:sz w:val="27"/>
                <w:szCs w:val="27"/>
              </w:rPr>
            </w:pPr>
            <w:r>
              <w:rPr>
                <w:rFonts w:asciiTheme="minorHAnsi" w:eastAsia="Times New Roman" w:hAnsiTheme="minorHAnsi" w:cs="Times New Roman"/>
                <w:sz w:val="27"/>
                <w:szCs w:val="27"/>
              </w:rPr>
              <w:t>:</w:t>
            </w:r>
          </w:p>
        </w:tc>
        <w:tc>
          <w:tcPr>
            <w:tcW w:w="5811" w:type="dxa"/>
            <w:tcBorders>
              <w:top w:val="single" w:sz="4" w:space="0" w:color="auto"/>
              <w:left w:val="nil"/>
              <w:bottom w:val="single" w:sz="4" w:space="0" w:color="auto"/>
              <w:right w:val="single" w:sz="4" w:space="0" w:color="auto"/>
            </w:tcBorders>
          </w:tcPr>
          <w:p w:rsidR="00A41D38" w:rsidRPr="00622CC9" w:rsidRDefault="00622CC9" w:rsidP="00A41D38">
            <w:pPr>
              <w:autoSpaceDE w:val="0"/>
              <w:autoSpaceDN w:val="0"/>
              <w:adjustRightInd w:val="0"/>
              <w:spacing w:line="360" w:lineRule="auto"/>
              <w:rPr>
                <w:rFonts w:asciiTheme="minorHAnsi" w:eastAsia="Times New Roman" w:hAnsiTheme="minorHAnsi" w:cs="Times New Roman"/>
                <w:i/>
                <w:iCs/>
                <w:kern w:val="0"/>
                <w:sz w:val="25"/>
                <w:szCs w:val="25"/>
              </w:rPr>
            </w:pPr>
            <w:r w:rsidRPr="00622CC9">
              <w:rPr>
                <w:rFonts w:asciiTheme="minorHAnsi" w:hAnsiTheme="minorHAnsi"/>
                <w:i/>
                <w:sz w:val="25"/>
                <w:szCs w:val="25"/>
              </w:rPr>
              <w:t>R</w:t>
            </w:r>
            <w:r w:rsidR="008B5679">
              <w:rPr>
                <w:rFonts w:asciiTheme="minorHAnsi" w:hAnsiTheme="minorHAnsi"/>
                <w:i/>
                <w:sz w:val="25"/>
                <w:szCs w:val="25"/>
              </w:rPr>
              <w:t>amesh</w:t>
            </w:r>
            <w:r w:rsidRPr="00622CC9">
              <w:rPr>
                <w:rFonts w:asciiTheme="minorHAnsi" w:hAnsiTheme="minorHAnsi"/>
                <w:i/>
                <w:sz w:val="25"/>
                <w:szCs w:val="25"/>
              </w:rPr>
              <w:t xml:space="preserve"> </w:t>
            </w:r>
            <w:proofErr w:type="spellStart"/>
            <w:r w:rsidRPr="00622CC9">
              <w:rPr>
                <w:rFonts w:asciiTheme="minorHAnsi" w:hAnsiTheme="minorHAnsi"/>
                <w:i/>
                <w:sz w:val="25"/>
                <w:szCs w:val="25"/>
              </w:rPr>
              <w:t>B</w:t>
            </w:r>
            <w:r w:rsidR="008B5679">
              <w:rPr>
                <w:rFonts w:asciiTheme="minorHAnsi" w:hAnsiTheme="minorHAnsi"/>
                <w:i/>
                <w:sz w:val="25"/>
                <w:szCs w:val="25"/>
              </w:rPr>
              <w:t>aliya</w:t>
            </w:r>
            <w:proofErr w:type="spellEnd"/>
          </w:p>
          <w:p w:rsidR="0054668F" w:rsidRDefault="00A41D38" w:rsidP="00622CC9">
            <w:pPr>
              <w:autoSpaceDE w:val="0"/>
              <w:autoSpaceDN w:val="0"/>
              <w:adjustRightInd w:val="0"/>
              <w:spacing w:line="360" w:lineRule="auto"/>
              <w:rPr>
                <w:rFonts w:asciiTheme="minorHAnsi" w:eastAsia="Times New Roman" w:hAnsiTheme="minorHAnsi" w:cs="Times New Roman"/>
                <w:i/>
                <w:iCs/>
                <w:kern w:val="0"/>
                <w:sz w:val="25"/>
                <w:szCs w:val="25"/>
              </w:rPr>
            </w:pPr>
            <w:r w:rsidRPr="00622CC9">
              <w:rPr>
                <w:rFonts w:asciiTheme="minorHAnsi" w:eastAsia="Times New Roman" w:hAnsiTheme="minorHAnsi" w:cs="Times New Roman"/>
                <w:i/>
                <w:iCs/>
                <w:kern w:val="0"/>
                <w:sz w:val="25"/>
                <w:szCs w:val="25"/>
              </w:rPr>
              <w:t>022-661456</w:t>
            </w:r>
            <w:r w:rsidR="00622CC9">
              <w:rPr>
                <w:rFonts w:asciiTheme="minorHAnsi" w:eastAsia="Times New Roman" w:hAnsiTheme="minorHAnsi" w:cs="Times New Roman"/>
                <w:i/>
                <w:iCs/>
                <w:kern w:val="0"/>
                <w:sz w:val="25"/>
                <w:szCs w:val="25"/>
              </w:rPr>
              <w:t>45</w:t>
            </w:r>
            <w:r w:rsidRPr="00622CC9">
              <w:rPr>
                <w:rFonts w:asciiTheme="minorHAnsi" w:eastAsia="Times New Roman" w:hAnsiTheme="minorHAnsi" w:cs="Times New Roman"/>
                <w:i/>
                <w:iCs/>
                <w:kern w:val="0"/>
                <w:sz w:val="25"/>
                <w:szCs w:val="25"/>
              </w:rPr>
              <w:t xml:space="preserve">  </w:t>
            </w:r>
          </w:p>
          <w:p w:rsidR="00C039FA" w:rsidRPr="00622CC9" w:rsidRDefault="00622CC9" w:rsidP="00622CC9">
            <w:pPr>
              <w:autoSpaceDE w:val="0"/>
              <w:autoSpaceDN w:val="0"/>
              <w:adjustRightInd w:val="0"/>
              <w:spacing w:line="360" w:lineRule="auto"/>
              <w:rPr>
                <w:rFonts w:asciiTheme="minorHAnsi" w:eastAsia="Times New Roman" w:hAnsiTheme="minorHAnsi" w:cs="Times New Roman"/>
                <w:i/>
                <w:kern w:val="0"/>
                <w:sz w:val="25"/>
                <w:szCs w:val="25"/>
              </w:rPr>
            </w:pPr>
            <w:r>
              <w:rPr>
                <w:rFonts w:asciiTheme="minorHAnsi" w:eastAsia="Times New Roman" w:hAnsiTheme="minorHAnsi" w:cs="Times New Roman"/>
                <w:i/>
                <w:iCs/>
                <w:kern w:val="0"/>
                <w:sz w:val="25"/>
                <w:szCs w:val="25"/>
              </w:rPr>
              <w:t>babu</w:t>
            </w:r>
            <w:r w:rsidR="00A41D38" w:rsidRPr="00622CC9">
              <w:rPr>
                <w:rFonts w:asciiTheme="minorHAnsi" w:eastAsia="Times New Roman" w:hAnsiTheme="minorHAnsi" w:cs="Times New Roman"/>
                <w:i/>
                <w:iCs/>
                <w:kern w:val="0"/>
                <w:sz w:val="25"/>
                <w:szCs w:val="25"/>
              </w:rPr>
              <w:t>@nayaissue.com</w:t>
            </w:r>
          </w:p>
        </w:tc>
      </w:tr>
      <w:tr w:rsidR="00A41D38" w:rsidRPr="005D3499" w:rsidTr="001B278B">
        <w:tc>
          <w:tcPr>
            <w:tcW w:w="3978" w:type="dxa"/>
            <w:tcBorders>
              <w:top w:val="single" w:sz="4" w:space="0" w:color="auto"/>
              <w:left w:val="single" w:sz="4" w:space="0" w:color="auto"/>
              <w:bottom w:val="single" w:sz="4" w:space="0" w:color="auto"/>
              <w:right w:val="nil"/>
            </w:tcBorders>
          </w:tcPr>
          <w:p w:rsidR="00A41D38" w:rsidRPr="005D3499" w:rsidRDefault="00A41D38" w:rsidP="00A41D38">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CEO name</w:t>
            </w:r>
          </w:p>
          <w:p w:rsidR="0054668F" w:rsidRDefault="00A41D38" w:rsidP="0054668F">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 xml:space="preserve">Phone no. </w:t>
            </w:r>
          </w:p>
          <w:p w:rsidR="00A41D38" w:rsidRPr="005D3499" w:rsidRDefault="0054668F" w:rsidP="0054668F">
            <w:pPr>
              <w:autoSpaceDE w:val="0"/>
              <w:autoSpaceDN w:val="0"/>
              <w:adjustRightInd w:val="0"/>
              <w:spacing w:line="360" w:lineRule="auto"/>
              <w:rPr>
                <w:rFonts w:asciiTheme="minorHAnsi" w:eastAsia="Times New Roman" w:hAnsiTheme="minorHAnsi" w:cs="Times New Roman"/>
                <w:i/>
                <w:iCs/>
                <w:kern w:val="0"/>
                <w:sz w:val="25"/>
                <w:szCs w:val="25"/>
              </w:rPr>
            </w:pPr>
            <w:r>
              <w:rPr>
                <w:rFonts w:asciiTheme="minorHAnsi" w:eastAsia="Times New Roman" w:hAnsiTheme="minorHAnsi" w:cs="Times New Roman"/>
                <w:i/>
                <w:iCs/>
                <w:kern w:val="0"/>
                <w:sz w:val="25"/>
                <w:szCs w:val="25"/>
              </w:rPr>
              <w:t>E</w:t>
            </w:r>
            <w:r w:rsidR="00A41D38" w:rsidRPr="005D3499">
              <w:rPr>
                <w:rFonts w:asciiTheme="minorHAnsi" w:eastAsia="Times New Roman" w:hAnsiTheme="minorHAnsi" w:cs="Times New Roman"/>
                <w:i/>
                <w:iCs/>
                <w:kern w:val="0"/>
                <w:sz w:val="25"/>
                <w:szCs w:val="25"/>
              </w:rPr>
              <w:t>mail id</w:t>
            </w:r>
          </w:p>
        </w:tc>
        <w:tc>
          <w:tcPr>
            <w:tcW w:w="464" w:type="dxa"/>
            <w:tcBorders>
              <w:top w:val="single" w:sz="4" w:space="0" w:color="auto"/>
              <w:left w:val="nil"/>
              <w:bottom w:val="single" w:sz="4" w:space="0" w:color="auto"/>
              <w:right w:val="nil"/>
            </w:tcBorders>
          </w:tcPr>
          <w:p w:rsidR="00A41D38" w:rsidRPr="005D3499" w:rsidRDefault="00A41D38" w:rsidP="0061515A">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p w:rsidR="00A41D38" w:rsidRDefault="00A41D38" w:rsidP="0061515A">
            <w:pPr>
              <w:autoSpaceDE w:val="0"/>
              <w:autoSpaceDN w:val="0"/>
              <w:adjustRightInd w:val="0"/>
              <w:spacing w:line="360" w:lineRule="auto"/>
              <w:jc w:val="center"/>
              <w:rPr>
                <w:rFonts w:asciiTheme="minorHAnsi" w:eastAsia="Times New Roman" w:hAnsiTheme="minorHAnsi" w:cs="Times New Roman"/>
                <w:sz w:val="27"/>
                <w:szCs w:val="27"/>
              </w:rPr>
            </w:pPr>
            <w:r w:rsidRPr="005D3499">
              <w:rPr>
                <w:rFonts w:asciiTheme="minorHAnsi" w:eastAsia="Times New Roman" w:hAnsiTheme="minorHAnsi" w:cs="Times New Roman"/>
                <w:sz w:val="27"/>
                <w:szCs w:val="27"/>
              </w:rPr>
              <w:t>:</w:t>
            </w:r>
          </w:p>
          <w:p w:rsidR="0054668F" w:rsidRPr="005D3499" w:rsidRDefault="0054668F" w:rsidP="0061515A">
            <w:pPr>
              <w:autoSpaceDE w:val="0"/>
              <w:autoSpaceDN w:val="0"/>
              <w:adjustRightInd w:val="0"/>
              <w:spacing w:line="360" w:lineRule="auto"/>
              <w:jc w:val="center"/>
              <w:rPr>
                <w:rFonts w:asciiTheme="minorHAnsi" w:eastAsia="Times New Roman" w:hAnsiTheme="minorHAnsi" w:cs="Times New Roman"/>
                <w:sz w:val="27"/>
                <w:szCs w:val="27"/>
              </w:rPr>
            </w:pPr>
            <w:r>
              <w:rPr>
                <w:rFonts w:asciiTheme="minorHAnsi" w:eastAsia="Times New Roman" w:hAnsiTheme="minorHAnsi" w:cs="Times New Roman"/>
                <w:sz w:val="27"/>
                <w:szCs w:val="27"/>
              </w:rPr>
              <w:t>:</w:t>
            </w:r>
          </w:p>
        </w:tc>
        <w:tc>
          <w:tcPr>
            <w:tcW w:w="5811" w:type="dxa"/>
            <w:tcBorders>
              <w:top w:val="single" w:sz="4" w:space="0" w:color="auto"/>
              <w:left w:val="nil"/>
              <w:bottom w:val="single" w:sz="4" w:space="0" w:color="auto"/>
              <w:right w:val="single" w:sz="4" w:space="0" w:color="auto"/>
            </w:tcBorders>
          </w:tcPr>
          <w:p w:rsidR="00A41D38" w:rsidRPr="005D3499" w:rsidRDefault="00A41D38" w:rsidP="00A41D38">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Amit K Jasani.</w:t>
            </w:r>
          </w:p>
          <w:p w:rsidR="000D3F23" w:rsidRPr="005D3499" w:rsidRDefault="000D3F23" w:rsidP="00A41D38">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022 66145651</w:t>
            </w:r>
          </w:p>
          <w:p w:rsidR="00A41D38" w:rsidRPr="005D3499" w:rsidRDefault="000D3F23" w:rsidP="000D3F23">
            <w:pPr>
              <w:autoSpaceDE w:val="0"/>
              <w:autoSpaceDN w:val="0"/>
              <w:adjustRightInd w:val="0"/>
              <w:spacing w:line="360" w:lineRule="auto"/>
              <w:rPr>
                <w:rFonts w:asciiTheme="minorHAnsi" w:eastAsia="Times New Roman" w:hAnsiTheme="minorHAnsi" w:cs="Times New Roman"/>
                <w:i/>
                <w:iCs/>
                <w:kern w:val="0"/>
                <w:sz w:val="25"/>
                <w:szCs w:val="25"/>
              </w:rPr>
            </w:pPr>
            <w:r w:rsidRPr="005D3499">
              <w:rPr>
                <w:rFonts w:asciiTheme="minorHAnsi" w:eastAsia="Times New Roman" w:hAnsiTheme="minorHAnsi" w:cs="Times New Roman"/>
                <w:i/>
                <w:iCs/>
                <w:kern w:val="0"/>
                <w:sz w:val="25"/>
                <w:szCs w:val="25"/>
              </w:rPr>
              <w:t>amit@nayaissue.com</w:t>
            </w:r>
          </w:p>
        </w:tc>
      </w:tr>
      <w:tr w:rsidR="00A41D38" w:rsidRPr="005D3499" w:rsidTr="001B278B">
        <w:tc>
          <w:tcPr>
            <w:tcW w:w="10253" w:type="dxa"/>
            <w:gridSpan w:val="3"/>
            <w:tcBorders>
              <w:top w:val="single" w:sz="4" w:space="0" w:color="auto"/>
              <w:left w:val="single" w:sz="4" w:space="0" w:color="auto"/>
              <w:bottom w:val="single" w:sz="4" w:space="0" w:color="auto"/>
              <w:right w:val="single" w:sz="4" w:space="0" w:color="auto"/>
            </w:tcBorders>
          </w:tcPr>
          <w:p w:rsidR="00A41D38" w:rsidRPr="005D3499" w:rsidRDefault="00A41D38" w:rsidP="000D3F23">
            <w:pPr>
              <w:autoSpaceDE w:val="0"/>
              <w:autoSpaceDN w:val="0"/>
              <w:adjustRightInd w:val="0"/>
              <w:spacing w:line="360" w:lineRule="auto"/>
              <w:rPr>
                <w:rFonts w:asciiTheme="minorHAnsi" w:eastAsia="Times New Roman" w:hAnsiTheme="minorHAnsi" w:cs="Times New Roman"/>
                <w:sz w:val="25"/>
                <w:szCs w:val="25"/>
              </w:rPr>
            </w:pPr>
            <w:r w:rsidRPr="005D3499">
              <w:rPr>
                <w:rFonts w:asciiTheme="minorHAnsi" w:eastAsia="Times New Roman" w:hAnsiTheme="minorHAnsi" w:cs="Times New Roman"/>
                <w:i/>
                <w:iCs/>
                <w:kern w:val="0"/>
                <w:sz w:val="25"/>
                <w:szCs w:val="25"/>
              </w:rPr>
              <w:t xml:space="preserve">For any grievance/dispute please contact </w:t>
            </w:r>
            <w:r w:rsidRPr="005D3499">
              <w:rPr>
                <w:rFonts w:asciiTheme="minorHAnsi" w:eastAsia="Times New Roman" w:hAnsiTheme="minorHAnsi" w:cs="Times New Roman"/>
                <w:b/>
                <w:bCs/>
                <w:i/>
                <w:iCs/>
                <w:kern w:val="0"/>
                <w:sz w:val="25"/>
                <w:szCs w:val="25"/>
              </w:rPr>
              <w:t>Amit Jasani Financial Services Pvt. Ltd.,</w:t>
            </w:r>
            <w:r w:rsidRPr="005D3499">
              <w:rPr>
                <w:rFonts w:asciiTheme="minorHAnsi" w:eastAsia="Times New Roman" w:hAnsiTheme="minorHAnsi" w:cs="Times New Roman"/>
                <w:i/>
                <w:iCs/>
                <w:kern w:val="0"/>
                <w:sz w:val="25"/>
                <w:szCs w:val="25"/>
              </w:rPr>
              <w:t xml:space="preserve"> at the above address or email id- </w:t>
            </w:r>
            <w:r w:rsidRPr="005D3499">
              <w:rPr>
                <w:rFonts w:asciiTheme="minorHAnsi" w:eastAsia="Times New Roman" w:hAnsiTheme="minorHAnsi" w:cs="Times New Roman"/>
                <w:b/>
                <w:bCs/>
                <w:i/>
                <w:iCs/>
                <w:kern w:val="0"/>
                <w:sz w:val="25"/>
                <w:szCs w:val="25"/>
              </w:rPr>
              <w:t>amit@nayaissue.com</w:t>
            </w:r>
            <w:r w:rsidRPr="005D3499">
              <w:rPr>
                <w:rFonts w:asciiTheme="minorHAnsi" w:eastAsia="Times New Roman" w:hAnsiTheme="minorHAnsi" w:cs="Times New Roman"/>
                <w:i/>
                <w:iCs/>
                <w:kern w:val="0"/>
                <w:sz w:val="25"/>
                <w:szCs w:val="25"/>
              </w:rPr>
              <w:t xml:space="preserve"> and Phone no. 91-</w:t>
            </w:r>
            <w:r w:rsidR="000D3F23" w:rsidRPr="005D3499">
              <w:rPr>
                <w:rFonts w:asciiTheme="minorHAnsi" w:eastAsia="Times New Roman" w:hAnsiTheme="minorHAnsi" w:cs="Times New Roman"/>
                <w:i/>
                <w:iCs/>
                <w:kern w:val="0"/>
                <w:sz w:val="25"/>
                <w:szCs w:val="25"/>
              </w:rPr>
              <w:t>022-66145651</w:t>
            </w:r>
            <w:r w:rsidRPr="005D3499">
              <w:rPr>
                <w:rFonts w:asciiTheme="minorHAnsi" w:eastAsia="Times New Roman" w:hAnsiTheme="minorHAnsi" w:cs="Times New Roman"/>
                <w:i/>
                <w:iCs/>
                <w:kern w:val="0"/>
                <w:sz w:val="25"/>
                <w:szCs w:val="25"/>
              </w:rPr>
              <w:t xml:space="preserve">.  In case not satisfied with the response, please contact the concerned exchange(s) at </w:t>
            </w:r>
            <w:r w:rsidR="000D3F23" w:rsidRPr="005D3499">
              <w:rPr>
                <w:rFonts w:asciiTheme="minorHAnsi" w:eastAsia="Times New Roman" w:hAnsiTheme="minorHAnsi" w:cs="Times New Roman"/>
                <w:i/>
                <w:iCs/>
                <w:kern w:val="0"/>
                <w:sz w:val="25"/>
                <w:szCs w:val="25"/>
              </w:rPr>
              <w:t xml:space="preserve">on NSE </w:t>
            </w:r>
            <w:hyperlink r:id="rId9" w:history="1">
              <w:r w:rsidR="000D3F23" w:rsidRPr="005D3499">
                <w:rPr>
                  <w:rStyle w:val="Hyperlink"/>
                  <w:rFonts w:asciiTheme="minorHAnsi" w:eastAsia="Times New Roman" w:hAnsiTheme="minorHAnsi" w:cs="Times New Roman"/>
                  <w:i/>
                  <w:iCs/>
                  <w:color w:val="auto"/>
                  <w:kern w:val="0"/>
                  <w:sz w:val="25"/>
                  <w:szCs w:val="25"/>
                  <w:u w:val="none"/>
                </w:rPr>
                <w:t>TEL:-</w:t>
              </w:r>
            </w:hyperlink>
            <w:r w:rsidR="000D3F23" w:rsidRPr="005D3499">
              <w:rPr>
                <w:rFonts w:asciiTheme="minorHAnsi" w:eastAsia="Times New Roman" w:hAnsiTheme="minorHAnsi" w:cs="Times New Roman"/>
                <w:i/>
                <w:iCs/>
                <w:kern w:val="0"/>
                <w:sz w:val="25"/>
                <w:szCs w:val="25"/>
              </w:rPr>
              <w:t xml:space="preserve"> 022 2659 8190 Email Id: - </w:t>
            </w:r>
            <w:hyperlink r:id="rId10" w:history="1">
              <w:r w:rsidR="000D3F23" w:rsidRPr="005D3499">
                <w:rPr>
                  <w:rStyle w:val="Hyperlink"/>
                  <w:rFonts w:asciiTheme="minorHAnsi" w:eastAsia="Times New Roman" w:hAnsiTheme="minorHAnsi" w:cs="Times New Roman"/>
                  <w:i/>
                  <w:iCs/>
                  <w:color w:val="auto"/>
                  <w:kern w:val="0"/>
                  <w:sz w:val="25"/>
                  <w:szCs w:val="25"/>
                  <w:u w:val="none"/>
                </w:rPr>
                <w:t>ignse@nse.co.in</w:t>
              </w:r>
            </w:hyperlink>
            <w:r w:rsidR="000D3F23" w:rsidRPr="005D3499">
              <w:rPr>
                <w:rFonts w:asciiTheme="minorHAnsi" w:eastAsia="Times New Roman" w:hAnsiTheme="minorHAnsi" w:cs="Times New Roman"/>
                <w:i/>
                <w:iCs/>
                <w:kern w:val="0"/>
                <w:sz w:val="25"/>
                <w:szCs w:val="25"/>
              </w:rPr>
              <w:t xml:space="preserve"> , On BSE </w:t>
            </w:r>
            <w:hyperlink r:id="rId11" w:history="1">
              <w:r w:rsidR="000D3F23" w:rsidRPr="005D3499">
                <w:rPr>
                  <w:rStyle w:val="Hyperlink"/>
                  <w:rFonts w:asciiTheme="minorHAnsi" w:eastAsia="Times New Roman" w:hAnsiTheme="minorHAnsi" w:cs="Times New Roman"/>
                  <w:i/>
                  <w:iCs/>
                  <w:color w:val="auto"/>
                  <w:kern w:val="0"/>
                  <w:sz w:val="25"/>
                  <w:szCs w:val="25"/>
                  <w:u w:val="none"/>
                </w:rPr>
                <w:t>Tel:-</w:t>
              </w:r>
            </w:hyperlink>
            <w:r w:rsidR="000D3F23" w:rsidRPr="005D3499">
              <w:rPr>
                <w:rFonts w:asciiTheme="minorHAnsi" w:eastAsia="Times New Roman" w:hAnsiTheme="minorHAnsi" w:cs="Times New Roman"/>
                <w:i/>
                <w:iCs/>
                <w:kern w:val="0"/>
                <w:sz w:val="25"/>
                <w:szCs w:val="25"/>
              </w:rPr>
              <w:t xml:space="preserve"> 022 2272 8097 Email Id</w:t>
            </w:r>
            <w:r w:rsidR="00C02AB3" w:rsidRPr="005D3499">
              <w:rPr>
                <w:rFonts w:asciiTheme="minorHAnsi" w:eastAsia="Times New Roman" w:hAnsiTheme="minorHAnsi" w:cs="Times New Roman"/>
                <w:i/>
                <w:iCs/>
                <w:kern w:val="0"/>
                <w:sz w:val="25"/>
                <w:szCs w:val="25"/>
              </w:rPr>
              <w:t>: -</w:t>
            </w:r>
            <w:r w:rsidR="000D3F23" w:rsidRPr="005D3499">
              <w:rPr>
                <w:rFonts w:asciiTheme="minorHAnsi" w:eastAsia="Times New Roman" w:hAnsiTheme="minorHAnsi" w:cs="Times New Roman"/>
                <w:i/>
                <w:iCs/>
                <w:kern w:val="0"/>
                <w:sz w:val="25"/>
                <w:szCs w:val="25"/>
              </w:rPr>
              <w:t xml:space="preserve"> is@bseindia.com.</w:t>
            </w:r>
            <w:r w:rsidRPr="005D3499">
              <w:rPr>
                <w:rFonts w:asciiTheme="minorHAnsi" w:eastAsia="Times New Roman" w:hAnsiTheme="minorHAnsi" w:cs="Times New Roman"/>
                <w:i/>
                <w:iCs/>
                <w:kern w:val="0"/>
                <w:sz w:val="25"/>
                <w:szCs w:val="25"/>
              </w:rPr>
              <w:t xml:space="preserve"> </w:t>
            </w:r>
          </w:p>
        </w:tc>
      </w:tr>
      <w:tr w:rsidR="00CA46DD" w:rsidRPr="005D3499" w:rsidTr="00CA46DD">
        <w:tc>
          <w:tcPr>
            <w:tcW w:w="10253" w:type="dxa"/>
            <w:gridSpan w:val="3"/>
            <w:tcBorders>
              <w:top w:val="single" w:sz="4" w:space="0" w:color="auto"/>
              <w:left w:val="nil"/>
              <w:bottom w:val="nil"/>
              <w:right w:val="nil"/>
            </w:tcBorders>
          </w:tcPr>
          <w:p w:rsidR="00CA46DD" w:rsidRPr="005D3499" w:rsidRDefault="00CA46DD" w:rsidP="000D3F23">
            <w:pPr>
              <w:autoSpaceDE w:val="0"/>
              <w:autoSpaceDN w:val="0"/>
              <w:adjustRightInd w:val="0"/>
              <w:spacing w:line="360" w:lineRule="auto"/>
              <w:rPr>
                <w:rFonts w:asciiTheme="minorHAnsi" w:eastAsia="Times New Roman" w:hAnsiTheme="minorHAnsi" w:cs="Times New Roman"/>
                <w:i/>
                <w:iCs/>
                <w:kern w:val="0"/>
                <w:sz w:val="25"/>
                <w:szCs w:val="25"/>
              </w:rPr>
            </w:pPr>
          </w:p>
          <w:p w:rsidR="00AF1EB4" w:rsidRPr="005D3499" w:rsidRDefault="00AF1EB4" w:rsidP="000D3F23">
            <w:pPr>
              <w:autoSpaceDE w:val="0"/>
              <w:autoSpaceDN w:val="0"/>
              <w:adjustRightInd w:val="0"/>
              <w:spacing w:line="360" w:lineRule="auto"/>
              <w:rPr>
                <w:rFonts w:asciiTheme="minorHAnsi" w:eastAsia="Times New Roman" w:hAnsiTheme="minorHAnsi" w:cs="Times New Roman"/>
                <w:kern w:val="0"/>
                <w:sz w:val="25"/>
                <w:szCs w:val="25"/>
              </w:rPr>
            </w:pPr>
          </w:p>
          <w:p w:rsidR="00AF1EB4" w:rsidRPr="005D3499" w:rsidRDefault="00AF1EB4" w:rsidP="000D3F23">
            <w:pPr>
              <w:autoSpaceDE w:val="0"/>
              <w:autoSpaceDN w:val="0"/>
              <w:adjustRightInd w:val="0"/>
              <w:spacing w:line="360" w:lineRule="auto"/>
              <w:rPr>
                <w:rFonts w:asciiTheme="minorHAnsi" w:eastAsia="Times New Roman" w:hAnsiTheme="minorHAnsi" w:cs="Times New Roman"/>
                <w:kern w:val="0"/>
                <w:sz w:val="25"/>
                <w:szCs w:val="25"/>
              </w:rPr>
            </w:pPr>
          </w:p>
          <w:p w:rsidR="00AF1EB4" w:rsidRPr="005D3499" w:rsidRDefault="00AF1EB4" w:rsidP="000D3F23">
            <w:pPr>
              <w:autoSpaceDE w:val="0"/>
              <w:autoSpaceDN w:val="0"/>
              <w:adjustRightInd w:val="0"/>
              <w:spacing w:line="360" w:lineRule="auto"/>
              <w:rPr>
                <w:rFonts w:asciiTheme="minorHAnsi" w:eastAsia="Times New Roman" w:hAnsiTheme="minorHAnsi" w:cs="Times New Roman"/>
                <w:kern w:val="0"/>
                <w:sz w:val="25"/>
                <w:szCs w:val="25"/>
              </w:rPr>
            </w:pPr>
          </w:p>
          <w:p w:rsidR="00CA46DD" w:rsidRPr="005D3499" w:rsidRDefault="00CA46DD" w:rsidP="000D3F23">
            <w:pPr>
              <w:autoSpaceDE w:val="0"/>
              <w:autoSpaceDN w:val="0"/>
              <w:adjustRightInd w:val="0"/>
              <w:spacing w:line="360" w:lineRule="auto"/>
              <w:rPr>
                <w:rFonts w:asciiTheme="minorHAnsi" w:eastAsia="Times New Roman" w:hAnsiTheme="minorHAnsi" w:cs="Times New Roman"/>
                <w:i/>
                <w:iCs/>
                <w:kern w:val="0"/>
                <w:sz w:val="25"/>
                <w:szCs w:val="25"/>
              </w:rPr>
            </w:pPr>
          </w:p>
        </w:tc>
      </w:tr>
      <w:tr w:rsidR="00CA46DD" w:rsidRPr="005D3499" w:rsidTr="00CA46DD">
        <w:tc>
          <w:tcPr>
            <w:tcW w:w="10253" w:type="dxa"/>
            <w:gridSpan w:val="3"/>
            <w:tcBorders>
              <w:top w:val="nil"/>
              <w:left w:val="nil"/>
              <w:bottom w:val="nil"/>
              <w:right w:val="nil"/>
            </w:tcBorders>
          </w:tcPr>
          <w:p w:rsidR="00CA46DD" w:rsidRPr="005D3499" w:rsidRDefault="00CA46DD" w:rsidP="00CA46DD">
            <w:pPr>
              <w:pStyle w:val="ListParagraph"/>
              <w:widowControl/>
              <w:ind w:left="0"/>
              <w:jc w:val="center"/>
              <w:rPr>
                <w:rFonts w:asciiTheme="minorHAnsi" w:hAnsiTheme="minorHAnsi"/>
                <w:b/>
                <w:bCs/>
                <w:noProof/>
                <w:position w:val="-1"/>
                <w:sz w:val="28"/>
                <w:szCs w:val="28"/>
              </w:rPr>
            </w:pPr>
            <w:r w:rsidRPr="005D3499">
              <w:rPr>
                <w:rFonts w:asciiTheme="minorHAnsi" w:hAnsiTheme="minorHAnsi"/>
                <w:b/>
                <w:bCs/>
                <w:noProof/>
                <w:position w:val="-1"/>
                <w:sz w:val="28"/>
                <w:szCs w:val="28"/>
              </w:rPr>
              <w:t>PROPRIETORY TRADE DECLARATION</w:t>
            </w:r>
          </w:p>
          <w:p w:rsidR="00CA46DD" w:rsidRPr="005D3499" w:rsidRDefault="00CA46DD" w:rsidP="00CA46DD">
            <w:pPr>
              <w:pStyle w:val="ListParagraph"/>
              <w:widowControl/>
              <w:ind w:left="0"/>
              <w:jc w:val="left"/>
              <w:rPr>
                <w:rFonts w:asciiTheme="minorHAnsi" w:hAnsiTheme="minorHAnsi"/>
                <w:b/>
                <w:bCs/>
                <w:noProof/>
                <w:position w:val="-1"/>
                <w:sz w:val="22"/>
                <w:szCs w:val="22"/>
              </w:rPr>
            </w:pPr>
          </w:p>
          <w:p w:rsidR="00CA46DD" w:rsidRPr="005D3499" w:rsidRDefault="00CA46DD" w:rsidP="00CA46DD">
            <w:pPr>
              <w:pStyle w:val="ListParagraph"/>
              <w:widowControl/>
              <w:ind w:left="0"/>
              <w:rPr>
                <w:rFonts w:asciiTheme="minorHAnsi" w:hAnsiTheme="minorHAnsi"/>
                <w:noProof/>
                <w:position w:val="-1"/>
                <w:sz w:val="22"/>
                <w:szCs w:val="22"/>
              </w:rPr>
            </w:pPr>
            <w:r w:rsidRPr="005D3499">
              <w:rPr>
                <w:rFonts w:asciiTheme="minorHAnsi" w:hAnsiTheme="minorHAnsi"/>
                <w:noProof/>
                <w:position w:val="-1"/>
                <w:sz w:val="22"/>
                <w:szCs w:val="22"/>
              </w:rPr>
              <w:t>IN TERMS OF CIRCULAR NO.: SEB/MRD/CIR-42/2003 Dated NOVEMBER 19, 2003 issued by Security Exchange Board of India the broker member is obliged to disclose to its clients/ Constituents whether the member is t</w:t>
            </w:r>
            <w:r w:rsidR="00C052D7">
              <w:rPr>
                <w:rFonts w:asciiTheme="minorHAnsi" w:hAnsiTheme="minorHAnsi"/>
                <w:noProof/>
                <w:position w:val="-1"/>
                <w:sz w:val="22"/>
                <w:szCs w:val="22"/>
              </w:rPr>
              <w:t>r</w:t>
            </w:r>
            <w:r w:rsidRPr="005D3499">
              <w:rPr>
                <w:rFonts w:asciiTheme="minorHAnsi" w:hAnsiTheme="minorHAnsi"/>
                <w:noProof/>
                <w:position w:val="-1"/>
                <w:sz w:val="22"/>
                <w:szCs w:val="22"/>
              </w:rPr>
              <w:t>ading in his own account or not. Accordingly we hereby inf</w:t>
            </w:r>
            <w:r w:rsidR="00C052D7">
              <w:rPr>
                <w:rFonts w:asciiTheme="minorHAnsi" w:hAnsiTheme="minorHAnsi"/>
                <w:noProof/>
                <w:position w:val="-1"/>
                <w:sz w:val="22"/>
                <w:szCs w:val="22"/>
              </w:rPr>
              <w:t>o</w:t>
            </w:r>
            <w:r w:rsidRPr="005D3499">
              <w:rPr>
                <w:rFonts w:asciiTheme="minorHAnsi" w:hAnsiTheme="minorHAnsi"/>
                <w:noProof/>
                <w:position w:val="-1"/>
                <w:sz w:val="22"/>
                <w:szCs w:val="22"/>
              </w:rPr>
              <w:t>rm you that the member, its directors or its associates do invest/ trade in capital / Derivatives Segment. The same may please be noted.</w:t>
            </w:r>
          </w:p>
          <w:p w:rsidR="00CA46DD" w:rsidRPr="005D3499" w:rsidRDefault="00CA46DD" w:rsidP="00CA46DD">
            <w:pPr>
              <w:pStyle w:val="ListParagraph"/>
              <w:widowControl/>
              <w:ind w:left="0"/>
              <w:jc w:val="left"/>
              <w:rPr>
                <w:rFonts w:asciiTheme="minorHAnsi" w:hAnsiTheme="minorHAnsi"/>
                <w:b/>
                <w:bCs/>
                <w:noProof/>
                <w:position w:val="-1"/>
                <w:sz w:val="22"/>
                <w:szCs w:val="22"/>
              </w:rPr>
            </w:pPr>
            <w:r w:rsidRPr="005D3499">
              <w:rPr>
                <w:rFonts w:asciiTheme="minorHAnsi" w:hAnsiTheme="minorHAnsi"/>
                <w:b/>
                <w:bCs/>
                <w:noProof/>
                <w:position w:val="-1"/>
                <w:sz w:val="22"/>
                <w:szCs w:val="22"/>
              </w:rPr>
              <w:t xml:space="preserve"> </w:t>
            </w:r>
          </w:p>
        </w:tc>
      </w:tr>
    </w:tbl>
    <w:p w:rsidR="002B3E03" w:rsidRPr="005D3499" w:rsidRDefault="002B3E03" w:rsidP="00E17396">
      <w:pPr>
        <w:autoSpaceDE w:val="0"/>
        <w:autoSpaceDN w:val="0"/>
        <w:adjustRightInd w:val="0"/>
        <w:rPr>
          <w:rFonts w:asciiTheme="minorHAnsi" w:eastAsia="Times New Roman" w:hAnsiTheme="minorHAnsi" w:cs="Times New Roman"/>
          <w:sz w:val="27"/>
          <w:szCs w:val="27"/>
        </w:rPr>
      </w:pPr>
    </w:p>
    <w:p w:rsidR="00E44452" w:rsidRPr="005D3499" w:rsidRDefault="00E44452">
      <w:pPr>
        <w:widowControl/>
        <w:jc w:val="center"/>
        <w:rPr>
          <w:rFonts w:asciiTheme="minorHAnsi" w:eastAsia="Times New Roman" w:hAnsiTheme="minorHAnsi" w:cs="Times New Roman"/>
          <w:sz w:val="25"/>
          <w:szCs w:val="25"/>
        </w:rPr>
      </w:pPr>
      <w:r w:rsidRPr="005D3499">
        <w:rPr>
          <w:rFonts w:asciiTheme="minorHAnsi" w:eastAsia="Times New Roman" w:hAnsiTheme="minorHAnsi" w:cs="Times New Roman"/>
          <w:sz w:val="25"/>
          <w:szCs w:val="25"/>
        </w:rPr>
        <w:br w:type="page"/>
      </w:r>
    </w:p>
    <w:p w:rsidR="00E44452" w:rsidRPr="005D3499" w:rsidRDefault="004E6D26" w:rsidP="00E44452">
      <w:pPr>
        <w:pStyle w:val="Default"/>
        <w:spacing w:line="240" w:lineRule="auto"/>
        <w:jc w:val="center"/>
        <w:rPr>
          <w:rFonts w:asciiTheme="minorHAnsi" w:hAnsiTheme="minorHAnsi"/>
          <w:color w:val="auto"/>
          <w:spacing w:val="24"/>
          <w:sz w:val="22"/>
          <w:szCs w:val="22"/>
        </w:rPr>
      </w:pPr>
      <w:r>
        <w:rPr>
          <w:rFonts w:asciiTheme="minorHAnsi" w:hAnsiTheme="minorHAnsi"/>
          <w:b/>
          <w:bCs/>
          <w:noProof/>
          <w:color w:val="auto"/>
          <w:spacing w:val="24"/>
          <w:sz w:val="22"/>
          <w:szCs w:val="22"/>
        </w:rPr>
        <w:lastRenderedPageBreak/>
        <w:pict>
          <v:rect id="_x0000_s1026" style="position:absolute;left:0;text-align:left;margin-left:433.2pt;margin-top:6.45pt;width:84.75pt;height:18.75pt;z-index:251660288">
            <v:textbox>
              <w:txbxContent>
                <w:p w:rsidR="00AF56A2" w:rsidRPr="00D55468" w:rsidRDefault="00AF56A2" w:rsidP="00E44452">
                  <w:pPr>
                    <w:rPr>
                      <w:sz w:val="22"/>
                      <w:szCs w:val="22"/>
                    </w:rPr>
                  </w:pPr>
                  <w:r w:rsidRPr="00D55468">
                    <w:rPr>
                      <w:sz w:val="22"/>
                      <w:szCs w:val="22"/>
                    </w:rPr>
                    <w:t>MANDATORY</w:t>
                  </w:r>
                </w:p>
              </w:txbxContent>
            </v:textbox>
          </v:rect>
        </w:pict>
      </w:r>
      <w:r w:rsidR="00E44452" w:rsidRPr="005D3499">
        <w:rPr>
          <w:rFonts w:asciiTheme="minorHAnsi" w:hAnsiTheme="minorHAnsi"/>
          <w:b/>
          <w:bCs/>
          <w:color w:val="auto"/>
          <w:spacing w:val="24"/>
          <w:sz w:val="22"/>
          <w:szCs w:val="22"/>
        </w:rPr>
        <w:t>INSTRUCTIONS LIST FOR FILLING KYC FORM</w:t>
      </w:r>
    </w:p>
    <w:p w:rsidR="00E44452" w:rsidRPr="005D3499" w:rsidRDefault="00E44452" w:rsidP="00E44452">
      <w:pPr>
        <w:pStyle w:val="Default"/>
        <w:spacing w:after="120" w:line="240" w:lineRule="auto"/>
        <w:rPr>
          <w:rFonts w:asciiTheme="minorHAnsi" w:hAnsiTheme="minorHAnsi"/>
          <w:color w:val="auto"/>
          <w:sz w:val="22"/>
          <w:szCs w:val="22"/>
        </w:rPr>
      </w:pPr>
      <w:r w:rsidRPr="005D3499">
        <w:rPr>
          <w:rFonts w:asciiTheme="minorHAnsi" w:hAnsiTheme="minorHAnsi"/>
          <w:b/>
          <w:bCs/>
          <w:color w:val="auto"/>
          <w:sz w:val="22"/>
          <w:szCs w:val="22"/>
        </w:rPr>
        <w:t xml:space="preserve">A. IMPORTANT POINTS: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Self attested copy of PAN card is mandatory for all clients, including Promoters/Partners/Karta/Trustees and whole time directors and persons authorized to deal in securities on behalf of company/firm/others.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Copies of all the documents submitted by the applicant should be self-attested and accompanied by originals for verification. In case the original of any document is not produced for verification, then the copies should be properly attested by entities authorized for attesting the documents, as per the below mentioned list.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If any proof of identity or address is in a foreign language, then translation into English is required.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Name &amp; address of the applicant mentioned on the KYC form, should match with the documentary proof submitted.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If correspondence &amp; permanent address are different, then proofs for both have to be submitted.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Sole proprietor must make the application in his individual name &amp; capacity.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For non-residents and foreign nationals, (allowed to trade subject to RBI and FEMA guidelines), copy of passport/PIO Card/OCI Card and overseas address proof is mandatory.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For foreign entities, CIN is optional; and in the absence of DIN no. for the directors, their passport copy should be given.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In case of Merchant Navy NRI’s, Mariner’s declaration or certified copy of CDC (Continuous Discharge Certificate) is to be submitted.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For opening an account with Depository participant or Mutual Fund, for a minor, photocopy of the School Leaving Certificate/Mark sheet issued by Higher Secondary Board/Passport of Minor/Birth Certificate must be provided. </w:t>
      </w:r>
    </w:p>
    <w:p w:rsidR="00E44452" w:rsidRPr="005D3499" w:rsidRDefault="00E44452" w:rsidP="00210E5F">
      <w:pPr>
        <w:pStyle w:val="Default"/>
        <w:numPr>
          <w:ilvl w:val="0"/>
          <w:numId w:val="12"/>
        </w:numPr>
        <w:spacing w:after="120" w:line="240" w:lineRule="auto"/>
        <w:ind w:left="648"/>
        <w:jc w:val="both"/>
        <w:rPr>
          <w:rFonts w:asciiTheme="minorHAnsi" w:hAnsiTheme="minorHAnsi"/>
          <w:color w:val="auto"/>
          <w:sz w:val="22"/>
          <w:szCs w:val="22"/>
        </w:rPr>
      </w:pPr>
      <w:r w:rsidRPr="005D3499">
        <w:rPr>
          <w:rFonts w:asciiTheme="minorHAnsi" w:hAnsiTheme="minorHAnsi"/>
          <w:color w:val="auto"/>
          <w:sz w:val="22"/>
          <w:szCs w:val="22"/>
        </w:rPr>
        <w:t xml:space="preserve">Politically Exposed Persons (PEP) are defined as individuals who are or have been entrusted with prominent public functions in a foreign country, e.g., Heads of States or of Governments, senior politicians, senior Government/judicial/ military officers, senior executives of state owned corporations, important political party officials, etc. </w:t>
      </w:r>
    </w:p>
    <w:p w:rsidR="00E44452" w:rsidRPr="005D3499" w:rsidRDefault="00E44452" w:rsidP="00E44452">
      <w:pPr>
        <w:pStyle w:val="Default"/>
        <w:spacing w:line="240" w:lineRule="auto"/>
        <w:rPr>
          <w:rFonts w:asciiTheme="minorHAnsi" w:hAnsiTheme="minorHAnsi"/>
          <w:color w:val="auto"/>
          <w:sz w:val="22"/>
          <w:szCs w:val="22"/>
        </w:rPr>
      </w:pPr>
      <w:r w:rsidRPr="005D3499">
        <w:rPr>
          <w:rFonts w:asciiTheme="minorHAnsi" w:hAnsiTheme="minorHAnsi"/>
          <w:b/>
          <w:bCs/>
          <w:i/>
          <w:iCs/>
          <w:color w:val="auto"/>
          <w:sz w:val="22"/>
          <w:szCs w:val="22"/>
        </w:rPr>
        <w:t xml:space="preserve">B. </w:t>
      </w:r>
      <w:r w:rsidRPr="005D3499">
        <w:rPr>
          <w:rFonts w:asciiTheme="minorHAnsi" w:hAnsiTheme="minorHAnsi"/>
          <w:b/>
          <w:bCs/>
          <w:color w:val="auto"/>
          <w:sz w:val="22"/>
          <w:szCs w:val="22"/>
        </w:rPr>
        <w:t xml:space="preserve">Exemptions/clarifications to PAN </w:t>
      </w:r>
    </w:p>
    <w:p w:rsidR="00E44452" w:rsidRPr="005D3499" w:rsidRDefault="00E44452" w:rsidP="00E44452">
      <w:pPr>
        <w:pStyle w:val="Default"/>
        <w:spacing w:line="240" w:lineRule="auto"/>
        <w:ind w:firstLine="360"/>
        <w:rPr>
          <w:rFonts w:asciiTheme="minorHAnsi" w:hAnsiTheme="minorHAnsi"/>
          <w:i/>
          <w:iCs/>
          <w:color w:val="auto"/>
          <w:sz w:val="22"/>
          <w:szCs w:val="22"/>
        </w:rPr>
      </w:pPr>
      <w:proofErr w:type="gramStart"/>
      <w:r w:rsidRPr="005D3499">
        <w:rPr>
          <w:rFonts w:asciiTheme="minorHAnsi" w:hAnsiTheme="minorHAnsi"/>
          <w:i/>
          <w:iCs/>
          <w:color w:val="auto"/>
          <w:sz w:val="22"/>
          <w:szCs w:val="22"/>
        </w:rPr>
        <w:t>(*Sufficient documentary evidence in support of such claims to be collected.)</w:t>
      </w:r>
      <w:proofErr w:type="gramEnd"/>
    </w:p>
    <w:p w:rsidR="00E44452" w:rsidRPr="005D3499" w:rsidRDefault="00E44452" w:rsidP="00E44452">
      <w:pPr>
        <w:pStyle w:val="Default"/>
        <w:spacing w:line="240" w:lineRule="auto"/>
        <w:ind w:firstLine="360"/>
        <w:rPr>
          <w:rFonts w:asciiTheme="minorHAnsi" w:hAnsiTheme="minorHAnsi"/>
          <w:color w:val="auto"/>
          <w:sz w:val="22"/>
          <w:szCs w:val="22"/>
        </w:rPr>
      </w:pPr>
    </w:p>
    <w:p w:rsidR="00E44452" w:rsidRPr="005D3499" w:rsidRDefault="00E44452" w:rsidP="00210E5F">
      <w:pPr>
        <w:pStyle w:val="Default"/>
        <w:numPr>
          <w:ilvl w:val="0"/>
          <w:numId w:val="4"/>
        </w:numPr>
        <w:spacing w:after="120" w:line="240" w:lineRule="auto"/>
        <w:rPr>
          <w:rFonts w:asciiTheme="minorHAnsi" w:hAnsiTheme="minorHAnsi"/>
          <w:color w:val="auto"/>
          <w:sz w:val="22"/>
          <w:szCs w:val="22"/>
        </w:rPr>
      </w:pPr>
      <w:r w:rsidRPr="005D3499">
        <w:rPr>
          <w:rFonts w:asciiTheme="minorHAnsi" w:hAnsiTheme="minorHAnsi"/>
          <w:color w:val="auto"/>
          <w:sz w:val="22"/>
          <w:szCs w:val="22"/>
        </w:rPr>
        <w:t xml:space="preserve">In case of transactions undertaken on behalf of Central Government and/or State Government and by officials appointed by Courts e.g. Official liquidator, Court receiver etc. </w:t>
      </w:r>
    </w:p>
    <w:p w:rsidR="00E44452" w:rsidRPr="005D3499" w:rsidRDefault="00E44452" w:rsidP="00210E5F">
      <w:pPr>
        <w:pStyle w:val="Default"/>
        <w:numPr>
          <w:ilvl w:val="0"/>
          <w:numId w:val="4"/>
        </w:numPr>
        <w:spacing w:after="120" w:line="240" w:lineRule="auto"/>
        <w:rPr>
          <w:rFonts w:asciiTheme="minorHAnsi" w:hAnsiTheme="minorHAnsi"/>
          <w:color w:val="auto"/>
          <w:sz w:val="22"/>
          <w:szCs w:val="22"/>
        </w:rPr>
      </w:pPr>
      <w:r w:rsidRPr="005D3499">
        <w:rPr>
          <w:rFonts w:asciiTheme="minorHAnsi" w:hAnsiTheme="minorHAnsi"/>
          <w:color w:val="auto"/>
          <w:sz w:val="22"/>
          <w:szCs w:val="22"/>
        </w:rPr>
        <w:t xml:space="preserve">Investors residing in the state of Sikkim. </w:t>
      </w:r>
    </w:p>
    <w:p w:rsidR="00E44452" w:rsidRPr="005D3499" w:rsidRDefault="00E44452" w:rsidP="00210E5F">
      <w:pPr>
        <w:pStyle w:val="Default"/>
        <w:numPr>
          <w:ilvl w:val="0"/>
          <w:numId w:val="4"/>
        </w:numPr>
        <w:spacing w:after="120" w:line="240" w:lineRule="auto"/>
        <w:rPr>
          <w:rFonts w:asciiTheme="minorHAnsi" w:hAnsiTheme="minorHAnsi"/>
          <w:color w:val="auto"/>
          <w:sz w:val="22"/>
          <w:szCs w:val="22"/>
        </w:rPr>
      </w:pPr>
      <w:r w:rsidRPr="005D3499">
        <w:rPr>
          <w:rFonts w:asciiTheme="minorHAnsi" w:hAnsiTheme="minorHAnsi"/>
          <w:color w:val="auto"/>
          <w:sz w:val="22"/>
          <w:szCs w:val="22"/>
        </w:rPr>
        <w:t xml:space="preserve">UN entities/multilateral agencies exempt from paying taxes/filing tax returns in India. </w:t>
      </w:r>
    </w:p>
    <w:p w:rsidR="00E44452" w:rsidRPr="005D3499" w:rsidRDefault="00E44452" w:rsidP="00210E5F">
      <w:pPr>
        <w:pStyle w:val="Default"/>
        <w:numPr>
          <w:ilvl w:val="0"/>
          <w:numId w:val="4"/>
        </w:numPr>
        <w:spacing w:after="120" w:line="240" w:lineRule="auto"/>
        <w:rPr>
          <w:rFonts w:asciiTheme="minorHAnsi" w:hAnsiTheme="minorHAnsi"/>
          <w:color w:val="auto"/>
          <w:sz w:val="22"/>
          <w:szCs w:val="22"/>
        </w:rPr>
      </w:pPr>
      <w:r w:rsidRPr="005D3499">
        <w:rPr>
          <w:rFonts w:asciiTheme="minorHAnsi" w:hAnsiTheme="minorHAnsi"/>
          <w:color w:val="auto"/>
          <w:sz w:val="22"/>
          <w:szCs w:val="22"/>
        </w:rPr>
        <w:t xml:space="preserve">SIP of Mutual Funds </w:t>
      </w:r>
      <w:proofErr w:type="spellStart"/>
      <w:r w:rsidRPr="005D3499">
        <w:rPr>
          <w:rFonts w:asciiTheme="minorHAnsi" w:hAnsiTheme="minorHAnsi"/>
          <w:color w:val="auto"/>
          <w:sz w:val="22"/>
          <w:szCs w:val="22"/>
        </w:rPr>
        <w:t>upto</w:t>
      </w:r>
      <w:proofErr w:type="spellEnd"/>
      <w:r w:rsidRPr="005D3499">
        <w:rPr>
          <w:rFonts w:asciiTheme="minorHAnsi" w:hAnsiTheme="minorHAnsi"/>
          <w:color w:val="auto"/>
          <w:sz w:val="22"/>
          <w:szCs w:val="22"/>
        </w:rPr>
        <w:t xml:space="preserve"> </w:t>
      </w:r>
      <w:proofErr w:type="spellStart"/>
      <w:r w:rsidRPr="005D3499">
        <w:rPr>
          <w:rFonts w:asciiTheme="minorHAnsi" w:hAnsiTheme="minorHAnsi"/>
          <w:color w:val="auto"/>
          <w:sz w:val="22"/>
          <w:szCs w:val="22"/>
        </w:rPr>
        <w:t>Rs</w:t>
      </w:r>
      <w:proofErr w:type="spellEnd"/>
      <w:r w:rsidRPr="005D3499">
        <w:rPr>
          <w:rFonts w:asciiTheme="minorHAnsi" w:hAnsiTheme="minorHAnsi"/>
          <w:color w:val="auto"/>
          <w:sz w:val="22"/>
          <w:szCs w:val="22"/>
        </w:rPr>
        <w:t xml:space="preserve"> 50, 000/- p.a. </w:t>
      </w:r>
    </w:p>
    <w:p w:rsidR="00E44452" w:rsidRPr="005D3499" w:rsidRDefault="00E44452" w:rsidP="00210E5F">
      <w:pPr>
        <w:pStyle w:val="Default"/>
        <w:numPr>
          <w:ilvl w:val="0"/>
          <w:numId w:val="4"/>
        </w:numPr>
        <w:spacing w:after="120" w:line="240" w:lineRule="auto"/>
        <w:rPr>
          <w:rFonts w:asciiTheme="minorHAnsi" w:hAnsiTheme="minorHAnsi"/>
          <w:color w:val="auto"/>
          <w:sz w:val="22"/>
          <w:szCs w:val="22"/>
        </w:rPr>
      </w:pPr>
      <w:r w:rsidRPr="005D3499">
        <w:rPr>
          <w:rFonts w:asciiTheme="minorHAnsi" w:hAnsiTheme="minorHAnsi"/>
          <w:color w:val="auto"/>
          <w:sz w:val="22"/>
          <w:szCs w:val="22"/>
        </w:rPr>
        <w:t>In case of institutional clients, namely, FIIs, MFs, VCFs, FVCIs, Scheduled Commercial Banks, Multilateral and Bilateral Development Financial Institutions, State Industrial Development Corporations, Insurance Companies registered with IRDA and Public Financial Institution as defined under section 4A of the Companies Act, 1956, Custodians shall verify the PAN card details with the original PAN card and provide duly certified copies of such verified PAN details to the intermediary.</w:t>
      </w:r>
    </w:p>
    <w:p w:rsidR="00E44452" w:rsidRPr="005D3499" w:rsidRDefault="00E44452" w:rsidP="00E44452">
      <w:pPr>
        <w:pStyle w:val="Default"/>
        <w:spacing w:line="240" w:lineRule="auto"/>
        <w:rPr>
          <w:rFonts w:asciiTheme="minorHAnsi" w:hAnsiTheme="minorHAnsi"/>
          <w:b/>
          <w:bCs/>
          <w:color w:val="auto"/>
          <w:sz w:val="22"/>
          <w:szCs w:val="22"/>
        </w:rPr>
      </w:pPr>
      <w:r w:rsidRPr="005D3499">
        <w:rPr>
          <w:rFonts w:asciiTheme="minorHAnsi" w:hAnsiTheme="minorHAnsi"/>
          <w:b/>
          <w:bCs/>
          <w:i/>
          <w:iCs/>
          <w:color w:val="auto"/>
          <w:sz w:val="22"/>
          <w:szCs w:val="22"/>
        </w:rPr>
        <w:t xml:space="preserve">C. </w:t>
      </w:r>
      <w:r w:rsidRPr="005D3499">
        <w:rPr>
          <w:rFonts w:asciiTheme="minorHAnsi" w:hAnsiTheme="minorHAnsi"/>
          <w:b/>
          <w:bCs/>
          <w:color w:val="auto"/>
          <w:sz w:val="22"/>
          <w:szCs w:val="22"/>
        </w:rPr>
        <w:t xml:space="preserve">List of people authorized to attest the documents: </w:t>
      </w:r>
    </w:p>
    <w:p w:rsidR="00E44452" w:rsidRPr="005D3499" w:rsidRDefault="00E44452" w:rsidP="00E44452">
      <w:pPr>
        <w:pStyle w:val="Default"/>
        <w:spacing w:line="240" w:lineRule="auto"/>
        <w:rPr>
          <w:rFonts w:asciiTheme="minorHAnsi" w:hAnsiTheme="minorHAnsi"/>
          <w:color w:val="auto"/>
          <w:sz w:val="22"/>
          <w:szCs w:val="22"/>
        </w:rPr>
      </w:pPr>
    </w:p>
    <w:p w:rsidR="00E44452" w:rsidRPr="005D3499" w:rsidRDefault="00E44452" w:rsidP="00210E5F">
      <w:pPr>
        <w:pStyle w:val="Default"/>
        <w:numPr>
          <w:ilvl w:val="0"/>
          <w:numId w:val="5"/>
        </w:numPr>
        <w:spacing w:after="120" w:line="240" w:lineRule="auto"/>
        <w:jc w:val="both"/>
        <w:rPr>
          <w:rFonts w:asciiTheme="minorHAnsi" w:hAnsiTheme="minorHAnsi"/>
          <w:color w:val="auto"/>
          <w:sz w:val="22"/>
          <w:szCs w:val="22"/>
        </w:rPr>
      </w:pPr>
      <w:r w:rsidRPr="005D3499">
        <w:rPr>
          <w:rFonts w:asciiTheme="minorHAnsi" w:hAnsiTheme="minorHAnsi"/>
          <w:color w:val="auto"/>
          <w:sz w:val="22"/>
          <w:szCs w:val="22"/>
        </w:rPr>
        <w:t xml:space="preserve">Notary Public, </w:t>
      </w:r>
      <w:proofErr w:type="spellStart"/>
      <w:r w:rsidRPr="005D3499">
        <w:rPr>
          <w:rFonts w:asciiTheme="minorHAnsi" w:hAnsiTheme="minorHAnsi"/>
          <w:color w:val="auto"/>
          <w:sz w:val="22"/>
          <w:szCs w:val="22"/>
        </w:rPr>
        <w:t>Gazetted</w:t>
      </w:r>
      <w:proofErr w:type="spellEnd"/>
      <w:r w:rsidRPr="005D3499">
        <w:rPr>
          <w:rFonts w:asciiTheme="minorHAnsi" w:hAnsiTheme="minorHAnsi"/>
          <w:color w:val="auto"/>
          <w:sz w:val="22"/>
          <w:szCs w:val="22"/>
        </w:rPr>
        <w:t xml:space="preserve"> Officer, Manager of a Scheduled Commercial/ Co-operative Bank or Multinational Foreign Banks (Name, Designation &amp; Seal should be affixed on the copy). </w:t>
      </w:r>
    </w:p>
    <w:p w:rsidR="00E44452" w:rsidRPr="005D3499" w:rsidRDefault="00E44452" w:rsidP="00210E5F">
      <w:pPr>
        <w:pStyle w:val="Default"/>
        <w:numPr>
          <w:ilvl w:val="0"/>
          <w:numId w:val="5"/>
        </w:numPr>
        <w:spacing w:after="120" w:line="240" w:lineRule="auto"/>
        <w:jc w:val="both"/>
        <w:rPr>
          <w:rFonts w:asciiTheme="minorHAnsi" w:hAnsiTheme="minorHAnsi"/>
          <w:color w:val="auto"/>
          <w:sz w:val="22"/>
          <w:szCs w:val="22"/>
        </w:rPr>
      </w:pPr>
      <w:r w:rsidRPr="005D3499">
        <w:rPr>
          <w:rFonts w:asciiTheme="minorHAnsi" w:hAnsiTheme="minorHAnsi"/>
          <w:color w:val="auto"/>
          <w:sz w:val="22"/>
          <w:szCs w:val="22"/>
        </w:rPr>
        <w:t>In case of NRIs, authorized officials of overseas branches of Scheduled Commercial Banks registered in India, Notary Public, Court Magistrate, Judge, Indian Embassy /Consulate General in the country where the client resides are permitted to attest the documents.</w:t>
      </w:r>
    </w:p>
    <w:p w:rsidR="00E44452" w:rsidRPr="005D3499" w:rsidRDefault="00E44452" w:rsidP="00E44452">
      <w:pPr>
        <w:widowControl/>
        <w:spacing w:line="360" w:lineRule="auto"/>
        <w:jc w:val="left"/>
        <w:rPr>
          <w:rFonts w:asciiTheme="minorHAnsi" w:eastAsiaTheme="minorHAnsi" w:hAnsiTheme="minorHAnsi" w:cs="Arial"/>
          <w:kern w:val="0"/>
          <w:sz w:val="22"/>
          <w:szCs w:val="22"/>
        </w:rPr>
      </w:pPr>
      <w:r w:rsidRPr="005D3499">
        <w:rPr>
          <w:rFonts w:asciiTheme="minorHAnsi" w:hAnsiTheme="minorHAnsi"/>
          <w:sz w:val="22"/>
          <w:szCs w:val="22"/>
        </w:rPr>
        <w:br w:type="page"/>
      </w:r>
    </w:p>
    <w:p w:rsidR="00E44452" w:rsidRPr="005D3499" w:rsidRDefault="004E6D26" w:rsidP="00E44452">
      <w:pPr>
        <w:pStyle w:val="Default"/>
        <w:tabs>
          <w:tab w:val="center" w:pos="720"/>
        </w:tabs>
        <w:spacing w:line="240" w:lineRule="auto"/>
        <w:ind w:left="720"/>
        <w:jc w:val="center"/>
        <w:rPr>
          <w:rFonts w:asciiTheme="minorHAnsi" w:hAnsiTheme="minorHAnsi"/>
          <w:color w:val="auto"/>
          <w:spacing w:val="24"/>
          <w:sz w:val="22"/>
          <w:szCs w:val="22"/>
        </w:rPr>
      </w:pPr>
      <w:r>
        <w:rPr>
          <w:rFonts w:asciiTheme="minorHAnsi" w:hAnsiTheme="minorHAnsi"/>
          <w:b/>
          <w:bCs/>
          <w:noProof/>
          <w:color w:val="auto"/>
          <w:spacing w:val="24"/>
          <w:sz w:val="22"/>
          <w:szCs w:val="22"/>
        </w:rPr>
        <w:lastRenderedPageBreak/>
        <w:pict>
          <v:rect id="_x0000_s1027" style="position:absolute;left:0;text-align:left;margin-left:433.2pt;margin-top:6.45pt;width:84.75pt;height:18.75pt;z-index:251661312">
            <v:textbox>
              <w:txbxContent>
                <w:p w:rsidR="00AF56A2" w:rsidRPr="00D55468" w:rsidRDefault="00AF56A2" w:rsidP="00E44452">
                  <w:pPr>
                    <w:rPr>
                      <w:sz w:val="22"/>
                      <w:szCs w:val="22"/>
                    </w:rPr>
                  </w:pPr>
                  <w:r w:rsidRPr="00D55468">
                    <w:rPr>
                      <w:sz w:val="22"/>
                      <w:szCs w:val="22"/>
                    </w:rPr>
                    <w:t>MANDATORY</w:t>
                  </w:r>
                </w:p>
              </w:txbxContent>
            </v:textbox>
          </v:rect>
        </w:pict>
      </w:r>
      <w:r w:rsidR="00E44452" w:rsidRPr="005D3499">
        <w:rPr>
          <w:rFonts w:asciiTheme="minorHAnsi" w:hAnsiTheme="minorHAnsi"/>
          <w:b/>
          <w:bCs/>
          <w:color w:val="auto"/>
          <w:spacing w:val="24"/>
          <w:sz w:val="22"/>
          <w:szCs w:val="22"/>
        </w:rPr>
        <w:t>CHECK LIST FOR FILLING KYC FORM</w:t>
      </w:r>
    </w:p>
    <w:p w:rsidR="00E44452" w:rsidRPr="005D3499" w:rsidRDefault="00E44452" w:rsidP="00E44452">
      <w:pPr>
        <w:pStyle w:val="Default"/>
        <w:spacing w:line="240" w:lineRule="auto"/>
        <w:jc w:val="center"/>
        <w:rPr>
          <w:rFonts w:asciiTheme="minorHAnsi" w:hAnsiTheme="minorHAnsi"/>
          <w:b/>
          <w:bCs/>
          <w:color w:val="auto"/>
          <w:sz w:val="22"/>
          <w:szCs w:val="22"/>
        </w:rPr>
      </w:pPr>
      <w:r w:rsidRPr="005D3499">
        <w:rPr>
          <w:rFonts w:asciiTheme="minorHAnsi" w:hAnsiTheme="minorHAnsi"/>
          <w:b/>
          <w:bCs/>
          <w:color w:val="auto"/>
          <w:sz w:val="22"/>
          <w:szCs w:val="22"/>
        </w:rPr>
        <w:t xml:space="preserve">             (Please tick against documents provided)</w:t>
      </w:r>
    </w:p>
    <w:p w:rsidR="00E44452" w:rsidRPr="005D3499" w:rsidRDefault="00E44452" w:rsidP="00210E5F">
      <w:pPr>
        <w:pStyle w:val="Default"/>
        <w:numPr>
          <w:ilvl w:val="0"/>
          <w:numId w:val="13"/>
        </w:numPr>
        <w:spacing w:line="240" w:lineRule="auto"/>
        <w:ind w:left="360"/>
        <w:rPr>
          <w:rFonts w:asciiTheme="minorHAnsi" w:hAnsiTheme="minorHAnsi"/>
          <w:color w:val="auto"/>
          <w:sz w:val="22"/>
          <w:szCs w:val="22"/>
        </w:rPr>
      </w:pPr>
      <w:r w:rsidRPr="005D3499">
        <w:rPr>
          <w:rFonts w:asciiTheme="minorHAnsi" w:hAnsiTheme="minorHAnsi"/>
          <w:b/>
          <w:bCs/>
          <w:color w:val="auto"/>
          <w:sz w:val="22"/>
          <w:szCs w:val="22"/>
        </w:rPr>
        <w:t xml:space="preserve">Proof of Identity (POI): </w:t>
      </w:r>
      <w:r w:rsidRPr="005D3499">
        <w:rPr>
          <w:rFonts w:asciiTheme="minorHAnsi" w:hAnsiTheme="minorHAnsi"/>
          <w:b/>
          <w:bCs/>
          <w:i/>
          <w:iCs/>
          <w:color w:val="auto"/>
          <w:sz w:val="22"/>
          <w:szCs w:val="22"/>
        </w:rPr>
        <w:t xml:space="preserve">- </w:t>
      </w:r>
      <w:r w:rsidRPr="005D3499">
        <w:rPr>
          <w:rFonts w:asciiTheme="minorHAnsi" w:hAnsiTheme="minorHAnsi"/>
          <w:i/>
          <w:iCs/>
          <w:color w:val="auto"/>
          <w:sz w:val="22"/>
          <w:szCs w:val="22"/>
        </w:rPr>
        <w:t xml:space="preserve">List of documents admissible as Proof of Identity: </w:t>
      </w:r>
    </w:p>
    <w:p w:rsidR="00E44452" w:rsidRPr="005D3499" w:rsidRDefault="004E6D26" w:rsidP="00210E5F">
      <w:pPr>
        <w:pStyle w:val="Default"/>
        <w:numPr>
          <w:ilvl w:val="0"/>
          <w:numId w:val="3"/>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type id="_x0000_t109" coordsize="21600,21600" o:spt="109" path="m,l,21600r21600,l21600,xe">
            <v:stroke joinstyle="miter"/>
            <v:path gradientshapeok="t" o:connecttype="rect"/>
          </v:shapetype>
          <v:shape id="_x0000_s1028" type="#_x0000_t109" style="position:absolute;left:0;text-align:left;margin-left:35.25pt;margin-top:3.65pt;width:7.5pt;height:7.15pt;z-index:251662336"/>
        </w:pict>
      </w:r>
      <w:r w:rsidR="00E44452" w:rsidRPr="005D3499">
        <w:rPr>
          <w:rFonts w:asciiTheme="minorHAnsi" w:hAnsiTheme="minorHAnsi"/>
          <w:color w:val="auto"/>
          <w:sz w:val="22"/>
          <w:szCs w:val="22"/>
        </w:rPr>
        <w:t>Unique Identification Number (UID) (</w:t>
      </w:r>
      <w:proofErr w:type="spellStart"/>
      <w:r w:rsidR="00E44452" w:rsidRPr="005D3499">
        <w:rPr>
          <w:rFonts w:asciiTheme="minorHAnsi" w:hAnsiTheme="minorHAnsi"/>
          <w:color w:val="auto"/>
          <w:sz w:val="22"/>
          <w:szCs w:val="22"/>
        </w:rPr>
        <w:t>Aadhaar</w:t>
      </w:r>
      <w:proofErr w:type="spellEnd"/>
      <w:r w:rsidR="00E44452" w:rsidRPr="005D3499">
        <w:rPr>
          <w:rFonts w:asciiTheme="minorHAnsi" w:hAnsiTheme="minorHAnsi"/>
          <w:color w:val="auto"/>
          <w:sz w:val="22"/>
          <w:szCs w:val="22"/>
        </w:rPr>
        <w:t>)</w:t>
      </w:r>
    </w:p>
    <w:p w:rsidR="00E44452" w:rsidRPr="005D3499" w:rsidRDefault="004E6D26" w:rsidP="00E44452">
      <w:pPr>
        <w:pStyle w:val="Default"/>
        <w:spacing w:line="240" w:lineRule="auto"/>
        <w:ind w:left="360" w:firstLine="576"/>
        <w:jc w:val="both"/>
        <w:rPr>
          <w:rFonts w:asciiTheme="minorHAnsi" w:hAnsiTheme="minorHAnsi"/>
          <w:color w:val="auto"/>
          <w:sz w:val="22"/>
          <w:szCs w:val="22"/>
        </w:rPr>
      </w:pPr>
      <w:r>
        <w:rPr>
          <w:rFonts w:asciiTheme="minorHAnsi" w:hAnsiTheme="minorHAnsi"/>
          <w:noProof/>
          <w:color w:val="auto"/>
          <w:sz w:val="22"/>
          <w:szCs w:val="22"/>
        </w:rPr>
        <w:pict>
          <v:shape id="_x0000_s1029" type="#_x0000_t109" style="position:absolute;left:0;text-align:left;margin-left:35.25pt;margin-top:2.25pt;width:7.5pt;height:7.15pt;z-index:251663360"/>
        </w:pict>
      </w:r>
      <w:r w:rsidR="00E44452" w:rsidRPr="005D3499">
        <w:rPr>
          <w:rFonts w:asciiTheme="minorHAnsi" w:hAnsiTheme="minorHAnsi"/>
          <w:color w:val="auto"/>
          <w:sz w:val="22"/>
          <w:szCs w:val="22"/>
        </w:rPr>
        <w:t>Passport</w:t>
      </w:r>
    </w:p>
    <w:p w:rsidR="00E44452" w:rsidRPr="005D3499" w:rsidRDefault="004E6D26" w:rsidP="00E44452">
      <w:pPr>
        <w:pStyle w:val="Default"/>
        <w:spacing w:line="240" w:lineRule="auto"/>
        <w:ind w:left="360" w:firstLine="576"/>
        <w:jc w:val="both"/>
        <w:rPr>
          <w:rFonts w:asciiTheme="minorHAnsi" w:hAnsiTheme="minorHAnsi"/>
          <w:color w:val="auto"/>
          <w:sz w:val="22"/>
          <w:szCs w:val="22"/>
        </w:rPr>
      </w:pPr>
      <w:r>
        <w:rPr>
          <w:rFonts w:asciiTheme="minorHAnsi" w:hAnsiTheme="minorHAnsi"/>
          <w:noProof/>
          <w:color w:val="auto"/>
          <w:sz w:val="22"/>
          <w:szCs w:val="22"/>
        </w:rPr>
        <w:pict>
          <v:shape id="_x0000_s1030" type="#_x0000_t109" style="position:absolute;left:0;text-align:left;margin-left:35.25pt;margin-top:1.55pt;width:7.5pt;height:7.15pt;z-index:251664384"/>
        </w:pict>
      </w:r>
      <w:r w:rsidR="00E44452" w:rsidRPr="005D3499">
        <w:rPr>
          <w:rFonts w:asciiTheme="minorHAnsi" w:hAnsiTheme="minorHAnsi"/>
          <w:color w:val="auto"/>
          <w:sz w:val="22"/>
          <w:szCs w:val="22"/>
        </w:rPr>
        <w:t>Voter ID card</w:t>
      </w:r>
    </w:p>
    <w:p w:rsidR="00E44452" w:rsidRPr="005D3499" w:rsidRDefault="004E6D26" w:rsidP="00E44452">
      <w:pPr>
        <w:pStyle w:val="Default"/>
        <w:spacing w:line="240" w:lineRule="auto"/>
        <w:ind w:left="360" w:firstLine="576"/>
        <w:jc w:val="both"/>
        <w:rPr>
          <w:rFonts w:asciiTheme="minorHAnsi" w:hAnsiTheme="minorHAnsi"/>
          <w:color w:val="auto"/>
          <w:sz w:val="22"/>
          <w:szCs w:val="22"/>
        </w:rPr>
      </w:pPr>
      <w:r>
        <w:rPr>
          <w:rFonts w:asciiTheme="minorHAnsi" w:hAnsiTheme="minorHAnsi"/>
          <w:noProof/>
          <w:color w:val="auto"/>
          <w:sz w:val="22"/>
          <w:szCs w:val="22"/>
        </w:rPr>
        <w:pict>
          <v:shape id="_x0000_s1031" type="#_x0000_t109" style="position:absolute;left:0;text-align:left;margin-left:35.25pt;margin-top:1.65pt;width:7.5pt;height:7.15pt;z-index:251665408"/>
        </w:pict>
      </w:r>
      <w:proofErr w:type="gramStart"/>
      <w:r w:rsidR="00E44452" w:rsidRPr="005D3499">
        <w:rPr>
          <w:rFonts w:asciiTheme="minorHAnsi" w:hAnsiTheme="minorHAnsi"/>
          <w:color w:val="auto"/>
          <w:sz w:val="22"/>
          <w:szCs w:val="22"/>
        </w:rPr>
        <w:t>Driving license.</w:t>
      </w:r>
      <w:proofErr w:type="gramEnd"/>
      <w:r w:rsidR="00E44452" w:rsidRPr="005D3499">
        <w:rPr>
          <w:rFonts w:asciiTheme="minorHAnsi" w:hAnsiTheme="minorHAnsi"/>
          <w:color w:val="auto"/>
          <w:sz w:val="22"/>
          <w:szCs w:val="22"/>
        </w:rPr>
        <w:t xml:space="preserve"> </w:t>
      </w:r>
    </w:p>
    <w:p w:rsidR="00E44452" w:rsidRPr="005D3499" w:rsidRDefault="004E6D26" w:rsidP="00210E5F">
      <w:pPr>
        <w:pStyle w:val="Default"/>
        <w:numPr>
          <w:ilvl w:val="0"/>
          <w:numId w:val="3"/>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32" type="#_x0000_t109" style="position:absolute;left:0;text-align:left;margin-left:35.25pt;margin-top:1.7pt;width:7.5pt;height:7.15pt;z-index:251666432"/>
        </w:pict>
      </w:r>
      <w:r w:rsidR="00E44452" w:rsidRPr="005D3499">
        <w:rPr>
          <w:rFonts w:asciiTheme="minorHAnsi" w:hAnsiTheme="minorHAnsi"/>
          <w:color w:val="auto"/>
          <w:sz w:val="22"/>
          <w:szCs w:val="22"/>
        </w:rPr>
        <w:t xml:space="preserve">PAN card with photograph. </w:t>
      </w:r>
    </w:p>
    <w:p w:rsidR="00E44452" w:rsidRPr="005D3499" w:rsidRDefault="004E6D26" w:rsidP="00210E5F">
      <w:pPr>
        <w:pStyle w:val="Default"/>
        <w:numPr>
          <w:ilvl w:val="0"/>
          <w:numId w:val="3"/>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33" type="#_x0000_t109" style="position:absolute;left:0;text-align:left;margin-left:35.25pt;margin-top:2.55pt;width:7.5pt;height:7.15pt;z-index:251667456"/>
        </w:pict>
      </w:r>
      <w:r w:rsidR="00E44452" w:rsidRPr="005D3499">
        <w:rPr>
          <w:rFonts w:asciiTheme="minorHAnsi" w:hAnsiTheme="minorHAnsi"/>
          <w:color w:val="auto"/>
          <w:sz w:val="22"/>
          <w:szCs w:val="22"/>
        </w:rPr>
        <w:t xml:space="preserve">Identity card/ document with applicant’s Photo, issued by any of the following: Central/State Government and its Departments, Statutory/Regulatory Authorities, Public Sector Undertakings, Scheduled Commercial Banks, Public Financial Institutions, Colleges affiliated to Universities, Professional Bodies such as ICAI, ICWAI, ICSI, Bar Council etc., to their Members; and Credit cards/Debit cards issued by Banks. </w:t>
      </w:r>
    </w:p>
    <w:p w:rsidR="00E44452" w:rsidRPr="005D3499" w:rsidRDefault="00E44452" w:rsidP="00210E5F">
      <w:pPr>
        <w:pStyle w:val="Default"/>
        <w:numPr>
          <w:ilvl w:val="0"/>
          <w:numId w:val="13"/>
        </w:numPr>
        <w:spacing w:line="240" w:lineRule="auto"/>
        <w:ind w:left="360"/>
        <w:rPr>
          <w:rFonts w:asciiTheme="minorHAnsi" w:hAnsiTheme="minorHAnsi"/>
          <w:color w:val="auto"/>
          <w:sz w:val="22"/>
          <w:szCs w:val="22"/>
        </w:rPr>
      </w:pPr>
      <w:r w:rsidRPr="005D3499">
        <w:rPr>
          <w:rFonts w:asciiTheme="minorHAnsi" w:hAnsiTheme="minorHAnsi"/>
          <w:b/>
          <w:bCs/>
          <w:color w:val="auto"/>
          <w:sz w:val="22"/>
          <w:szCs w:val="22"/>
        </w:rPr>
        <w:t xml:space="preserve">Proof of Address (POA): </w:t>
      </w:r>
      <w:r w:rsidRPr="005D3499">
        <w:rPr>
          <w:rFonts w:asciiTheme="minorHAnsi" w:hAnsiTheme="minorHAnsi"/>
          <w:b/>
          <w:bCs/>
          <w:i/>
          <w:iCs/>
          <w:color w:val="auto"/>
          <w:sz w:val="22"/>
          <w:szCs w:val="22"/>
        </w:rPr>
        <w:t xml:space="preserve">- </w:t>
      </w:r>
      <w:r w:rsidRPr="005D3499">
        <w:rPr>
          <w:rFonts w:asciiTheme="minorHAnsi" w:hAnsiTheme="minorHAnsi"/>
          <w:i/>
          <w:iCs/>
          <w:color w:val="auto"/>
          <w:sz w:val="22"/>
          <w:szCs w:val="22"/>
        </w:rPr>
        <w:t xml:space="preserve">List of documents admissible as Proof of Address: </w:t>
      </w:r>
    </w:p>
    <w:p w:rsidR="00E44452" w:rsidRPr="005D3499" w:rsidRDefault="00E44452" w:rsidP="00E44452">
      <w:pPr>
        <w:pStyle w:val="Default"/>
        <w:spacing w:line="240" w:lineRule="auto"/>
        <w:rPr>
          <w:rFonts w:asciiTheme="minorHAnsi" w:hAnsiTheme="minorHAnsi"/>
          <w:color w:val="auto"/>
          <w:sz w:val="22"/>
          <w:szCs w:val="22"/>
        </w:rPr>
      </w:pPr>
      <w:r w:rsidRPr="005D3499">
        <w:rPr>
          <w:rFonts w:asciiTheme="minorHAnsi" w:hAnsiTheme="minorHAnsi"/>
          <w:i/>
          <w:iCs/>
          <w:color w:val="auto"/>
          <w:sz w:val="22"/>
          <w:szCs w:val="22"/>
        </w:rPr>
        <w:tab/>
        <w:t xml:space="preserve">(*Documents having an expiry date should be valid on the date of submission.)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34" type="#_x0000_t109" style="position:absolute;left:0;text-align:left;margin-left:33.75pt;margin-top:2.3pt;width:7.5pt;height:7.15pt;z-index:251668480"/>
        </w:pict>
      </w:r>
      <w:r w:rsidR="00E44452" w:rsidRPr="005D3499">
        <w:rPr>
          <w:rFonts w:asciiTheme="minorHAnsi" w:hAnsiTheme="minorHAnsi"/>
          <w:color w:val="auto"/>
          <w:sz w:val="22"/>
          <w:szCs w:val="22"/>
        </w:rPr>
        <w:t>Passport</w:t>
      </w:r>
    </w:p>
    <w:p w:rsidR="00E44452" w:rsidRPr="005D3499" w:rsidRDefault="004E6D26" w:rsidP="00E44452">
      <w:pPr>
        <w:pStyle w:val="Default"/>
        <w:spacing w:line="240" w:lineRule="auto"/>
        <w:ind w:left="936"/>
        <w:jc w:val="both"/>
        <w:rPr>
          <w:rFonts w:asciiTheme="minorHAnsi" w:hAnsiTheme="minorHAnsi"/>
          <w:color w:val="auto"/>
          <w:sz w:val="22"/>
          <w:szCs w:val="22"/>
        </w:rPr>
      </w:pPr>
      <w:r>
        <w:rPr>
          <w:rFonts w:asciiTheme="minorHAnsi" w:hAnsiTheme="minorHAnsi"/>
          <w:noProof/>
          <w:color w:val="auto"/>
          <w:sz w:val="22"/>
          <w:szCs w:val="22"/>
        </w:rPr>
        <w:pict>
          <v:shape id="_x0000_s1035" type="#_x0000_t109" style="position:absolute;left:0;text-align:left;margin-left:33.75pt;margin-top:2.35pt;width:7.5pt;height:7.15pt;z-index:251669504"/>
        </w:pict>
      </w:r>
      <w:r w:rsidR="00E44452" w:rsidRPr="005D3499">
        <w:rPr>
          <w:rFonts w:asciiTheme="minorHAnsi" w:hAnsiTheme="minorHAnsi"/>
          <w:color w:val="auto"/>
          <w:sz w:val="22"/>
          <w:szCs w:val="22"/>
        </w:rPr>
        <w:t>Voters Identity Card</w:t>
      </w:r>
    </w:p>
    <w:p w:rsidR="00E44452" w:rsidRPr="005D3499" w:rsidRDefault="004E6D26" w:rsidP="00E44452">
      <w:pPr>
        <w:pStyle w:val="Default"/>
        <w:tabs>
          <w:tab w:val="right" w:pos="720"/>
        </w:tabs>
        <w:spacing w:line="240" w:lineRule="auto"/>
        <w:ind w:left="936"/>
        <w:jc w:val="both"/>
        <w:rPr>
          <w:rFonts w:asciiTheme="minorHAnsi" w:hAnsiTheme="minorHAnsi"/>
          <w:color w:val="auto"/>
          <w:sz w:val="22"/>
          <w:szCs w:val="22"/>
        </w:rPr>
      </w:pPr>
      <w:r>
        <w:rPr>
          <w:rFonts w:asciiTheme="minorHAnsi" w:hAnsiTheme="minorHAnsi"/>
          <w:noProof/>
          <w:color w:val="auto"/>
          <w:sz w:val="22"/>
          <w:szCs w:val="22"/>
        </w:rPr>
        <w:pict>
          <v:shape id="_x0000_s1036" type="#_x0000_t109" style="position:absolute;left:0;text-align:left;margin-left:33.75pt;margin-top:3.2pt;width:7.5pt;height:7.15pt;z-index:251670528"/>
        </w:pict>
      </w:r>
      <w:r w:rsidR="00E44452" w:rsidRPr="005D3499">
        <w:rPr>
          <w:rFonts w:asciiTheme="minorHAnsi" w:hAnsiTheme="minorHAnsi"/>
          <w:color w:val="auto"/>
          <w:sz w:val="22"/>
          <w:szCs w:val="22"/>
        </w:rPr>
        <w:t>Ration Card</w:t>
      </w:r>
    </w:p>
    <w:p w:rsidR="00E44452" w:rsidRPr="005D3499" w:rsidRDefault="004E6D26" w:rsidP="00E44452">
      <w:pPr>
        <w:pStyle w:val="Default"/>
        <w:spacing w:line="240" w:lineRule="auto"/>
        <w:ind w:left="936"/>
        <w:jc w:val="both"/>
        <w:rPr>
          <w:rFonts w:asciiTheme="minorHAnsi" w:hAnsiTheme="minorHAnsi"/>
          <w:color w:val="auto"/>
          <w:sz w:val="22"/>
          <w:szCs w:val="22"/>
        </w:rPr>
      </w:pPr>
      <w:r>
        <w:rPr>
          <w:rFonts w:asciiTheme="minorHAnsi" w:hAnsiTheme="minorHAnsi"/>
          <w:noProof/>
          <w:color w:val="auto"/>
          <w:sz w:val="22"/>
          <w:szCs w:val="22"/>
        </w:rPr>
        <w:pict>
          <v:shape id="_x0000_s1037" type="#_x0000_t109" style="position:absolute;left:0;text-align:left;margin-left:33.75pt;margin-top:3.25pt;width:7.5pt;height:7.15pt;z-index:251671552"/>
        </w:pict>
      </w:r>
      <w:proofErr w:type="gramStart"/>
      <w:r w:rsidR="00E44452" w:rsidRPr="005D3499">
        <w:rPr>
          <w:rFonts w:asciiTheme="minorHAnsi" w:hAnsiTheme="minorHAnsi"/>
          <w:color w:val="auto"/>
          <w:sz w:val="22"/>
          <w:szCs w:val="22"/>
        </w:rPr>
        <w:t>Registered Lease or Sale Agreement of Residence/Driving License/Flat Maintenance bill/Insurance Copy.</w:t>
      </w:r>
      <w:proofErr w:type="gramEnd"/>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38" type="#_x0000_t109" style="position:absolute;left:0;text-align:left;margin-left:33.75pt;margin-top:1.8pt;width:7.5pt;height:7.15pt;z-index:251672576"/>
        </w:pict>
      </w:r>
      <w:r w:rsidR="00E44452" w:rsidRPr="005D3499">
        <w:rPr>
          <w:rFonts w:asciiTheme="minorHAnsi" w:hAnsiTheme="minorHAnsi"/>
          <w:color w:val="auto"/>
          <w:sz w:val="22"/>
          <w:szCs w:val="22"/>
        </w:rPr>
        <w:t xml:space="preserve">Utility bills like Telephone Bill (only land line), Electricity bill or Gas bill </w:t>
      </w:r>
      <w:r w:rsidR="00E44452" w:rsidRPr="005D3499">
        <w:rPr>
          <w:rFonts w:asciiTheme="minorHAnsi" w:hAnsiTheme="minorHAnsi"/>
          <w:b/>
          <w:bCs/>
          <w:color w:val="auto"/>
          <w:sz w:val="22"/>
          <w:szCs w:val="22"/>
        </w:rPr>
        <w:t xml:space="preserve">- </w:t>
      </w:r>
      <w:r w:rsidR="00E44452" w:rsidRPr="005D3499">
        <w:rPr>
          <w:rFonts w:asciiTheme="minorHAnsi" w:hAnsiTheme="minorHAnsi"/>
          <w:color w:val="auto"/>
          <w:sz w:val="22"/>
          <w:szCs w:val="22"/>
        </w:rPr>
        <w:t xml:space="preserve">Not more than 3 months old.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39" type="#_x0000_t109" style="position:absolute;left:0;text-align:left;margin-left:34.5pt;margin-top:2.65pt;width:7.5pt;height:7.15pt;z-index:251673600"/>
        </w:pict>
      </w:r>
      <w:r w:rsidR="00E44452" w:rsidRPr="005D3499">
        <w:rPr>
          <w:rFonts w:asciiTheme="minorHAnsi" w:hAnsiTheme="minorHAnsi"/>
          <w:color w:val="auto"/>
          <w:sz w:val="22"/>
          <w:szCs w:val="22"/>
        </w:rPr>
        <w:t xml:space="preserve">Bank Account Statement/Passbook -- Not more than 3 months old.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40" type="#_x0000_t109" style="position:absolute;left:0;text-align:left;margin-left:34.5pt;margin-top:1.95pt;width:7.5pt;height:7.15pt;z-index:251674624"/>
        </w:pict>
      </w:r>
      <w:r w:rsidR="00E44452" w:rsidRPr="005D3499">
        <w:rPr>
          <w:rFonts w:asciiTheme="minorHAnsi" w:hAnsiTheme="minorHAnsi"/>
          <w:color w:val="auto"/>
          <w:sz w:val="22"/>
          <w:szCs w:val="22"/>
        </w:rPr>
        <w:t xml:space="preserve">Self-declaration by High Court and Supreme Court judges, giving the new address in respect of their own accounts.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41" type="#_x0000_t109" style="position:absolute;left:0;text-align:left;margin-left:34.5pt;margin-top:2.1pt;width:7.5pt;height:7.15pt;z-index:251675648"/>
        </w:pict>
      </w:r>
      <w:r w:rsidR="00E44452" w:rsidRPr="005D3499">
        <w:rPr>
          <w:rFonts w:asciiTheme="minorHAnsi" w:hAnsiTheme="minorHAnsi"/>
          <w:color w:val="auto"/>
          <w:sz w:val="22"/>
          <w:szCs w:val="22"/>
        </w:rPr>
        <w:t>Proof of address issued by any of the following: Bank Managers of Scheduled Commercial Banks/Scheduled Co- Operative Bank/Multinational Foreign Banks/</w:t>
      </w:r>
      <w:proofErr w:type="spellStart"/>
      <w:r w:rsidR="00E44452" w:rsidRPr="005D3499">
        <w:rPr>
          <w:rFonts w:asciiTheme="minorHAnsi" w:hAnsiTheme="minorHAnsi"/>
          <w:color w:val="auto"/>
          <w:sz w:val="22"/>
          <w:szCs w:val="22"/>
        </w:rPr>
        <w:t>Gazetted</w:t>
      </w:r>
      <w:proofErr w:type="spellEnd"/>
      <w:r w:rsidR="00E44452" w:rsidRPr="005D3499">
        <w:rPr>
          <w:rFonts w:asciiTheme="minorHAnsi" w:hAnsiTheme="minorHAnsi"/>
          <w:color w:val="auto"/>
          <w:sz w:val="22"/>
          <w:szCs w:val="22"/>
        </w:rPr>
        <w:t xml:space="preserve"> Officer/Notary public/</w:t>
      </w:r>
      <w:proofErr w:type="gramStart"/>
      <w:r w:rsidR="00E44452" w:rsidRPr="005D3499">
        <w:rPr>
          <w:rFonts w:asciiTheme="minorHAnsi" w:hAnsiTheme="minorHAnsi"/>
          <w:color w:val="auto"/>
          <w:sz w:val="22"/>
          <w:szCs w:val="22"/>
        </w:rPr>
        <w:t>Elected</w:t>
      </w:r>
      <w:proofErr w:type="gramEnd"/>
      <w:r w:rsidR="00E44452" w:rsidRPr="005D3499">
        <w:rPr>
          <w:rFonts w:asciiTheme="minorHAnsi" w:hAnsiTheme="minorHAnsi"/>
          <w:color w:val="auto"/>
          <w:sz w:val="22"/>
          <w:szCs w:val="22"/>
        </w:rPr>
        <w:t xml:space="preserve"> representatives to the Legislative Assembly/Parliament/Documents issued by any Govt. or Statutory Authority.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42" type="#_x0000_t109" style="position:absolute;left:0;text-align:left;margin-left:35.25pt;margin-top:3.15pt;width:7.2pt;height:7.15pt;z-index:251676672" strokeweight=".5pt"/>
        </w:pict>
      </w:r>
      <w:r w:rsidR="00E44452" w:rsidRPr="005D3499">
        <w:rPr>
          <w:rFonts w:asciiTheme="minorHAnsi" w:hAnsiTheme="minorHAnsi"/>
          <w:color w:val="auto"/>
          <w:sz w:val="22"/>
          <w:szCs w:val="22"/>
        </w:rPr>
        <w:t xml:space="preserve">Identity card/document with address, issued by any of the following: Central/State Government and its Departments, Statutory/Regulatory Authorities, Public Sector Undertakings, Scheduled Commercial Banks, Public Financial </w:t>
      </w:r>
      <w:r w:rsidR="000323B8">
        <w:rPr>
          <w:rFonts w:asciiTheme="minorHAnsi" w:hAnsiTheme="minorHAnsi"/>
          <w:color w:val="auto"/>
          <w:sz w:val="22"/>
          <w:szCs w:val="22"/>
        </w:rPr>
        <w:t>I</w:t>
      </w:r>
      <w:r w:rsidR="00E44452" w:rsidRPr="005D3499">
        <w:rPr>
          <w:rFonts w:asciiTheme="minorHAnsi" w:hAnsiTheme="minorHAnsi"/>
          <w:color w:val="auto"/>
          <w:sz w:val="22"/>
          <w:szCs w:val="22"/>
        </w:rPr>
        <w:t xml:space="preserve">nstitutions, Colleges affiliated to Universities and Professional Bodies such as ICAI, ICWAI, ICSI, Bar Council etc., to their Members.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43" type="#_x0000_t109" style="position:absolute;left:0;text-align:left;margin-left:35.25pt;margin-top:1.95pt;width:7.2pt;height:7.15pt;z-index:251677696" strokeweight=".5pt"/>
        </w:pict>
      </w:r>
      <w:r w:rsidR="00E44452" w:rsidRPr="005D3499">
        <w:rPr>
          <w:rFonts w:asciiTheme="minorHAnsi" w:hAnsiTheme="minorHAnsi"/>
          <w:color w:val="auto"/>
          <w:sz w:val="22"/>
          <w:szCs w:val="22"/>
        </w:rPr>
        <w:t xml:space="preserve">For FII/sub account, Power of Attorney given by FII/sub-account to the Custodians (which are duly notarized and/or </w:t>
      </w:r>
      <w:proofErr w:type="spellStart"/>
      <w:r w:rsidR="00E44452" w:rsidRPr="005D3499">
        <w:rPr>
          <w:rFonts w:asciiTheme="minorHAnsi" w:hAnsiTheme="minorHAnsi"/>
          <w:color w:val="auto"/>
          <w:sz w:val="22"/>
          <w:szCs w:val="22"/>
        </w:rPr>
        <w:t>apostiled</w:t>
      </w:r>
      <w:proofErr w:type="spellEnd"/>
      <w:r w:rsidR="00E44452" w:rsidRPr="005D3499">
        <w:rPr>
          <w:rFonts w:asciiTheme="minorHAnsi" w:hAnsiTheme="minorHAnsi"/>
          <w:color w:val="auto"/>
          <w:sz w:val="22"/>
          <w:szCs w:val="22"/>
        </w:rPr>
        <w:t xml:space="preserve"> or </w:t>
      </w:r>
      <w:proofErr w:type="spellStart"/>
      <w:r w:rsidR="00E44452" w:rsidRPr="005D3499">
        <w:rPr>
          <w:rFonts w:asciiTheme="minorHAnsi" w:hAnsiTheme="minorHAnsi"/>
          <w:color w:val="auto"/>
          <w:sz w:val="22"/>
          <w:szCs w:val="22"/>
        </w:rPr>
        <w:t>consularised</w:t>
      </w:r>
      <w:proofErr w:type="spellEnd"/>
      <w:r w:rsidR="00E44452" w:rsidRPr="005D3499">
        <w:rPr>
          <w:rFonts w:asciiTheme="minorHAnsi" w:hAnsiTheme="minorHAnsi"/>
          <w:color w:val="auto"/>
          <w:sz w:val="22"/>
          <w:szCs w:val="22"/>
        </w:rPr>
        <w:t xml:space="preserve">) that gives the registered address should be taken. </w:t>
      </w:r>
    </w:p>
    <w:p w:rsidR="00E44452" w:rsidRPr="005D3499" w:rsidRDefault="004E6D26" w:rsidP="00210E5F">
      <w:pPr>
        <w:pStyle w:val="Default"/>
        <w:numPr>
          <w:ilvl w:val="0"/>
          <w:numId w:val="14"/>
        </w:numPr>
        <w:spacing w:line="240" w:lineRule="auto"/>
        <w:ind w:left="936" w:hanging="576"/>
        <w:jc w:val="both"/>
        <w:rPr>
          <w:rFonts w:asciiTheme="minorHAnsi" w:hAnsiTheme="minorHAnsi"/>
          <w:color w:val="auto"/>
          <w:sz w:val="22"/>
          <w:szCs w:val="22"/>
        </w:rPr>
      </w:pPr>
      <w:r>
        <w:rPr>
          <w:rFonts w:asciiTheme="minorHAnsi" w:hAnsiTheme="minorHAnsi"/>
          <w:noProof/>
          <w:color w:val="auto"/>
          <w:sz w:val="22"/>
          <w:szCs w:val="22"/>
        </w:rPr>
        <w:pict>
          <v:shape id="_x0000_s1044" type="#_x0000_t109" style="position:absolute;left:0;text-align:left;margin-left:34.5pt;margin-top:3.6pt;width:7.2pt;height:7.15pt;z-index:251678720" strokeweight=".5pt"/>
        </w:pict>
      </w:r>
      <w:r w:rsidR="00E44452" w:rsidRPr="005D3499">
        <w:rPr>
          <w:rFonts w:asciiTheme="minorHAnsi" w:hAnsiTheme="minorHAnsi"/>
          <w:color w:val="auto"/>
          <w:sz w:val="22"/>
          <w:szCs w:val="22"/>
        </w:rPr>
        <w:t>The proof of address in the name of the spouse may be accepted.</w:t>
      </w:r>
    </w:p>
    <w:p w:rsidR="00E44452" w:rsidRPr="005D3499" w:rsidRDefault="004E6D26" w:rsidP="00210E5F">
      <w:pPr>
        <w:pStyle w:val="ListParagraph"/>
        <w:widowControl/>
        <w:numPr>
          <w:ilvl w:val="0"/>
          <w:numId w:val="13"/>
        </w:numPr>
        <w:ind w:left="1008" w:hanging="864"/>
        <w:rPr>
          <w:rFonts w:asciiTheme="minorHAnsi" w:hAnsiTheme="minorHAnsi"/>
          <w:sz w:val="22"/>
          <w:szCs w:val="22"/>
        </w:rPr>
      </w:pPr>
      <w:r>
        <w:rPr>
          <w:rFonts w:asciiTheme="minorHAnsi" w:hAnsiTheme="minorHAnsi"/>
          <w:noProof/>
          <w:sz w:val="22"/>
          <w:szCs w:val="22"/>
        </w:rPr>
        <w:pict>
          <v:shape id="_x0000_s1050" type="#_x0000_t109" style="position:absolute;left:0;text-align:left;margin-left:35.25pt;margin-top:2.15pt;width:7.2pt;height:7.15pt;z-index:251684864" strokeweight=".5pt"/>
        </w:pict>
      </w:r>
      <w:r w:rsidR="00E44452" w:rsidRPr="005D3499">
        <w:rPr>
          <w:rFonts w:asciiTheme="minorHAnsi" w:hAnsiTheme="minorHAnsi"/>
          <w:sz w:val="22"/>
          <w:szCs w:val="22"/>
        </w:rPr>
        <w:t xml:space="preserve">Copy of cancelled </w:t>
      </w:r>
      <w:proofErr w:type="spellStart"/>
      <w:r w:rsidR="00E44452" w:rsidRPr="005D3499">
        <w:rPr>
          <w:rFonts w:asciiTheme="minorHAnsi" w:hAnsiTheme="minorHAnsi"/>
          <w:sz w:val="22"/>
          <w:szCs w:val="22"/>
        </w:rPr>
        <w:t>cheque</w:t>
      </w:r>
      <w:proofErr w:type="spellEnd"/>
      <w:r w:rsidR="00E44452" w:rsidRPr="005D3499">
        <w:rPr>
          <w:rFonts w:asciiTheme="minorHAnsi" w:hAnsiTheme="minorHAnsi"/>
          <w:sz w:val="22"/>
          <w:szCs w:val="22"/>
        </w:rPr>
        <w:t xml:space="preserve"> leaf/Pass Book/Bank Statement specifying name of the constituent MICR Code or/and IFSC Code of the bank should be submitted.</w:t>
      </w:r>
    </w:p>
    <w:p w:rsidR="00E44452" w:rsidRPr="005D3499" w:rsidRDefault="004E6D26" w:rsidP="00210E5F">
      <w:pPr>
        <w:pStyle w:val="ListParagraph"/>
        <w:widowControl/>
        <w:numPr>
          <w:ilvl w:val="0"/>
          <w:numId w:val="13"/>
        </w:numPr>
        <w:ind w:left="1008" w:hanging="864"/>
        <w:rPr>
          <w:rFonts w:asciiTheme="minorHAnsi" w:hAnsiTheme="minorHAnsi"/>
          <w:sz w:val="22"/>
          <w:szCs w:val="22"/>
        </w:rPr>
      </w:pPr>
      <w:r>
        <w:rPr>
          <w:rFonts w:asciiTheme="minorHAnsi" w:hAnsiTheme="minorHAnsi"/>
          <w:noProof/>
          <w:sz w:val="22"/>
          <w:szCs w:val="22"/>
        </w:rPr>
        <w:pict>
          <v:shape id="_x0000_s1051" type="#_x0000_t109" style="position:absolute;left:0;text-align:left;margin-left:35.25pt;margin-top:3.05pt;width:7.2pt;height:7.15pt;z-index:251685888" strokeweight=".5pt"/>
        </w:pict>
      </w:r>
      <w:proofErr w:type="spellStart"/>
      <w:r w:rsidR="00E44452" w:rsidRPr="005D3499">
        <w:rPr>
          <w:rFonts w:asciiTheme="minorHAnsi" w:hAnsiTheme="minorHAnsi"/>
          <w:sz w:val="22"/>
          <w:szCs w:val="22"/>
        </w:rPr>
        <w:t>Demat</w:t>
      </w:r>
      <w:proofErr w:type="spellEnd"/>
      <w:r w:rsidR="00E44452" w:rsidRPr="005D3499">
        <w:rPr>
          <w:rFonts w:asciiTheme="minorHAnsi" w:hAnsiTheme="minorHAnsi"/>
          <w:sz w:val="22"/>
          <w:szCs w:val="22"/>
        </w:rPr>
        <w:t xml:space="preserve"> master or recent holding statement issued by DP bearing name of the client.</w:t>
      </w:r>
    </w:p>
    <w:p w:rsidR="00E44452" w:rsidRPr="005D3499" w:rsidRDefault="00E44452" w:rsidP="00210E5F">
      <w:pPr>
        <w:pStyle w:val="ListParagraph"/>
        <w:widowControl/>
        <w:numPr>
          <w:ilvl w:val="0"/>
          <w:numId w:val="13"/>
        </w:numPr>
        <w:ind w:left="504"/>
        <w:rPr>
          <w:rFonts w:asciiTheme="minorHAnsi" w:hAnsiTheme="minorHAnsi"/>
          <w:b/>
          <w:bCs/>
          <w:sz w:val="22"/>
          <w:szCs w:val="22"/>
        </w:rPr>
      </w:pPr>
      <w:r w:rsidRPr="005D3499">
        <w:rPr>
          <w:rFonts w:asciiTheme="minorHAnsi" w:hAnsiTheme="minorHAnsi"/>
          <w:b/>
          <w:bCs/>
          <w:sz w:val="22"/>
          <w:szCs w:val="22"/>
        </w:rPr>
        <w:t>Addition document s in case of trading in Derivatives Segments – illustrative list:</w:t>
      </w:r>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45" type="#_x0000_t109" style="position:absolute;left:0;text-align:left;margin-left:33.75pt;margin-top:3.35pt;width:7.5pt;height:7.15pt;z-index:251679744"/>
        </w:pict>
      </w:r>
      <w:proofErr w:type="gramStart"/>
      <w:r w:rsidR="00E44452" w:rsidRPr="005D3499">
        <w:rPr>
          <w:rFonts w:asciiTheme="minorHAnsi" w:hAnsiTheme="minorHAnsi"/>
          <w:sz w:val="22"/>
          <w:szCs w:val="22"/>
        </w:rPr>
        <w:t>Copy of ITR Acknowledgement.</w:t>
      </w:r>
      <w:proofErr w:type="gramEnd"/>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46" type="#_x0000_t109" style="position:absolute;left:0;text-align:left;margin-left:32.25pt;margin-top:3.45pt;width:7.5pt;height:7.15pt;z-index:251680768"/>
        </w:pict>
      </w:r>
      <w:proofErr w:type="gramStart"/>
      <w:r w:rsidR="00E44452" w:rsidRPr="005D3499">
        <w:rPr>
          <w:rFonts w:asciiTheme="minorHAnsi" w:hAnsiTheme="minorHAnsi"/>
          <w:sz w:val="22"/>
          <w:szCs w:val="22"/>
        </w:rPr>
        <w:t>Copy of Annual Accounts.</w:t>
      </w:r>
      <w:proofErr w:type="gramEnd"/>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53" type="#_x0000_t109" style="position:absolute;left:0;text-align:left;margin-left:32.25pt;margin-top:3.45pt;width:7.5pt;height:7.15pt;z-index:251687936"/>
        </w:pict>
      </w:r>
      <w:r w:rsidR="000F1E7D">
        <w:rPr>
          <w:rFonts w:asciiTheme="minorHAnsi" w:hAnsiTheme="minorHAnsi"/>
          <w:noProof/>
          <w:sz w:val="22"/>
          <w:szCs w:val="22"/>
        </w:rPr>
        <w:t>In case of S</w:t>
      </w:r>
      <w:r w:rsidR="00E44452" w:rsidRPr="005D3499">
        <w:rPr>
          <w:rFonts w:asciiTheme="minorHAnsi" w:hAnsiTheme="minorHAnsi"/>
          <w:noProof/>
          <w:sz w:val="22"/>
          <w:szCs w:val="22"/>
        </w:rPr>
        <w:t>alary income – Salary Slip.</w:t>
      </w:r>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47" type="#_x0000_t109" style="position:absolute;left:0;text-align:left;margin-left:32.25pt;margin-top:3.45pt;width:7.5pt;height:7.15pt;z-index:251681792"/>
        </w:pict>
      </w:r>
      <w:r w:rsidR="00E44452" w:rsidRPr="005D3499">
        <w:rPr>
          <w:rFonts w:asciiTheme="minorHAnsi" w:hAnsiTheme="minorHAnsi"/>
          <w:noProof/>
          <w:sz w:val="22"/>
          <w:szCs w:val="22"/>
        </w:rPr>
        <w:t>Net worth certificate.</w:t>
      </w:r>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48" type="#_x0000_t109" style="position:absolute;left:0;text-align:left;margin-left:31.5pt;margin-top:3.45pt;width:7.5pt;height:7.15pt;z-index:251682816"/>
        </w:pict>
      </w:r>
      <w:r w:rsidR="00E44452" w:rsidRPr="005D3499">
        <w:rPr>
          <w:rFonts w:asciiTheme="minorHAnsi" w:hAnsiTheme="minorHAnsi"/>
          <w:noProof/>
          <w:sz w:val="22"/>
          <w:szCs w:val="22"/>
        </w:rPr>
        <w:t>Bank account statement for last 6 months.</w:t>
      </w:r>
    </w:p>
    <w:p w:rsidR="00E44452" w:rsidRPr="005D3499" w:rsidRDefault="004E6D26" w:rsidP="00E44452">
      <w:pPr>
        <w:pStyle w:val="ListParagraph"/>
        <w:widowControl/>
        <w:ind w:left="144" w:firstLine="864"/>
        <w:jc w:val="left"/>
        <w:rPr>
          <w:rFonts w:asciiTheme="minorHAnsi" w:hAnsiTheme="minorHAnsi"/>
          <w:sz w:val="22"/>
          <w:szCs w:val="22"/>
        </w:rPr>
      </w:pPr>
      <w:r>
        <w:rPr>
          <w:rFonts w:asciiTheme="minorHAnsi" w:hAnsiTheme="minorHAnsi"/>
          <w:noProof/>
          <w:sz w:val="22"/>
          <w:szCs w:val="22"/>
        </w:rPr>
        <w:pict>
          <v:shape id="_x0000_s1049" type="#_x0000_t109" style="position:absolute;left:0;text-align:left;margin-left:31.5pt;margin-top:3.45pt;width:7.5pt;height:7.15pt;z-index:251683840"/>
        </w:pict>
      </w:r>
      <w:r w:rsidR="00E44452" w:rsidRPr="005D3499">
        <w:rPr>
          <w:rFonts w:asciiTheme="minorHAnsi" w:hAnsiTheme="minorHAnsi"/>
          <w:noProof/>
          <w:sz w:val="22"/>
          <w:szCs w:val="22"/>
        </w:rPr>
        <w:t>Any other relevant documents substantiating ownership of assets.</w:t>
      </w:r>
    </w:p>
    <w:p w:rsidR="00E44452" w:rsidRPr="005D3499" w:rsidRDefault="00E44452" w:rsidP="00E44452">
      <w:pPr>
        <w:pStyle w:val="ListParagraph"/>
        <w:widowControl/>
        <w:spacing w:line="276" w:lineRule="auto"/>
        <w:ind w:left="0"/>
        <w:rPr>
          <w:rFonts w:asciiTheme="minorHAnsi" w:hAnsiTheme="minorHAnsi"/>
          <w:sz w:val="22"/>
          <w:szCs w:val="22"/>
        </w:rPr>
      </w:pPr>
      <w:r w:rsidRPr="005D3499">
        <w:rPr>
          <w:rFonts w:asciiTheme="minorHAnsi" w:hAnsiTheme="minorHAnsi"/>
          <w:sz w:val="22"/>
          <w:szCs w:val="22"/>
        </w:rPr>
        <w:t>*In respect of other clients documents as per risk management policy of the stock broker need to be provided by the client from time to time.</w:t>
      </w:r>
    </w:p>
    <w:p w:rsidR="00E44452" w:rsidRPr="005D3499" w:rsidRDefault="00E44452" w:rsidP="00E44452">
      <w:pPr>
        <w:pStyle w:val="ListParagraph"/>
        <w:widowControl/>
        <w:spacing w:line="276" w:lineRule="auto"/>
        <w:ind w:left="0"/>
        <w:jc w:val="left"/>
        <w:rPr>
          <w:rFonts w:asciiTheme="minorHAnsi" w:hAnsiTheme="minorHAnsi"/>
          <w:b/>
          <w:bCs/>
          <w:sz w:val="22"/>
          <w:szCs w:val="22"/>
        </w:rPr>
      </w:pPr>
      <w:r w:rsidRPr="005D3499">
        <w:rPr>
          <w:rFonts w:asciiTheme="minorHAnsi" w:hAnsiTheme="minorHAnsi"/>
          <w:b/>
          <w:bCs/>
          <w:sz w:val="22"/>
          <w:szCs w:val="22"/>
        </w:rPr>
        <w:t>For Individuals:</w:t>
      </w:r>
    </w:p>
    <w:p w:rsidR="00E44452" w:rsidRPr="005D3499" w:rsidRDefault="00E44452" w:rsidP="00210E5F">
      <w:pPr>
        <w:pStyle w:val="ListParagraph"/>
        <w:widowControl/>
        <w:numPr>
          <w:ilvl w:val="0"/>
          <w:numId w:val="15"/>
        </w:numPr>
        <w:spacing w:line="276" w:lineRule="auto"/>
        <w:jc w:val="left"/>
        <w:rPr>
          <w:rFonts w:asciiTheme="minorHAnsi" w:hAnsiTheme="minorHAnsi"/>
          <w:sz w:val="22"/>
          <w:szCs w:val="22"/>
        </w:rPr>
      </w:pPr>
      <w:r w:rsidRPr="005D3499">
        <w:rPr>
          <w:rFonts w:asciiTheme="minorHAnsi" w:hAnsiTheme="minorHAnsi"/>
          <w:sz w:val="22"/>
          <w:szCs w:val="22"/>
        </w:rPr>
        <w:t>Stock broker has an option of doing ‘in-person’ verification through web camera at the branch office of the stock broker/sub broker’s office.</w:t>
      </w:r>
    </w:p>
    <w:p w:rsidR="00E44452" w:rsidRPr="005D3499" w:rsidRDefault="00E44452" w:rsidP="00210E5F">
      <w:pPr>
        <w:pStyle w:val="ListParagraph"/>
        <w:widowControl/>
        <w:numPr>
          <w:ilvl w:val="0"/>
          <w:numId w:val="15"/>
        </w:numPr>
        <w:spacing w:line="276" w:lineRule="auto"/>
        <w:jc w:val="left"/>
        <w:rPr>
          <w:rFonts w:asciiTheme="minorHAnsi" w:hAnsiTheme="minorHAnsi"/>
          <w:sz w:val="22"/>
          <w:szCs w:val="22"/>
        </w:rPr>
      </w:pPr>
      <w:r w:rsidRPr="005D3499">
        <w:rPr>
          <w:rFonts w:asciiTheme="minorHAnsi" w:hAnsiTheme="minorHAnsi"/>
          <w:sz w:val="22"/>
          <w:szCs w:val="22"/>
        </w:rPr>
        <w:t>In case of non-resident clients, employees at the stock broker’s local office, overseas can do in-person verification. Further, considering the infeasibility of carrying out ‘in-person’ verification of the non-resident clients by the stock broker’s staff, attestation of KYC documents by notary public, Court, Magistrate, Judge, Local Banker, Indian Embassy/ Consulate General in the country where the client resides may permitted.</w:t>
      </w:r>
    </w:p>
    <w:p w:rsidR="00E44452" w:rsidRPr="005D3499" w:rsidRDefault="00E44452" w:rsidP="00E44452">
      <w:pPr>
        <w:widowControl/>
        <w:spacing w:line="360" w:lineRule="auto"/>
        <w:jc w:val="left"/>
        <w:rPr>
          <w:rFonts w:asciiTheme="minorHAnsi" w:eastAsiaTheme="minorHAnsi" w:hAnsiTheme="minorHAnsi" w:cs="Arial"/>
          <w:b/>
          <w:bCs/>
          <w:kern w:val="0"/>
          <w:sz w:val="22"/>
          <w:szCs w:val="22"/>
        </w:rPr>
      </w:pPr>
      <w:r w:rsidRPr="005D3499">
        <w:rPr>
          <w:rFonts w:asciiTheme="minorHAnsi" w:hAnsiTheme="minorHAnsi"/>
          <w:b/>
          <w:bCs/>
          <w:sz w:val="22"/>
          <w:szCs w:val="22"/>
        </w:rPr>
        <w:br w:type="page"/>
      </w:r>
    </w:p>
    <w:p w:rsidR="00E44452" w:rsidRPr="005D3499" w:rsidRDefault="004E6D26" w:rsidP="00E44452">
      <w:pPr>
        <w:pStyle w:val="Default"/>
        <w:spacing w:line="240" w:lineRule="auto"/>
        <w:ind w:left="360"/>
        <w:rPr>
          <w:rFonts w:asciiTheme="minorHAnsi" w:hAnsiTheme="minorHAnsi"/>
          <w:b/>
          <w:bCs/>
          <w:color w:val="auto"/>
          <w:sz w:val="22"/>
          <w:szCs w:val="22"/>
        </w:rPr>
      </w:pPr>
      <w:r>
        <w:rPr>
          <w:rFonts w:asciiTheme="minorHAnsi" w:hAnsiTheme="minorHAnsi"/>
          <w:b/>
          <w:bCs/>
          <w:noProof/>
          <w:color w:val="auto"/>
          <w:sz w:val="22"/>
          <w:szCs w:val="22"/>
        </w:rPr>
        <w:lastRenderedPageBreak/>
        <w:pict>
          <v:rect id="_x0000_s1052" style="position:absolute;left:0;text-align:left;margin-left:434.4pt;margin-top:-4.1pt;width:84.75pt;height:18.75pt;z-index:251686912">
            <v:textbox style="mso-next-textbox:#_x0000_s1052">
              <w:txbxContent>
                <w:p w:rsidR="00AF56A2" w:rsidRPr="00D55468" w:rsidRDefault="00AF56A2" w:rsidP="00E44452">
                  <w:pPr>
                    <w:rPr>
                      <w:sz w:val="22"/>
                      <w:szCs w:val="22"/>
                    </w:rPr>
                  </w:pPr>
                  <w:r w:rsidRPr="00D55468">
                    <w:rPr>
                      <w:sz w:val="22"/>
                      <w:szCs w:val="22"/>
                    </w:rPr>
                    <w:t>MANDATORY</w:t>
                  </w:r>
                </w:p>
              </w:txbxContent>
            </v:textbox>
          </v:rect>
        </w:pict>
      </w:r>
    </w:p>
    <w:p w:rsidR="00E44452" w:rsidRPr="005D3499" w:rsidRDefault="00E44452" w:rsidP="00210E5F">
      <w:pPr>
        <w:pStyle w:val="Default"/>
        <w:numPr>
          <w:ilvl w:val="0"/>
          <w:numId w:val="13"/>
        </w:numPr>
        <w:spacing w:line="240" w:lineRule="auto"/>
        <w:ind w:left="144"/>
        <w:rPr>
          <w:rFonts w:asciiTheme="minorHAnsi" w:hAnsiTheme="minorHAnsi"/>
          <w:b/>
          <w:bCs/>
          <w:color w:val="auto"/>
          <w:sz w:val="22"/>
          <w:szCs w:val="22"/>
        </w:rPr>
      </w:pPr>
      <w:r w:rsidRPr="005D3499">
        <w:rPr>
          <w:rFonts w:asciiTheme="minorHAnsi" w:hAnsiTheme="minorHAnsi"/>
          <w:b/>
          <w:bCs/>
          <w:color w:val="auto"/>
          <w:sz w:val="22"/>
          <w:szCs w:val="22"/>
        </w:rPr>
        <w:t xml:space="preserve">In case of Non-Individuals, additional documents to be obtained from non-individuals,  over &amp; above the POI &amp; POA, as mentioned below:  </w:t>
      </w:r>
      <w:r w:rsidRPr="005D3499">
        <w:rPr>
          <w:rFonts w:asciiTheme="minorHAnsi" w:hAnsiTheme="minorHAnsi"/>
          <w:color w:val="auto"/>
          <w:sz w:val="22"/>
          <w:szCs w:val="22"/>
        </w:rPr>
        <w:t>(Please tick against documents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8104"/>
      </w:tblGrid>
      <w:tr w:rsidR="00E44452" w:rsidRPr="005D3499" w:rsidTr="000D3F23">
        <w:trPr>
          <w:trHeight w:val="225"/>
        </w:trPr>
        <w:tc>
          <w:tcPr>
            <w:tcW w:w="2167" w:type="dxa"/>
          </w:tcPr>
          <w:p w:rsidR="00E44452" w:rsidRPr="005D3499" w:rsidRDefault="00E44452" w:rsidP="000D3F23">
            <w:pPr>
              <w:pStyle w:val="Default"/>
              <w:spacing w:line="240" w:lineRule="auto"/>
              <w:rPr>
                <w:rFonts w:asciiTheme="minorHAnsi" w:hAnsiTheme="minorHAnsi"/>
                <w:color w:val="auto"/>
                <w:sz w:val="22"/>
                <w:szCs w:val="22"/>
              </w:rPr>
            </w:pPr>
            <w:r w:rsidRPr="005D3499">
              <w:rPr>
                <w:rFonts w:asciiTheme="minorHAnsi" w:hAnsiTheme="minorHAnsi"/>
                <w:b/>
                <w:bCs/>
                <w:color w:val="auto"/>
                <w:sz w:val="22"/>
                <w:szCs w:val="22"/>
              </w:rPr>
              <w:t xml:space="preserve">Types of entity </w:t>
            </w:r>
          </w:p>
        </w:tc>
        <w:tc>
          <w:tcPr>
            <w:tcW w:w="8417" w:type="dxa"/>
          </w:tcPr>
          <w:p w:rsidR="00E44452" w:rsidRPr="005D3499" w:rsidRDefault="00E44452" w:rsidP="000D3F23">
            <w:pPr>
              <w:pStyle w:val="Default"/>
              <w:spacing w:line="240" w:lineRule="auto"/>
              <w:rPr>
                <w:rFonts w:asciiTheme="minorHAnsi" w:hAnsiTheme="minorHAnsi"/>
                <w:color w:val="auto"/>
                <w:sz w:val="22"/>
                <w:szCs w:val="22"/>
              </w:rPr>
            </w:pPr>
            <w:r w:rsidRPr="005D3499">
              <w:rPr>
                <w:rFonts w:asciiTheme="minorHAnsi" w:hAnsiTheme="minorHAnsi"/>
                <w:b/>
                <w:bCs/>
                <w:color w:val="auto"/>
                <w:sz w:val="22"/>
                <w:szCs w:val="22"/>
              </w:rPr>
              <w:t xml:space="preserve">Documentary requirements </w:t>
            </w:r>
          </w:p>
        </w:tc>
      </w:tr>
      <w:tr w:rsidR="00E44452" w:rsidRPr="005D3499" w:rsidTr="000D3F23">
        <w:trPr>
          <w:trHeight w:val="2965"/>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Corporate </w:t>
            </w:r>
          </w:p>
        </w:tc>
        <w:tc>
          <w:tcPr>
            <w:tcW w:w="8417" w:type="dxa"/>
          </w:tcPr>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the balance sheets for the last 2 financial years (to be submitted every year).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latest share holding pattern including list of all those holding control, either directly or indirectly, in the company in terms of SEBI takeover Regulations, duly certified by the company secretary/Whole time director/MD (to be submitted every year).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Photograph, POI, POA, PAN and DIN numbers of whole time directors/two directors in charge of day to day operations.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Photograph, POI, POA, PAN of individual promoters holding control - either directly or indirectly.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Copies of the Memorandum and Articles of Association and certificate of incorporation.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the Board Resolution for investment in securities market. </w:t>
            </w:r>
          </w:p>
          <w:p w:rsidR="00E44452" w:rsidRPr="005D3499" w:rsidRDefault="00E44452" w:rsidP="00210E5F">
            <w:pPr>
              <w:pStyle w:val="Default"/>
              <w:numPr>
                <w:ilvl w:val="0"/>
                <w:numId w:val="6"/>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Authorised signatories list with specimen signatures. </w:t>
            </w:r>
          </w:p>
        </w:tc>
      </w:tr>
      <w:tr w:rsidR="00E44452" w:rsidRPr="005D3499" w:rsidTr="000D3F23">
        <w:trPr>
          <w:trHeight w:val="1349"/>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Partnership firm </w:t>
            </w:r>
          </w:p>
        </w:tc>
        <w:tc>
          <w:tcPr>
            <w:tcW w:w="8417" w:type="dxa"/>
          </w:tcPr>
          <w:p w:rsidR="00E44452" w:rsidRPr="005D3499" w:rsidRDefault="00E44452" w:rsidP="00210E5F">
            <w:pPr>
              <w:pStyle w:val="Default"/>
              <w:numPr>
                <w:ilvl w:val="0"/>
                <w:numId w:val="7"/>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the balance sheets for the last 2 financial years (to be submitted every year). </w:t>
            </w:r>
          </w:p>
          <w:p w:rsidR="00E44452" w:rsidRPr="005D3499" w:rsidRDefault="00E44452" w:rsidP="00210E5F">
            <w:pPr>
              <w:pStyle w:val="Default"/>
              <w:numPr>
                <w:ilvl w:val="0"/>
                <w:numId w:val="7"/>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Certificate of registration (for registered partnership firms only). </w:t>
            </w:r>
          </w:p>
          <w:p w:rsidR="00E44452" w:rsidRPr="005D3499" w:rsidRDefault="00E44452" w:rsidP="00210E5F">
            <w:pPr>
              <w:pStyle w:val="Default"/>
              <w:numPr>
                <w:ilvl w:val="0"/>
                <w:numId w:val="7"/>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partnership deed. </w:t>
            </w:r>
          </w:p>
          <w:p w:rsidR="00E44452" w:rsidRPr="005D3499" w:rsidRDefault="00E44452" w:rsidP="00210E5F">
            <w:pPr>
              <w:pStyle w:val="Default"/>
              <w:numPr>
                <w:ilvl w:val="0"/>
                <w:numId w:val="7"/>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Authorised signatories list with specimen signatures. </w:t>
            </w:r>
          </w:p>
          <w:p w:rsidR="00E44452" w:rsidRPr="005D3499" w:rsidRDefault="00E44452" w:rsidP="00210E5F">
            <w:pPr>
              <w:pStyle w:val="Default"/>
              <w:numPr>
                <w:ilvl w:val="0"/>
                <w:numId w:val="7"/>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Photograph, POI, POA, PAN of Partners. </w:t>
            </w:r>
          </w:p>
        </w:tc>
      </w:tr>
      <w:tr w:rsidR="00E44452" w:rsidRPr="005D3499" w:rsidTr="000D3F23">
        <w:trPr>
          <w:trHeight w:val="1349"/>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Trust </w:t>
            </w:r>
          </w:p>
        </w:tc>
        <w:tc>
          <w:tcPr>
            <w:tcW w:w="8417" w:type="dxa"/>
          </w:tcPr>
          <w:p w:rsidR="00E44452" w:rsidRPr="005D3499" w:rsidRDefault="00E44452" w:rsidP="00210E5F">
            <w:pPr>
              <w:pStyle w:val="Default"/>
              <w:numPr>
                <w:ilvl w:val="0"/>
                <w:numId w:val="8"/>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the balance sheets for the last 2 financial years (to be submitted every year). </w:t>
            </w:r>
          </w:p>
          <w:p w:rsidR="00E44452" w:rsidRPr="005D3499" w:rsidRDefault="00E44452" w:rsidP="00210E5F">
            <w:pPr>
              <w:pStyle w:val="Default"/>
              <w:numPr>
                <w:ilvl w:val="0"/>
                <w:numId w:val="8"/>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Certificate of registration (for registered trust only). </w:t>
            </w:r>
          </w:p>
          <w:p w:rsidR="00E44452" w:rsidRPr="005D3499" w:rsidRDefault="00E44452" w:rsidP="00210E5F">
            <w:pPr>
              <w:pStyle w:val="Default"/>
              <w:numPr>
                <w:ilvl w:val="0"/>
                <w:numId w:val="8"/>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Trust deed. </w:t>
            </w:r>
          </w:p>
          <w:p w:rsidR="00E44452" w:rsidRPr="005D3499" w:rsidRDefault="00E44452" w:rsidP="00210E5F">
            <w:pPr>
              <w:pStyle w:val="Default"/>
              <w:numPr>
                <w:ilvl w:val="0"/>
                <w:numId w:val="8"/>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List of trustees certified by managing trustees/CA. </w:t>
            </w:r>
          </w:p>
          <w:p w:rsidR="00E44452" w:rsidRPr="005D3499" w:rsidRDefault="00E44452" w:rsidP="00210E5F">
            <w:pPr>
              <w:pStyle w:val="Default"/>
              <w:numPr>
                <w:ilvl w:val="0"/>
                <w:numId w:val="8"/>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Photograph, POI, POA, PAN of Trustees. </w:t>
            </w:r>
          </w:p>
        </w:tc>
      </w:tr>
      <w:tr w:rsidR="00E44452" w:rsidRPr="005D3499" w:rsidTr="000D3F23">
        <w:trPr>
          <w:trHeight w:val="1068"/>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HUF </w:t>
            </w:r>
          </w:p>
        </w:tc>
        <w:tc>
          <w:tcPr>
            <w:tcW w:w="8417" w:type="dxa"/>
          </w:tcPr>
          <w:p w:rsidR="00E44452" w:rsidRPr="005D3499" w:rsidRDefault="00E44452" w:rsidP="00210E5F">
            <w:pPr>
              <w:pStyle w:val="Default"/>
              <w:numPr>
                <w:ilvl w:val="0"/>
                <w:numId w:val="9"/>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PAN of HUF. </w:t>
            </w:r>
          </w:p>
          <w:p w:rsidR="00E44452" w:rsidRPr="005D3499" w:rsidRDefault="00E44452" w:rsidP="00210E5F">
            <w:pPr>
              <w:pStyle w:val="Default"/>
              <w:numPr>
                <w:ilvl w:val="0"/>
                <w:numId w:val="9"/>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Deed of declaration of HUF/ List of coparceners. </w:t>
            </w:r>
          </w:p>
          <w:p w:rsidR="00E44452" w:rsidRPr="005D3499" w:rsidRDefault="00E44452" w:rsidP="00210E5F">
            <w:pPr>
              <w:pStyle w:val="Default"/>
              <w:numPr>
                <w:ilvl w:val="0"/>
                <w:numId w:val="9"/>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Bank pass-book/bank statement in the name of HUF. </w:t>
            </w:r>
          </w:p>
          <w:p w:rsidR="00E44452" w:rsidRPr="005D3499" w:rsidRDefault="00E44452" w:rsidP="00210E5F">
            <w:pPr>
              <w:pStyle w:val="Default"/>
              <w:numPr>
                <w:ilvl w:val="0"/>
                <w:numId w:val="9"/>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Photograph, POI, POA, PAN of Karta. </w:t>
            </w:r>
          </w:p>
        </w:tc>
      </w:tr>
      <w:tr w:rsidR="00E44452" w:rsidRPr="005D3499" w:rsidTr="000D3F23">
        <w:trPr>
          <w:trHeight w:val="1056"/>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Unincorporated association or a body of individuals </w:t>
            </w:r>
          </w:p>
        </w:tc>
        <w:tc>
          <w:tcPr>
            <w:tcW w:w="8417" w:type="dxa"/>
          </w:tcPr>
          <w:p w:rsidR="00E44452" w:rsidRPr="005D3499" w:rsidRDefault="00E44452" w:rsidP="00210E5F">
            <w:pPr>
              <w:pStyle w:val="Default"/>
              <w:numPr>
                <w:ilvl w:val="0"/>
                <w:numId w:val="10"/>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Proof of Existence/Constitution document. </w:t>
            </w:r>
          </w:p>
          <w:p w:rsidR="00E44452" w:rsidRPr="005D3499" w:rsidRDefault="00E44452" w:rsidP="00210E5F">
            <w:pPr>
              <w:pStyle w:val="Default"/>
              <w:numPr>
                <w:ilvl w:val="0"/>
                <w:numId w:val="10"/>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Resolution of the managing body &amp; Power of Attorney granted to transact business on its behalf. </w:t>
            </w:r>
          </w:p>
          <w:p w:rsidR="00E44452" w:rsidRPr="005D3499" w:rsidRDefault="00E44452" w:rsidP="00210E5F">
            <w:pPr>
              <w:pStyle w:val="Default"/>
              <w:numPr>
                <w:ilvl w:val="0"/>
                <w:numId w:val="10"/>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Authorized signatories list with specimen signatures. </w:t>
            </w:r>
          </w:p>
        </w:tc>
      </w:tr>
      <w:tr w:rsidR="00E44452" w:rsidRPr="005D3499" w:rsidTr="000D3F23">
        <w:trPr>
          <w:trHeight w:val="778"/>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Banks/Institutional Investors </w:t>
            </w:r>
          </w:p>
        </w:tc>
        <w:tc>
          <w:tcPr>
            <w:tcW w:w="8417" w:type="dxa"/>
          </w:tcPr>
          <w:p w:rsidR="00E44452" w:rsidRPr="005D3499" w:rsidRDefault="00E44452" w:rsidP="00210E5F">
            <w:pPr>
              <w:pStyle w:val="Default"/>
              <w:numPr>
                <w:ilvl w:val="0"/>
                <w:numId w:val="10"/>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the constitution/registration or annual report/balance sheet for the last 2 financial years. </w:t>
            </w:r>
          </w:p>
          <w:p w:rsidR="00E44452" w:rsidRPr="005D3499" w:rsidRDefault="00E44452" w:rsidP="00210E5F">
            <w:pPr>
              <w:pStyle w:val="Default"/>
              <w:numPr>
                <w:ilvl w:val="0"/>
                <w:numId w:val="10"/>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Authorized signatories list with specimen signatures. </w:t>
            </w:r>
          </w:p>
        </w:tc>
      </w:tr>
      <w:tr w:rsidR="00E44452" w:rsidRPr="005D3499" w:rsidTr="000D3F23">
        <w:trPr>
          <w:trHeight w:val="861"/>
        </w:trPr>
        <w:tc>
          <w:tcPr>
            <w:tcW w:w="2167" w:type="dxa"/>
          </w:tcPr>
          <w:p w:rsidR="00E44452" w:rsidRPr="005D3499" w:rsidRDefault="00E44452" w:rsidP="000D3F23">
            <w:pPr>
              <w:pStyle w:val="Default"/>
              <w:spacing w:line="240" w:lineRule="auto"/>
              <w:rPr>
                <w:rFonts w:asciiTheme="minorHAnsi" w:hAnsiTheme="minorHAnsi"/>
                <w:b/>
                <w:bCs/>
                <w:color w:val="auto"/>
                <w:sz w:val="20"/>
                <w:szCs w:val="20"/>
              </w:rPr>
            </w:pPr>
            <w:r w:rsidRPr="005D3499">
              <w:rPr>
                <w:rFonts w:asciiTheme="minorHAnsi" w:hAnsiTheme="minorHAnsi"/>
                <w:b/>
                <w:bCs/>
                <w:color w:val="auto"/>
                <w:sz w:val="20"/>
                <w:szCs w:val="20"/>
              </w:rPr>
              <w:t>Foreign Institutional Investors (FII)</w:t>
            </w:r>
          </w:p>
        </w:tc>
        <w:tc>
          <w:tcPr>
            <w:tcW w:w="8417" w:type="dxa"/>
          </w:tcPr>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SEBI registration certificate. </w:t>
            </w:r>
          </w:p>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Authorized signatories list with specimen signatures.</w:t>
            </w:r>
          </w:p>
        </w:tc>
      </w:tr>
      <w:tr w:rsidR="00E44452" w:rsidRPr="005D3499" w:rsidTr="000D3F23">
        <w:trPr>
          <w:trHeight w:val="544"/>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Army/ Government Bodies </w:t>
            </w:r>
          </w:p>
        </w:tc>
        <w:tc>
          <w:tcPr>
            <w:tcW w:w="8417" w:type="dxa"/>
          </w:tcPr>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Self-certification on letterhead. </w:t>
            </w:r>
          </w:p>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Authorized signatories list with specimen signatures. </w:t>
            </w:r>
          </w:p>
        </w:tc>
      </w:tr>
      <w:tr w:rsidR="00E44452" w:rsidRPr="005D3499" w:rsidTr="000D3F23">
        <w:trPr>
          <w:trHeight w:val="1332"/>
        </w:trPr>
        <w:tc>
          <w:tcPr>
            <w:tcW w:w="2167" w:type="dxa"/>
          </w:tcPr>
          <w:p w:rsidR="00E44452" w:rsidRPr="005D3499" w:rsidRDefault="00E44452" w:rsidP="000D3F23">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 xml:space="preserve">Registered Society </w:t>
            </w:r>
          </w:p>
        </w:tc>
        <w:tc>
          <w:tcPr>
            <w:tcW w:w="8417" w:type="dxa"/>
          </w:tcPr>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Copy of Registration Certificate under Societies Registration Act. </w:t>
            </w:r>
          </w:p>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List of Managing Committee members. </w:t>
            </w:r>
          </w:p>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Committee resolution for persons authorised to act as authorised signatories with specimen signatures. </w:t>
            </w:r>
          </w:p>
          <w:p w:rsidR="00E44452" w:rsidRPr="005D3499" w:rsidRDefault="00E44452" w:rsidP="00210E5F">
            <w:pPr>
              <w:pStyle w:val="Default"/>
              <w:numPr>
                <w:ilvl w:val="0"/>
                <w:numId w:val="11"/>
              </w:numPr>
              <w:spacing w:line="240" w:lineRule="auto"/>
              <w:ind w:left="144" w:hanging="144"/>
              <w:jc w:val="both"/>
              <w:rPr>
                <w:rFonts w:asciiTheme="minorHAnsi" w:hAnsiTheme="minorHAnsi"/>
                <w:color w:val="auto"/>
                <w:sz w:val="22"/>
                <w:szCs w:val="22"/>
              </w:rPr>
            </w:pPr>
            <w:r w:rsidRPr="005D3499">
              <w:rPr>
                <w:rFonts w:asciiTheme="minorHAnsi" w:hAnsiTheme="minorHAnsi"/>
                <w:color w:val="auto"/>
                <w:sz w:val="22"/>
                <w:szCs w:val="22"/>
              </w:rPr>
              <w:t xml:space="preserve">True copy of Society Rules and Bye Laws certified by the Chairman/Secretary. </w:t>
            </w:r>
          </w:p>
        </w:tc>
      </w:tr>
    </w:tbl>
    <w:p w:rsidR="00E44452" w:rsidRPr="005D3499" w:rsidRDefault="00E44452" w:rsidP="00E44452">
      <w:pPr>
        <w:pStyle w:val="Default"/>
        <w:spacing w:line="240" w:lineRule="auto"/>
        <w:jc w:val="center"/>
        <w:rPr>
          <w:rFonts w:asciiTheme="minorHAnsi" w:hAnsiTheme="minorHAnsi" w:cs="Mangal"/>
          <w:color w:val="auto"/>
        </w:rPr>
      </w:pPr>
    </w:p>
    <w:p w:rsidR="00E44452" w:rsidRPr="005D3499" w:rsidRDefault="00E44452" w:rsidP="00E44452">
      <w:pPr>
        <w:pStyle w:val="Default"/>
        <w:spacing w:line="240" w:lineRule="auto"/>
        <w:rPr>
          <w:rFonts w:asciiTheme="minorHAnsi" w:hAnsiTheme="minorHAnsi" w:cs="Mangal"/>
          <w:b/>
          <w:bCs/>
          <w:color w:val="auto"/>
        </w:rPr>
      </w:pPr>
      <w:r w:rsidRPr="005D3499">
        <w:rPr>
          <w:rFonts w:asciiTheme="minorHAnsi" w:hAnsiTheme="minorHAnsi" w:cs="Mangal"/>
          <w:b/>
          <w:bCs/>
          <w:color w:val="auto"/>
        </w:rPr>
        <w:t>For Non-Individuals:</w:t>
      </w:r>
    </w:p>
    <w:p w:rsidR="00E44452" w:rsidRPr="005D3499" w:rsidRDefault="00E44452" w:rsidP="00210E5F">
      <w:pPr>
        <w:pStyle w:val="Default"/>
        <w:numPr>
          <w:ilvl w:val="0"/>
          <w:numId w:val="16"/>
        </w:numPr>
        <w:spacing w:line="240" w:lineRule="auto"/>
        <w:rPr>
          <w:rFonts w:asciiTheme="minorHAnsi" w:hAnsiTheme="minorHAnsi"/>
          <w:color w:val="auto"/>
          <w:sz w:val="28"/>
          <w:szCs w:val="28"/>
        </w:rPr>
      </w:pPr>
      <w:r w:rsidRPr="005D3499">
        <w:rPr>
          <w:rFonts w:asciiTheme="minorHAnsi" w:hAnsiTheme="minorHAnsi" w:cs="Mangal"/>
          <w:color w:val="auto"/>
        </w:rPr>
        <w:t>Form need to be initialized by all the authorized signatories.</w:t>
      </w:r>
    </w:p>
    <w:p w:rsidR="00E44452" w:rsidRPr="005D3499" w:rsidRDefault="00E44452" w:rsidP="00210E5F">
      <w:pPr>
        <w:pStyle w:val="Default"/>
        <w:numPr>
          <w:ilvl w:val="0"/>
          <w:numId w:val="16"/>
        </w:numPr>
        <w:spacing w:line="240" w:lineRule="auto"/>
        <w:rPr>
          <w:rFonts w:asciiTheme="minorHAnsi" w:hAnsiTheme="minorHAnsi"/>
          <w:color w:val="auto"/>
          <w:sz w:val="28"/>
          <w:szCs w:val="28"/>
        </w:rPr>
      </w:pPr>
      <w:r w:rsidRPr="005D3499">
        <w:rPr>
          <w:rFonts w:asciiTheme="minorHAnsi" w:hAnsiTheme="minorHAnsi" w:cs="Mangal"/>
          <w:color w:val="auto"/>
        </w:rPr>
        <w:t>Copy of Board Resolution or declaration (on the letterhead) naming the persons authorized to deal in securities on behalf of company/firm/others and their specimen signatures.</w:t>
      </w:r>
    </w:p>
    <w:p w:rsidR="00E44452" w:rsidRPr="005D3499" w:rsidRDefault="00E44452">
      <w:pPr>
        <w:widowControl/>
        <w:jc w:val="center"/>
        <w:rPr>
          <w:rFonts w:asciiTheme="minorHAnsi" w:eastAsia="Times New Roman" w:hAnsiTheme="minorHAnsi" w:cs="Times New Roman"/>
          <w:sz w:val="25"/>
          <w:szCs w:val="25"/>
        </w:rPr>
      </w:pPr>
      <w:r w:rsidRPr="005D3499">
        <w:rPr>
          <w:rFonts w:asciiTheme="minorHAnsi" w:eastAsia="Times New Roman" w:hAnsiTheme="minorHAnsi" w:cs="Times New Roman"/>
          <w:sz w:val="25"/>
          <w:szCs w:val="25"/>
        </w:rPr>
        <w:br w:type="page"/>
      </w:r>
    </w:p>
    <w:p w:rsidR="00E44452" w:rsidRPr="005D3499" w:rsidRDefault="004E6D26" w:rsidP="00E44452">
      <w:pPr>
        <w:pStyle w:val="Default"/>
        <w:spacing w:line="240" w:lineRule="auto"/>
        <w:jc w:val="center"/>
        <w:rPr>
          <w:rFonts w:asciiTheme="minorHAnsi" w:hAnsiTheme="minorHAnsi"/>
          <w:color w:val="auto"/>
          <w:sz w:val="22"/>
          <w:szCs w:val="22"/>
        </w:rPr>
      </w:pPr>
      <w:r>
        <w:rPr>
          <w:rFonts w:asciiTheme="minorHAnsi" w:hAnsiTheme="minorHAnsi"/>
          <w:b/>
          <w:bCs/>
          <w:noProof/>
          <w:color w:val="auto"/>
          <w:sz w:val="22"/>
          <w:szCs w:val="22"/>
        </w:rPr>
        <w:lastRenderedPageBreak/>
        <w:pict>
          <v:rect id="_x0000_s1056" style="position:absolute;left:0;text-align:left;margin-left:421.2pt;margin-top:6.45pt;width:84.75pt;height:18.75pt;z-index:251692032">
            <v:textbox>
              <w:txbxContent>
                <w:p w:rsidR="00AF56A2" w:rsidRPr="00D55468" w:rsidRDefault="00AF56A2" w:rsidP="00E44452">
                  <w:pPr>
                    <w:rPr>
                      <w:sz w:val="22"/>
                      <w:szCs w:val="22"/>
                    </w:rPr>
                  </w:pPr>
                  <w:r w:rsidRPr="00D55468">
                    <w:rPr>
                      <w:sz w:val="22"/>
                      <w:szCs w:val="22"/>
                    </w:rPr>
                    <w:t>MANDATORY</w:t>
                  </w:r>
                </w:p>
              </w:txbxContent>
            </v:textbox>
          </v:rect>
        </w:pict>
      </w:r>
      <w:r w:rsidR="00E44452" w:rsidRPr="005D3499">
        <w:rPr>
          <w:rFonts w:asciiTheme="minorHAnsi" w:hAnsiTheme="minorHAnsi"/>
          <w:b/>
          <w:bCs/>
          <w:color w:val="auto"/>
          <w:sz w:val="22"/>
          <w:szCs w:val="22"/>
        </w:rPr>
        <w:t>Annexure - 2</w:t>
      </w:r>
    </w:p>
    <w:p w:rsidR="00E44452" w:rsidRPr="002429E1" w:rsidRDefault="00E44452" w:rsidP="00E44452">
      <w:pPr>
        <w:pStyle w:val="Default"/>
        <w:spacing w:line="276" w:lineRule="auto"/>
        <w:jc w:val="center"/>
        <w:rPr>
          <w:rFonts w:asciiTheme="minorHAnsi" w:hAnsiTheme="minorHAnsi"/>
          <w:color w:val="auto"/>
          <w:sz w:val="22"/>
          <w:szCs w:val="22"/>
          <w:u w:val="single"/>
        </w:rPr>
      </w:pPr>
      <w:r w:rsidRPr="002429E1">
        <w:rPr>
          <w:rFonts w:asciiTheme="minorHAnsi" w:hAnsiTheme="minorHAnsi"/>
          <w:color w:val="auto"/>
          <w:sz w:val="22"/>
          <w:szCs w:val="22"/>
          <w:u w:val="single"/>
        </w:rPr>
        <w:t>KNOW YOUR CLIENT (KYC) APPLICATION FORM</w:t>
      </w:r>
    </w:p>
    <w:p w:rsidR="00E44452" w:rsidRPr="005D3499" w:rsidRDefault="00E44452" w:rsidP="00E44452">
      <w:pPr>
        <w:pStyle w:val="Default"/>
        <w:spacing w:line="276" w:lineRule="auto"/>
        <w:rPr>
          <w:rFonts w:asciiTheme="minorHAnsi" w:hAnsiTheme="minorHAnsi"/>
          <w:color w:val="auto"/>
        </w:rPr>
      </w:pPr>
      <w:r w:rsidRPr="005D3499">
        <w:rPr>
          <w:rFonts w:asciiTheme="minorHAnsi" w:hAnsiTheme="minorHAnsi"/>
          <w:b/>
          <w:bCs/>
          <w:color w:val="auto"/>
        </w:rPr>
        <w:t xml:space="preserve">Please fill this form in ENGLISH and in BLOCK LETTERS. </w:t>
      </w:r>
      <w:r w:rsidRPr="005D3499">
        <w:rPr>
          <w:rFonts w:asciiTheme="minorHAnsi" w:hAnsiTheme="minorHAnsi"/>
          <w:b/>
          <w:bCs/>
          <w:color w:val="auto"/>
        </w:rPr>
        <w:tab/>
      </w:r>
      <w:r w:rsidRPr="005D3499">
        <w:rPr>
          <w:rFonts w:asciiTheme="minorHAnsi" w:hAnsiTheme="minorHAnsi"/>
          <w:b/>
          <w:bCs/>
          <w:color w:val="auto"/>
        </w:rPr>
        <w:tab/>
      </w:r>
      <w:r w:rsidRPr="005D3499">
        <w:rPr>
          <w:rFonts w:asciiTheme="minorHAnsi" w:hAnsiTheme="minorHAnsi"/>
          <w:b/>
          <w:bCs/>
          <w:color w:val="auto"/>
        </w:rPr>
        <w:tab/>
      </w:r>
      <w:r w:rsidRPr="005D3499">
        <w:rPr>
          <w:rFonts w:asciiTheme="minorHAnsi" w:hAnsiTheme="minorHAnsi"/>
          <w:b/>
          <w:bCs/>
          <w:color w:val="auto"/>
        </w:rPr>
        <w:tab/>
      </w:r>
      <w:r w:rsidRPr="005D3499">
        <w:rPr>
          <w:rFonts w:asciiTheme="minorHAnsi" w:hAnsiTheme="minorHAnsi"/>
          <w:b/>
          <w:bCs/>
          <w:color w:val="auto"/>
        </w:rPr>
        <w:tab/>
        <w:t xml:space="preserve">          </w:t>
      </w:r>
      <w:r w:rsidRPr="005D3499">
        <w:rPr>
          <w:rFonts w:asciiTheme="minorHAnsi" w:hAnsiTheme="minorHAnsi"/>
          <w:b/>
          <w:bCs/>
          <w:i/>
          <w:iCs/>
          <w:color w:val="auto"/>
        </w:rPr>
        <w:t>For Individuals</w:t>
      </w:r>
    </w:p>
    <w:tbl>
      <w:tblPr>
        <w:tblpPr w:leftFromText="180" w:rightFromText="180" w:vertAnchor="text" w:horzAnchor="margin" w:tblpXSpec="right" w:tblpY="17"/>
        <w:tblW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tblGrid>
      <w:tr w:rsidR="00E44452" w:rsidRPr="005D3499" w:rsidTr="000D3F23">
        <w:trPr>
          <w:trHeight w:val="1787"/>
        </w:trPr>
        <w:tc>
          <w:tcPr>
            <w:tcW w:w="1671" w:type="dxa"/>
          </w:tcPr>
          <w:p w:rsidR="00E44452" w:rsidRPr="00B91751" w:rsidRDefault="00E44452" w:rsidP="000D3F23">
            <w:pPr>
              <w:pStyle w:val="Default"/>
              <w:spacing w:line="240" w:lineRule="auto"/>
              <w:jc w:val="center"/>
              <w:rPr>
                <w:rFonts w:asciiTheme="minorHAnsi" w:hAnsiTheme="minorHAnsi"/>
                <w:color w:val="auto"/>
                <w:sz w:val="18"/>
                <w:szCs w:val="18"/>
              </w:rPr>
            </w:pPr>
          </w:p>
          <w:p w:rsidR="00E44452" w:rsidRPr="00B91751" w:rsidRDefault="00E44452" w:rsidP="000D3F23">
            <w:pPr>
              <w:pStyle w:val="Default"/>
              <w:jc w:val="center"/>
              <w:rPr>
                <w:rFonts w:asciiTheme="minorHAnsi" w:hAnsiTheme="minorHAnsi"/>
                <w:color w:val="auto"/>
                <w:sz w:val="18"/>
                <w:szCs w:val="18"/>
              </w:rPr>
            </w:pPr>
            <w:r w:rsidRPr="00B91751">
              <w:rPr>
                <w:rFonts w:asciiTheme="minorHAnsi" w:hAnsiTheme="minorHAnsi"/>
                <w:color w:val="auto"/>
                <w:sz w:val="18"/>
                <w:szCs w:val="18"/>
              </w:rPr>
              <w:t>PHOTOGRAPH</w:t>
            </w:r>
          </w:p>
          <w:p w:rsidR="00E44452" w:rsidRPr="00B91751" w:rsidRDefault="00E44452" w:rsidP="000D3F23">
            <w:pPr>
              <w:pStyle w:val="Default"/>
              <w:jc w:val="center"/>
              <w:rPr>
                <w:rFonts w:asciiTheme="minorHAnsi" w:hAnsiTheme="minorHAnsi"/>
                <w:color w:val="auto"/>
                <w:sz w:val="18"/>
                <w:szCs w:val="18"/>
              </w:rPr>
            </w:pPr>
            <w:r w:rsidRPr="00B91751">
              <w:rPr>
                <w:rFonts w:asciiTheme="minorHAnsi" w:hAnsiTheme="minorHAnsi"/>
                <w:color w:val="auto"/>
                <w:sz w:val="18"/>
                <w:szCs w:val="18"/>
              </w:rPr>
              <w:t>Please affix your recent passport size photograph and sign across it</w:t>
            </w:r>
          </w:p>
          <w:p w:rsidR="00E44452" w:rsidRPr="00B91751" w:rsidRDefault="00E44452" w:rsidP="00210E5F">
            <w:pPr>
              <w:pStyle w:val="Default"/>
              <w:numPr>
                <w:ilvl w:val="0"/>
                <w:numId w:val="18"/>
              </w:numPr>
              <w:ind w:left="360"/>
              <w:rPr>
                <w:rFonts w:asciiTheme="minorHAnsi" w:hAnsiTheme="minorHAnsi"/>
                <w:color w:val="auto"/>
                <w:sz w:val="18"/>
                <w:szCs w:val="18"/>
              </w:rPr>
            </w:pPr>
          </w:p>
        </w:tc>
      </w:tr>
    </w:tbl>
    <w:tbl>
      <w:tblPr>
        <w:tblStyle w:val="TableGrid"/>
        <w:tblW w:w="0" w:type="auto"/>
        <w:tblLook w:val="04A0" w:firstRow="1" w:lastRow="0" w:firstColumn="1" w:lastColumn="0" w:noHBand="0" w:noVBand="1"/>
      </w:tblPr>
      <w:tblGrid>
        <w:gridCol w:w="1458"/>
        <w:gridCol w:w="900"/>
        <w:gridCol w:w="2340"/>
        <w:gridCol w:w="1620"/>
        <w:gridCol w:w="2187"/>
      </w:tblGrid>
      <w:tr w:rsidR="00A518E5" w:rsidRPr="005D3499" w:rsidTr="00365F8C">
        <w:tc>
          <w:tcPr>
            <w:tcW w:w="8505" w:type="dxa"/>
            <w:gridSpan w:val="5"/>
            <w:tcBorders>
              <w:top w:val="nil"/>
              <w:left w:val="nil"/>
              <w:bottom w:val="single" w:sz="4" w:space="0" w:color="auto"/>
              <w:right w:val="nil"/>
            </w:tcBorders>
            <w:vAlign w:val="bottom"/>
          </w:tcPr>
          <w:p w:rsidR="00E44452" w:rsidRPr="00D2433B" w:rsidRDefault="00E44452" w:rsidP="00D2433B">
            <w:pPr>
              <w:pStyle w:val="Default"/>
              <w:spacing w:before="120" w:line="276" w:lineRule="auto"/>
              <w:jc w:val="center"/>
              <w:rPr>
                <w:rFonts w:asciiTheme="minorHAnsi" w:hAnsiTheme="minorHAnsi"/>
                <w:b/>
                <w:bCs/>
                <w:color w:val="auto"/>
                <w:spacing w:val="30"/>
                <w:sz w:val="22"/>
                <w:szCs w:val="22"/>
              </w:rPr>
            </w:pPr>
            <w:r w:rsidRPr="00D2433B">
              <w:rPr>
                <w:rFonts w:asciiTheme="minorHAnsi" w:hAnsiTheme="minorHAnsi"/>
                <w:b/>
                <w:bCs/>
                <w:color w:val="auto"/>
                <w:spacing w:val="30"/>
                <w:sz w:val="22"/>
                <w:szCs w:val="22"/>
              </w:rPr>
              <w:t>IDENTITY DETAILS</w:t>
            </w:r>
          </w:p>
        </w:tc>
      </w:tr>
      <w:tr w:rsidR="00B91751" w:rsidRPr="005D3499" w:rsidTr="00365F8C">
        <w:tc>
          <w:tcPr>
            <w:tcW w:w="2358" w:type="dxa"/>
            <w:gridSpan w:val="2"/>
            <w:tcBorders>
              <w:top w:val="single" w:sz="4" w:space="0" w:color="auto"/>
              <w:left w:val="single" w:sz="4" w:space="0" w:color="auto"/>
              <w:bottom w:val="single" w:sz="4" w:space="0" w:color="auto"/>
              <w:right w:val="nil"/>
            </w:tcBorders>
            <w:vAlign w:val="center"/>
          </w:tcPr>
          <w:p w:rsidR="00E44452" w:rsidRPr="005D3499" w:rsidRDefault="00E44452" w:rsidP="00365F8C">
            <w:pPr>
              <w:pStyle w:val="Default"/>
              <w:spacing w:line="480" w:lineRule="auto"/>
              <w:rPr>
                <w:rFonts w:asciiTheme="minorHAnsi" w:hAnsiTheme="minorHAnsi"/>
                <w:b/>
                <w:bCs/>
                <w:color w:val="auto"/>
                <w:sz w:val="22"/>
                <w:szCs w:val="22"/>
              </w:rPr>
            </w:pPr>
            <w:r w:rsidRPr="005D3499">
              <w:rPr>
                <w:rFonts w:asciiTheme="minorHAnsi" w:hAnsiTheme="minorHAnsi"/>
                <w:b/>
                <w:bCs/>
                <w:color w:val="auto"/>
                <w:sz w:val="22"/>
                <w:szCs w:val="22"/>
              </w:rPr>
              <w:t>Name of the Applicant</w:t>
            </w:r>
          </w:p>
        </w:tc>
        <w:tc>
          <w:tcPr>
            <w:tcW w:w="6147" w:type="dxa"/>
            <w:gridSpan w:val="3"/>
            <w:tcBorders>
              <w:top w:val="single" w:sz="4" w:space="0" w:color="auto"/>
              <w:left w:val="nil"/>
              <w:bottom w:val="single" w:sz="4" w:space="0" w:color="auto"/>
              <w:right w:val="single" w:sz="4" w:space="0" w:color="auto"/>
            </w:tcBorders>
            <w:vAlign w:val="center"/>
          </w:tcPr>
          <w:p w:rsidR="00E44452" w:rsidRPr="005D3499" w:rsidRDefault="00365F8C" w:rsidP="00365F8C">
            <w:pPr>
              <w:pStyle w:val="Default"/>
              <w:spacing w:line="480" w:lineRule="auto"/>
              <w:rPr>
                <w:rFonts w:asciiTheme="minorHAnsi" w:hAnsiTheme="minorHAnsi"/>
                <w:b/>
                <w:bCs/>
                <w:color w:val="auto"/>
                <w:sz w:val="22"/>
                <w:szCs w:val="22"/>
              </w:rPr>
            </w:pPr>
            <w:r>
              <w:rPr>
                <w:rFonts w:asciiTheme="minorHAnsi" w:hAnsiTheme="minorHAnsi"/>
                <w:b/>
                <w:bCs/>
                <w:color w:val="auto"/>
                <w:sz w:val="22"/>
                <w:szCs w:val="22"/>
              </w:rPr>
              <w:t>:</w:t>
            </w:r>
          </w:p>
        </w:tc>
      </w:tr>
      <w:tr w:rsidR="00B91751" w:rsidRPr="005D3499" w:rsidTr="00365F8C">
        <w:tc>
          <w:tcPr>
            <w:tcW w:w="2358" w:type="dxa"/>
            <w:gridSpan w:val="2"/>
            <w:tcBorders>
              <w:top w:val="single" w:sz="4" w:space="0" w:color="auto"/>
              <w:left w:val="single" w:sz="4" w:space="0" w:color="auto"/>
              <w:bottom w:val="single" w:sz="4" w:space="0" w:color="auto"/>
              <w:right w:val="nil"/>
            </w:tcBorders>
            <w:vAlign w:val="center"/>
          </w:tcPr>
          <w:p w:rsidR="00E44452" w:rsidRPr="005D3499" w:rsidRDefault="00E44452" w:rsidP="00365F8C">
            <w:pPr>
              <w:pStyle w:val="Default"/>
              <w:spacing w:line="480" w:lineRule="auto"/>
              <w:rPr>
                <w:rFonts w:asciiTheme="minorHAnsi" w:hAnsiTheme="minorHAnsi"/>
                <w:b/>
                <w:bCs/>
                <w:color w:val="auto"/>
                <w:sz w:val="22"/>
                <w:szCs w:val="22"/>
              </w:rPr>
            </w:pPr>
            <w:r w:rsidRPr="005D3499">
              <w:rPr>
                <w:rFonts w:asciiTheme="minorHAnsi" w:hAnsiTheme="minorHAnsi"/>
                <w:b/>
                <w:bCs/>
                <w:color w:val="auto"/>
                <w:sz w:val="22"/>
                <w:szCs w:val="22"/>
              </w:rPr>
              <w:t>Father’s/ Spouse Name</w:t>
            </w:r>
          </w:p>
        </w:tc>
        <w:tc>
          <w:tcPr>
            <w:tcW w:w="6147" w:type="dxa"/>
            <w:gridSpan w:val="3"/>
            <w:tcBorders>
              <w:top w:val="single" w:sz="4" w:space="0" w:color="auto"/>
              <w:left w:val="nil"/>
              <w:bottom w:val="single" w:sz="4" w:space="0" w:color="auto"/>
              <w:right w:val="single" w:sz="4" w:space="0" w:color="auto"/>
            </w:tcBorders>
            <w:vAlign w:val="center"/>
          </w:tcPr>
          <w:p w:rsidR="00E44452" w:rsidRPr="005D3499" w:rsidRDefault="00365F8C" w:rsidP="00365F8C">
            <w:pPr>
              <w:pStyle w:val="Default"/>
              <w:spacing w:line="480" w:lineRule="auto"/>
              <w:rPr>
                <w:rFonts w:asciiTheme="minorHAnsi" w:hAnsiTheme="minorHAnsi"/>
                <w:b/>
                <w:bCs/>
                <w:color w:val="auto"/>
                <w:sz w:val="22"/>
                <w:szCs w:val="22"/>
              </w:rPr>
            </w:pPr>
            <w:r>
              <w:rPr>
                <w:rFonts w:asciiTheme="minorHAnsi" w:hAnsiTheme="minorHAnsi"/>
                <w:b/>
                <w:bCs/>
                <w:color w:val="auto"/>
                <w:sz w:val="22"/>
                <w:szCs w:val="22"/>
              </w:rPr>
              <w:t>:</w:t>
            </w:r>
          </w:p>
        </w:tc>
      </w:tr>
      <w:tr w:rsidR="00B91751" w:rsidRPr="005D3499" w:rsidTr="00D2433B">
        <w:tc>
          <w:tcPr>
            <w:tcW w:w="1458" w:type="dxa"/>
            <w:tcBorders>
              <w:top w:val="single" w:sz="4" w:space="0" w:color="auto"/>
            </w:tcBorders>
            <w:vAlign w:val="bottom"/>
          </w:tcPr>
          <w:p w:rsidR="00E44452" w:rsidRPr="005D3499" w:rsidRDefault="00E44452" w:rsidP="000D3F23">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Gender</w:t>
            </w:r>
          </w:p>
        </w:tc>
        <w:tc>
          <w:tcPr>
            <w:tcW w:w="3240" w:type="dxa"/>
            <w:gridSpan w:val="2"/>
            <w:tcBorders>
              <w:top w:val="single" w:sz="4" w:space="0" w:color="auto"/>
            </w:tcBorders>
            <w:vAlign w:val="bottom"/>
          </w:tcPr>
          <w:p w:rsidR="00E44452" w:rsidRPr="00365F8C" w:rsidRDefault="00E44452" w:rsidP="000D3F23">
            <w:pPr>
              <w:pStyle w:val="Default"/>
              <w:spacing w:line="276" w:lineRule="auto"/>
              <w:jc w:val="center"/>
              <w:rPr>
                <w:rFonts w:asciiTheme="minorHAnsi" w:hAnsiTheme="minorHAnsi"/>
                <w:color w:val="auto"/>
                <w:spacing w:val="30"/>
                <w:sz w:val="22"/>
                <w:szCs w:val="22"/>
              </w:rPr>
            </w:pPr>
            <w:r w:rsidRPr="00365F8C">
              <w:rPr>
                <w:rFonts w:asciiTheme="minorHAnsi" w:hAnsiTheme="minorHAnsi"/>
                <w:color w:val="auto"/>
                <w:spacing w:val="30"/>
                <w:sz w:val="22"/>
                <w:szCs w:val="22"/>
              </w:rPr>
              <w:t>Male / Female</w:t>
            </w:r>
          </w:p>
        </w:tc>
        <w:tc>
          <w:tcPr>
            <w:tcW w:w="1620" w:type="dxa"/>
            <w:tcBorders>
              <w:top w:val="single" w:sz="4" w:space="0" w:color="auto"/>
            </w:tcBorders>
            <w:vAlign w:val="bottom"/>
          </w:tcPr>
          <w:p w:rsidR="00E44452" w:rsidRPr="005D3499" w:rsidRDefault="00E44452" w:rsidP="000D3F23">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Marital status</w:t>
            </w:r>
          </w:p>
        </w:tc>
        <w:tc>
          <w:tcPr>
            <w:tcW w:w="2187" w:type="dxa"/>
            <w:tcBorders>
              <w:top w:val="single" w:sz="4" w:space="0" w:color="auto"/>
            </w:tcBorders>
            <w:vAlign w:val="bottom"/>
          </w:tcPr>
          <w:p w:rsidR="00E44452" w:rsidRPr="00365F8C" w:rsidRDefault="00E44452" w:rsidP="000D3F23">
            <w:pPr>
              <w:pStyle w:val="Default"/>
              <w:spacing w:line="276" w:lineRule="auto"/>
              <w:jc w:val="center"/>
              <w:rPr>
                <w:rFonts w:asciiTheme="minorHAnsi" w:hAnsiTheme="minorHAnsi"/>
                <w:b/>
                <w:bCs/>
                <w:color w:val="auto"/>
                <w:spacing w:val="30"/>
                <w:sz w:val="22"/>
                <w:szCs w:val="22"/>
              </w:rPr>
            </w:pPr>
            <w:r w:rsidRPr="00365F8C">
              <w:rPr>
                <w:rFonts w:asciiTheme="minorHAnsi" w:hAnsiTheme="minorHAnsi"/>
                <w:color w:val="auto"/>
                <w:spacing w:val="30"/>
                <w:sz w:val="22"/>
                <w:szCs w:val="22"/>
              </w:rPr>
              <w:t>Single / Married</w:t>
            </w:r>
          </w:p>
        </w:tc>
      </w:tr>
      <w:tr w:rsidR="00B91751" w:rsidRPr="005D3499" w:rsidTr="00D2433B">
        <w:tc>
          <w:tcPr>
            <w:tcW w:w="1458" w:type="dxa"/>
            <w:vAlign w:val="center"/>
          </w:tcPr>
          <w:p w:rsidR="00E44452" w:rsidRPr="005D3499" w:rsidRDefault="00E44452" w:rsidP="00D2433B">
            <w:pPr>
              <w:pStyle w:val="Default"/>
              <w:rPr>
                <w:rFonts w:asciiTheme="minorHAnsi" w:hAnsiTheme="minorHAnsi"/>
                <w:b/>
                <w:bCs/>
                <w:color w:val="auto"/>
                <w:sz w:val="22"/>
                <w:szCs w:val="22"/>
              </w:rPr>
            </w:pPr>
            <w:r w:rsidRPr="005D3499">
              <w:rPr>
                <w:rFonts w:asciiTheme="minorHAnsi" w:hAnsiTheme="minorHAnsi"/>
                <w:b/>
                <w:bCs/>
                <w:color w:val="auto"/>
                <w:sz w:val="22"/>
                <w:szCs w:val="22"/>
              </w:rPr>
              <w:t>Date of birth</w:t>
            </w:r>
          </w:p>
        </w:tc>
        <w:tc>
          <w:tcPr>
            <w:tcW w:w="3240" w:type="dxa"/>
            <w:gridSpan w:val="2"/>
            <w:vAlign w:val="center"/>
          </w:tcPr>
          <w:p w:rsidR="00E44452" w:rsidRPr="00286CFC" w:rsidRDefault="00D2433B" w:rsidP="00D2433B">
            <w:pPr>
              <w:pStyle w:val="Default"/>
              <w:jc w:val="right"/>
              <w:rPr>
                <w:rFonts w:asciiTheme="minorHAnsi" w:hAnsiTheme="minorHAnsi"/>
                <w:color w:val="auto"/>
                <w:sz w:val="16"/>
                <w:szCs w:val="16"/>
              </w:rPr>
            </w:pPr>
            <w:r w:rsidRPr="00286CFC">
              <w:rPr>
                <w:rFonts w:asciiTheme="minorHAnsi" w:hAnsiTheme="minorHAnsi"/>
                <w:color w:val="auto"/>
                <w:sz w:val="16"/>
                <w:szCs w:val="16"/>
              </w:rPr>
              <w:t>(</w:t>
            </w:r>
            <w:proofErr w:type="spellStart"/>
            <w:r w:rsidRPr="00286CFC">
              <w:rPr>
                <w:rFonts w:asciiTheme="minorHAnsi" w:hAnsiTheme="minorHAnsi"/>
                <w:color w:val="auto"/>
                <w:sz w:val="16"/>
                <w:szCs w:val="16"/>
              </w:rPr>
              <w:t>dd</w:t>
            </w:r>
            <w:proofErr w:type="spellEnd"/>
            <w:r w:rsidRPr="00286CFC">
              <w:rPr>
                <w:rFonts w:asciiTheme="minorHAnsi" w:hAnsiTheme="minorHAnsi"/>
                <w:color w:val="auto"/>
                <w:sz w:val="16"/>
                <w:szCs w:val="16"/>
              </w:rPr>
              <w:t>/mm/</w:t>
            </w:r>
            <w:proofErr w:type="spellStart"/>
            <w:r w:rsidRPr="00286CFC">
              <w:rPr>
                <w:rFonts w:asciiTheme="minorHAnsi" w:hAnsiTheme="minorHAnsi"/>
                <w:color w:val="auto"/>
                <w:sz w:val="16"/>
                <w:szCs w:val="16"/>
              </w:rPr>
              <w:t>yyyy</w:t>
            </w:r>
            <w:proofErr w:type="spellEnd"/>
            <w:r w:rsidRPr="00286CFC">
              <w:rPr>
                <w:rFonts w:asciiTheme="minorHAnsi" w:hAnsiTheme="minorHAnsi"/>
                <w:color w:val="auto"/>
                <w:sz w:val="16"/>
                <w:szCs w:val="16"/>
              </w:rPr>
              <w:t>)</w:t>
            </w:r>
          </w:p>
        </w:tc>
        <w:tc>
          <w:tcPr>
            <w:tcW w:w="1620" w:type="dxa"/>
            <w:vAlign w:val="center"/>
          </w:tcPr>
          <w:p w:rsidR="00E44452" w:rsidRPr="005D3499" w:rsidRDefault="00E44452" w:rsidP="00D2433B">
            <w:pPr>
              <w:pStyle w:val="Default"/>
              <w:rPr>
                <w:rFonts w:asciiTheme="minorHAnsi" w:hAnsiTheme="minorHAnsi"/>
                <w:b/>
                <w:bCs/>
                <w:color w:val="auto"/>
                <w:sz w:val="22"/>
                <w:szCs w:val="22"/>
              </w:rPr>
            </w:pPr>
            <w:r w:rsidRPr="005D3499">
              <w:rPr>
                <w:rFonts w:asciiTheme="minorHAnsi" w:hAnsiTheme="minorHAnsi"/>
                <w:b/>
                <w:bCs/>
                <w:color w:val="auto"/>
                <w:sz w:val="22"/>
                <w:szCs w:val="22"/>
              </w:rPr>
              <w:t>Nationality</w:t>
            </w:r>
          </w:p>
        </w:tc>
        <w:tc>
          <w:tcPr>
            <w:tcW w:w="2187" w:type="dxa"/>
            <w:vAlign w:val="center"/>
          </w:tcPr>
          <w:p w:rsidR="00E44452" w:rsidRPr="005D3499" w:rsidRDefault="00E44452" w:rsidP="00D2433B">
            <w:pPr>
              <w:pStyle w:val="Default"/>
              <w:rPr>
                <w:rFonts w:asciiTheme="minorHAnsi" w:hAnsiTheme="minorHAnsi"/>
                <w:color w:val="auto"/>
                <w:sz w:val="22"/>
                <w:szCs w:val="22"/>
              </w:rPr>
            </w:pPr>
          </w:p>
        </w:tc>
      </w:tr>
      <w:tr w:rsidR="00B91751" w:rsidRPr="005D3499" w:rsidTr="00B91751">
        <w:tc>
          <w:tcPr>
            <w:tcW w:w="1458" w:type="dxa"/>
            <w:vAlign w:val="bottom"/>
          </w:tcPr>
          <w:p w:rsidR="00E44452" w:rsidRPr="005D3499" w:rsidRDefault="00E44452" w:rsidP="000D3F23">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Status</w:t>
            </w:r>
          </w:p>
        </w:tc>
        <w:tc>
          <w:tcPr>
            <w:tcW w:w="7047" w:type="dxa"/>
            <w:gridSpan w:val="4"/>
            <w:vAlign w:val="bottom"/>
          </w:tcPr>
          <w:p w:rsidR="00E44452" w:rsidRPr="00365F8C" w:rsidRDefault="00E44452" w:rsidP="00365F8C">
            <w:pPr>
              <w:pStyle w:val="Default"/>
              <w:spacing w:line="276" w:lineRule="auto"/>
              <w:jc w:val="center"/>
              <w:rPr>
                <w:rFonts w:asciiTheme="minorHAnsi" w:hAnsiTheme="minorHAnsi"/>
                <w:color w:val="auto"/>
                <w:spacing w:val="24"/>
                <w:sz w:val="22"/>
                <w:szCs w:val="22"/>
              </w:rPr>
            </w:pPr>
            <w:r w:rsidRPr="00365F8C">
              <w:rPr>
                <w:rFonts w:asciiTheme="minorHAnsi" w:hAnsiTheme="minorHAnsi"/>
                <w:color w:val="auto"/>
                <w:spacing w:val="24"/>
                <w:sz w:val="22"/>
                <w:szCs w:val="22"/>
              </w:rPr>
              <w:t>Resident Individual / Non Resident / Foreign National</w:t>
            </w:r>
          </w:p>
        </w:tc>
      </w:tr>
    </w:tbl>
    <w:p w:rsidR="00E44452" w:rsidRDefault="00E44452" w:rsidP="00E44452">
      <w:pPr>
        <w:pStyle w:val="Default"/>
        <w:spacing w:line="240" w:lineRule="auto"/>
        <w:rPr>
          <w:rFonts w:asciiTheme="minorHAnsi" w:hAnsiTheme="minorHAnsi"/>
          <w:b/>
          <w:bCs/>
          <w:color w:val="auto"/>
          <w:sz w:val="22"/>
          <w:szCs w:val="22"/>
        </w:rPr>
      </w:pPr>
    </w:p>
    <w:tbl>
      <w:tblPr>
        <w:tblStyle w:val="TableGrid"/>
        <w:tblW w:w="10278" w:type="dxa"/>
        <w:tblLayout w:type="fixed"/>
        <w:tblLook w:val="04A0" w:firstRow="1" w:lastRow="0" w:firstColumn="1" w:lastColumn="0" w:noHBand="0" w:noVBand="1"/>
      </w:tblPr>
      <w:tblGrid>
        <w:gridCol w:w="1224"/>
        <w:gridCol w:w="54"/>
        <w:gridCol w:w="1440"/>
        <w:gridCol w:w="900"/>
        <w:gridCol w:w="1508"/>
        <w:gridCol w:w="22"/>
        <w:gridCol w:w="1260"/>
        <w:gridCol w:w="90"/>
        <w:gridCol w:w="1530"/>
        <w:gridCol w:w="720"/>
        <w:gridCol w:w="1530"/>
      </w:tblGrid>
      <w:tr w:rsidR="001512B0" w:rsidRPr="005D3499" w:rsidTr="00FE173B">
        <w:tc>
          <w:tcPr>
            <w:tcW w:w="5126" w:type="dxa"/>
            <w:gridSpan w:val="5"/>
            <w:vAlign w:val="center"/>
          </w:tcPr>
          <w:p w:rsidR="001512B0" w:rsidRPr="005D3499" w:rsidRDefault="001512B0" w:rsidP="00D2433B">
            <w:pPr>
              <w:pStyle w:val="Default"/>
              <w:rPr>
                <w:rFonts w:asciiTheme="minorHAnsi" w:hAnsiTheme="minorHAnsi"/>
                <w:color w:val="auto"/>
                <w:sz w:val="22"/>
                <w:szCs w:val="22"/>
              </w:rPr>
            </w:pPr>
            <w:r>
              <w:rPr>
                <w:rFonts w:asciiTheme="minorHAnsi" w:hAnsiTheme="minorHAnsi"/>
                <w:b/>
                <w:bCs/>
                <w:color w:val="auto"/>
                <w:sz w:val="22"/>
                <w:szCs w:val="22"/>
              </w:rPr>
              <w:t>PAN:</w:t>
            </w:r>
          </w:p>
        </w:tc>
        <w:tc>
          <w:tcPr>
            <w:tcW w:w="5152" w:type="dxa"/>
            <w:gridSpan w:val="6"/>
            <w:vAlign w:val="center"/>
          </w:tcPr>
          <w:p w:rsidR="001512B0" w:rsidRPr="005D3499" w:rsidRDefault="001512B0" w:rsidP="00D2433B">
            <w:pPr>
              <w:pStyle w:val="Default"/>
              <w:rPr>
                <w:rFonts w:asciiTheme="minorHAnsi" w:hAnsiTheme="minorHAnsi"/>
                <w:color w:val="auto"/>
                <w:sz w:val="22"/>
                <w:szCs w:val="22"/>
              </w:rPr>
            </w:pPr>
            <w:proofErr w:type="spellStart"/>
            <w:r>
              <w:rPr>
                <w:rFonts w:asciiTheme="minorHAnsi" w:hAnsiTheme="minorHAnsi"/>
                <w:b/>
                <w:bCs/>
                <w:color w:val="auto"/>
                <w:sz w:val="22"/>
                <w:szCs w:val="22"/>
              </w:rPr>
              <w:t>A</w:t>
            </w:r>
            <w:r w:rsidRPr="00B91751">
              <w:rPr>
                <w:rFonts w:asciiTheme="minorHAnsi" w:hAnsiTheme="minorHAnsi"/>
                <w:b/>
                <w:bCs/>
                <w:color w:val="auto"/>
                <w:sz w:val="22"/>
                <w:szCs w:val="22"/>
              </w:rPr>
              <w:t>adhaar</w:t>
            </w:r>
            <w:proofErr w:type="spellEnd"/>
            <w:r>
              <w:rPr>
                <w:rFonts w:asciiTheme="minorHAnsi" w:hAnsiTheme="minorHAnsi"/>
                <w:b/>
                <w:bCs/>
                <w:color w:val="auto"/>
                <w:sz w:val="22"/>
                <w:szCs w:val="22"/>
              </w:rPr>
              <w:t xml:space="preserve"> Number</w:t>
            </w:r>
            <w:r w:rsidRPr="00B91751">
              <w:rPr>
                <w:rFonts w:asciiTheme="minorHAnsi" w:hAnsiTheme="minorHAnsi"/>
                <w:b/>
                <w:bCs/>
                <w:color w:val="auto"/>
                <w:sz w:val="22"/>
                <w:szCs w:val="22"/>
              </w:rPr>
              <w:t>, if any</w:t>
            </w:r>
            <w:r>
              <w:rPr>
                <w:rFonts w:asciiTheme="minorHAnsi" w:hAnsiTheme="minorHAnsi"/>
                <w:b/>
                <w:bCs/>
                <w:color w:val="auto"/>
                <w:sz w:val="22"/>
                <w:szCs w:val="22"/>
              </w:rPr>
              <w:t>:</w:t>
            </w:r>
          </w:p>
        </w:tc>
      </w:tr>
      <w:tr w:rsidR="00B467A2" w:rsidRPr="005D3499" w:rsidTr="00FE173B">
        <w:tc>
          <w:tcPr>
            <w:tcW w:w="10278" w:type="dxa"/>
            <w:gridSpan w:val="11"/>
            <w:vAlign w:val="bottom"/>
          </w:tcPr>
          <w:p w:rsidR="00B467A2" w:rsidRPr="005D3499" w:rsidRDefault="00B467A2" w:rsidP="00B467A2">
            <w:pPr>
              <w:pStyle w:val="Default"/>
              <w:spacing w:line="276" w:lineRule="auto"/>
              <w:rPr>
                <w:rFonts w:asciiTheme="minorHAnsi" w:hAnsiTheme="minorHAnsi"/>
                <w:color w:val="auto"/>
                <w:sz w:val="22"/>
                <w:szCs w:val="22"/>
              </w:rPr>
            </w:pPr>
            <w:r w:rsidRPr="005D3499">
              <w:rPr>
                <w:rFonts w:asciiTheme="minorHAnsi" w:hAnsiTheme="minorHAnsi"/>
                <w:b/>
                <w:bCs/>
                <w:color w:val="auto"/>
                <w:sz w:val="22"/>
                <w:szCs w:val="22"/>
              </w:rPr>
              <w:t>Specify the proof of Identity submitted</w:t>
            </w:r>
            <w:r>
              <w:rPr>
                <w:rFonts w:asciiTheme="minorHAnsi" w:hAnsiTheme="minorHAnsi"/>
                <w:b/>
                <w:bCs/>
                <w:color w:val="auto"/>
                <w:sz w:val="22"/>
                <w:szCs w:val="22"/>
              </w:rPr>
              <w:t>:</w:t>
            </w:r>
          </w:p>
        </w:tc>
      </w:tr>
      <w:tr w:rsidR="00E44452" w:rsidRPr="005D3499" w:rsidTr="00FE173B">
        <w:tc>
          <w:tcPr>
            <w:tcW w:w="10278" w:type="dxa"/>
            <w:gridSpan w:val="11"/>
            <w:tcBorders>
              <w:top w:val="nil"/>
              <w:left w:val="nil"/>
              <w:bottom w:val="single" w:sz="4" w:space="0" w:color="auto"/>
              <w:right w:val="nil"/>
            </w:tcBorders>
            <w:vAlign w:val="center"/>
          </w:tcPr>
          <w:p w:rsidR="00E44452" w:rsidRPr="00D2433B" w:rsidRDefault="00E44452" w:rsidP="00D2433B">
            <w:pPr>
              <w:pStyle w:val="Default"/>
              <w:spacing w:before="120"/>
              <w:jc w:val="center"/>
              <w:rPr>
                <w:rFonts w:asciiTheme="minorHAnsi" w:hAnsiTheme="minorHAnsi"/>
                <w:color w:val="auto"/>
                <w:spacing w:val="30"/>
                <w:sz w:val="22"/>
                <w:szCs w:val="22"/>
              </w:rPr>
            </w:pPr>
            <w:r w:rsidRPr="00D2433B">
              <w:rPr>
                <w:rFonts w:asciiTheme="minorHAnsi" w:hAnsiTheme="minorHAnsi"/>
                <w:b/>
                <w:bCs/>
                <w:color w:val="auto"/>
                <w:spacing w:val="30"/>
                <w:sz w:val="22"/>
                <w:szCs w:val="22"/>
              </w:rPr>
              <w:t>ADDRESS DETAILS</w:t>
            </w:r>
          </w:p>
        </w:tc>
      </w:tr>
      <w:tr w:rsidR="002D6039" w:rsidRPr="005D3499" w:rsidTr="00FE173B">
        <w:tc>
          <w:tcPr>
            <w:tcW w:w="1278" w:type="dxa"/>
            <w:gridSpan w:val="2"/>
            <w:tcBorders>
              <w:top w:val="single" w:sz="4" w:space="0" w:color="auto"/>
            </w:tcBorders>
            <w:vAlign w:val="center"/>
          </w:tcPr>
          <w:p w:rsidR="002D6039" w:rsidRPr="005D3499" w:rsidRDefault="002D6039" w:rsidP="00616BB6">
            <w:pPr>
              <w:pStyle w:val="Default"/>
              <w:spacing w:line="240" w:lineRule="auto"/>
              <w:jc w:val="center"/>
              <w:rPr>
                <w:rFonts w:asciiTheme="minorHAnsi" w:hAnsiTheme="minorHAnsi"/>
                <w:color w:val="auto"/>
                <w:sz w:val="22"/>
                <w:szCs w:val="22"/>
              </w:rPr>
            </w:pPr>
            <w:r>
              <w:rPr>
                <w:rFonts w:asciiTheme="minorHAnsi" w:hAnsiTheme="minorHAnsi"/>
                <w:color w:val="auto"/>
                <w:sz w:val="22"/>
                <w:szCs w:val="22"/>
              </w:rPr>
              <w:t>Residence Address</w:t>
            </w:r>
          </w:p>
        </w:tc>
        <w:tc>
          <w:tcPr>
            <w:tcW w:w="3870" w:type="dxa"/>
            <w:gridSpan w:val="4"/>
            <w:tcBorders>
              <w:top w:val="single" w:sz="4" w:space="0" w:color="auto"/>
            </w:tcBorders>
            <w:vAlign w:val="center"/>
          </w:tcPr>
          <w:p w:rsidR="002D6039" w:rsidRPr="00D5551C" w:rsidRDefault="002D6039" w:rsidP="00616BB6">
            <w:pPr>
              <w:pStyle w:val="Default"/>
              <w:spacing w:line="240" w:lineRule="auto"/>
              <w:jc w:val="both"/>
              <w:rPr>
                <w:rFonts w:asciiTheme="minorHAnsi" w:hAnsiTheme="minorHAnsi"/>
                <w:color w:val="auto"/>
                <w:spacing w:val="-14"/>
                <w:sz w:val="22"/>
                <w:szCs w:val="22"/>
              </w:rPr>
            </w:pPr>
          </w:p>
        </w:tc>
        <w:tc>
          <w:tcPr>
            <w:tcW w:w="1260" w:type="dxa"/>
            <w:tcBorders>
              <w:top w:val="single" w:sz="4" w:space="0" w:color="auto"/>
            </w:tcBorders>
            <w:vAlign w:val="center"/>
          </w:tcPr>
          <w:p w:rsidR="002D6039" w:rsidRPr="005D3499" w:rsidRDefault="002D6039" w:rsidP="00D5551C">
            <w:pPr>
              <w:pStyle w:val="Default"/>
              <w:spacing w:line="240" w:lineRule="auto"/>
              <w:jc w:val="center"/>
              <w:rPr>
                <w:rFonts w:asciiTheme="minorHAnsi" w:hAnsiTheme="minorHAnsi"/>
                <w:color w:val="auto"/>
                <w:sz w:val="22"/>
                <w:szCs w:val="22"/>
              </w:rPr>
            </w:pPr>
            <w:r>
              <w:rPr>
                <w:rFonts w:asciiTheme="minorHAnsi" w:hAnsiTheme="minorHAnsi"/>
                <w:color w:val="auto"/>
                <w:sz w:val="22"/>
                <w:szCs w:val="22"/>
              </w:rPr>
              <w:t>Permanent Address</w:t>
            </w:r>
          </w:p>
        </w:tc>
        <w:tc>
          <w:tcPr>
            <w:tcW w:w="3870" w:type="dxa"/>
            <w:gridSpan w:val="4"/>
            <w:tcBorders>
              <w:top w:val="single" w:sz="4" w:space="0" w:color="auto"/>
            </w:tcBorders>
            <w:vAlign w:val="center"/>
          </w:tcPr>
          <w:p w:rsidR="002D6039" w:rsidRPr="002D6039" w:rsidRDefault="002D6039" w:rsidP="002D6039">
            <w:pPr>
              <w:pStyle w:val="Default"/>
              <w:spacing w:line="240" w:lineRule="auto"/>
              <w:jc w:val="both"/>
              <w:rPr>
                <w:rFonts w:asciiTheme="minorHAnsi" w:hAnsiTheme="minorHAnsi"/>
                <w:color w:val="auto"/>
                <w:spacing w:val="-16"/>
                <w:sz w:val="22"/>
                <w:szCs w:val="22"/>
              </w:rPr>
            </w:pPr>
            <w:r w:rsidRPr="002D6039">
              <w:rPr>
                <w:rFonts w:asciiTheme="minorHAnsi" w:hAnsiTheme="minorHAnsi"/>
                <w:color w:val="auto"/>
                <w:spacing w:val="-16"/>
                <w:sz w:val="22"/>
                <w:szCs w:val="22"/>
              </w:rPr>
              <w:t>(if different from Res. or overseas address, mandatory for  Non-Resident  Applicant)</w:t>
            </w:r>
          </w:p>
        </w:tc>
      </w:tr>
      <w:tr w:rsidR="002D6039" w:rsidRPr="005D3499" w:rsidTr="00FE173B">
        <w:tc>
          <w:tcPr>
            <w:tcW w:w="5148" w:type="dxa"/>
            <w:gridSpan w:val="6"/>
            <w:vAlign w:val="center"/>
          </w:tcPr>
          <w:p w:rsidR="002D6039" w:rsidRPr="005D3499" w:rsidRDefault="002D6039" w:rsidP="00E53CF4">
            <w:pPr>
              <w:pStyle w:val="Default"/>
              <w:rPr>
                <w:rFonts w:asciiTheme="minorHAnsi" w:hAnsiTheme="minorHAnsi"/>
                <w:color w:val="auto"/>
                <w:sz w:val="22"/>
                <w:szCs w:val="22"/>
              </w:rPr>
            </w:pPr>
          </w:p>
        </w:tc>
        <w:tc>
          <w:tcPr>
            <w:tcW w:w="5130" w:type="dxa"/>
            <w:gridSpan w:val="5"/>
            <w:vAlign w:val="center"/>
          </w:tcPr>
          <w:p w:rsidR="002D6039" w:rsidRPr="005D3499" w:rsidRDefault="002D6039" w:rsidP="00E53CF4">
            <w:pPr>
              <w:pStyle w:val="Default"/>
              <w:rPr>
                <w:rFonts w:asciiTheme="minorHAnsi" w:hAnsiTheme="minorHAnsi"/>
                <w:color w:val="auto"/>
                <w:sz w:val="22"/>
                <w:szCs w:val="22"/>
              </w:rPr>
            </w:pPr>
          </w:p>
        </w:tc>
      </w:tr>
      <w:tr w:rsidR="002D6039" w:rsidRPr="005D3499" w:rsidTr="00FE173B">
        <w:tc>
          <w:tcPr>
            <w:tcW w:w="5148" w:type="dxa"/>
            <w:gridSpan w:val="6"/>
            <w:vAlign w:val="center"/>
          </w:tcPr>
          <w:p w:rsidR="002D6039" w:rsidRPr="005D3499" w:rsidRDefault="002D6039" w:rsidP="00E53CF4">
            <w:pPr>
              <w:pStyle w:val="Default"/>
              <w:rPr>
                <w:rFonts w:asciiTheme="minorHAnsi" w:hAnsiTheme="minorHAnsi"/>
                <w:color w:val="auto"/>
                <w:sz w:val="22"/>
                <w:szCs w:val="22"/>
              </w:rPr>
            </w:pPr>
          </w:p>
        </w:tc>
        <w:tc>
          <w:tcPr>
            <w:tcW w:w="5130" w:type="dxa"/>
            <w:gridSpan w:val="5"/>
            <w:vAlign w:val="center"/>
          </w:tcPr>
          <w:p w:rsidR="002D6039" w:rsidRPr="005D3499" w:rsidRDefault="002D6039" w:rsidP="00E53CF4">
            <w:pPr>
              <w:pStyle w:val="Default"/>
              <w:rPr>
                <w:rFonts w:asciiTheme="minorHAnsi" w:hAnsiTheme="minorHAnsi"/>
                <w:color w:val="auto"/>
                <w:sz w:val="22"/>
                <w:szCs w:val="22"/>
              </w:rPr>
            </w:pPr>
          </w:p>
        </w:tc>
      </w:tr>
      <w:tr w:rsidR="002D6039" w:rsidRPr="005D3499" w:rsidTr="00FE173B">
        <w:tc>
          <w:tcPr>
            <w:tcW w:w="5148" w:type="dxa"/>
            <w:gridSpan w:val="6"/>
            <w:vAlign w:val="center"/>
          </w:tcPr>
          <w:p w:rsidR="002D6039" w:rsidRPr="005D3499" w:rsidRDefault="002D6039" w:rsidP="00E53CF4">
            <w:pPr>
              <w:pStyle w:val="Default"/>
              <w:rPr>
                <w:rFonts w:asciiTheme="minorHAnsi" w:hAnsiTheme="minorHAnsi"/>
                <w:color w:val="auto"/>
                <w:sz w:val="22"/>
                <w:szCs w:val="22"/>
              </w:rPr>
            </w:pPr>
          </w:p>
        </w:tc>
        <w:tc>
          <w:tcPr>
            <w:tcW w:w="5130" w:type="dxa"/>
            <w:gridSpan w:val="5"/>
            <w:vAlign w:val="center"/>
          </w:tcPr>
          <w:p w:rsidR="002D6039" w:rsidRPr="005D3499" w:rsidRDefault="002D6039" w:rsidP="00E53CF4">
            <w:pPr>
              <w:pStyle w:val="Default"/>
              <w:rPr>
                <w:rFonts w:asciiTheme="minorHAnsi" w:hAnsiTheme="minorHAnsi"/>
                <w:color w:val="auto"/>
                <w:sz w:val="22"/>
                <w:szCs w:val="22"/>
              </w:rPr>
            </w:pPr>
          </w:p>
        </w:tc>
      </w:tr>
      <w:tr w:rsidR="00FE173B" w:rsidTr="00FE173B">
        <w:tc>
          <w:tcPr>
            <w:tcW w:w="1224" w:type="dxa"/>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City</w:t>
            </w:r>
            <w:r>
              <w:rPr>
                <w:rFonts w:asciiTheme="minorHAnsi" w:hAnsiTheme="minorHAnsi"/>
                <w:color w:val="auto"/>
                <w:sz w:val="22"/>
                <w:szCs w:val="22"/>
              </w:rPr>
              <w:t>/Town/</w:t>
            </w:r>
          </w:p>
        </w:tc>
        <w:tc>
          <w:tcPr>
            <w:tcW w:w="1494" w:type="dxa"/>
            <w:gridSpan w:val="2"/>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900" w:type="dxa"/>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Pin</w:t>
            </w:r>
          </w:p>
        </w:tc>
        <w:tc>
          <w:tcPr>
            <w:tcW w:w="1530" w:type="dxa"/>
            <w:gridSpan w:val="2"/>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1350" w:type="dxa"/>
            <w:gridSpan w:val="2"/>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City</w:t>
            </w:r>
            <w:r>
              <w:rPr>
                <w:rFonts w:asciiTheme="minorHAnsi" w:hAnsiTheme="minorHAnsi"/>
                <w:color w:val="auto"/>
                <w:sz w:val="22"/>
                <w:szCs w:val="22"/>
              </w:rPr>
              <w:t>/Town/</w:t>
            </w:r>
          </w:p>
        </w:tc>
        <w:tc>
          <w:tcPr>
            <w:tcW w:w="1530" w:type="dxa"/>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720" w:type="dxa"/>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Pin</w:t>
            </w:r>
          </w:p>
        </w:tc>
        <w:tc>
          <w:tcPr>
            <w:tcW w:w="1530" w:type="dxa"/>
            <w:tcBorders>
              <w:top w:val="single" w:sz="4" w:space="0" w:color="auto"/>
              <w:left w:val="single" w:sz="4" w:space="0" w:color="auto"/>
              <w:bottom w:val="nil"/>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r>
      <w:tr w:rsidR="00FE173B" w:rsidTr="00FE173B">
        <w:tc>
          <w:tcPr>
            <w:tcW w:w="1224" w:type="dxa"/>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Village</w:t>
            </w:r>
          </w:p>
        </w:tc>
        <w:tc>
          <w:tcPr>
            <w:tcW w:w="1494" w:type="dxa"/>
            <w:gridSpan w:val="2"/>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900" w:type="dxa"/>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Code</w:t>
            </w:r>
          </w:p>
        </w:tc>
        <w:tc>
          <w:tcPr>
            <w:tcW w:w="1530" w:type="dxa"/>
            <w:gridSpan w:val="2"/>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1350" w:type="dxa"/>
            <w:gridSpan w:val="2"/>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Village</w:t>
            </w:r>
          </w:p>
        </w:tc>
        <w:tc>
          <w:tcPr>
            <w:tcW w:w="1530" w:type="dxa"/>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c>
          <w:tcPr>
            <w:tcW w:w="720" w:type="dxa"/>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Code</w:t>
            </w:r>
          </w:p>
        </w:tc>
        <w:tc>
          <w:tcPr>
            <w:tcW w:w="1530" w:type="dxa"/>
            <w:tcBorders>
              <w:top w:val="nil"/>
              <w:left w:val="single" w:sz="4" w:space="0" w:color="auto"/>
              <w:bottom w:val="single" w:sz="4" w:space="0" w:color="auto"/>
              <w:right w:val="single" w:sz="4" w:space="0" w:color="auto"/>
            </w:tcBorders>
            <w:vAlign w:val="center"/>
          </w:tcPr>
          <w:p w:rsidR="00FE173B" w:rsidRPr="005D3499" w:rsidRDefault="00FE173B" w:rsidP="00A11DE4">
            <w:pPr>
              <w:pStyle w:val="Default"/>
              <w:spacing w:line="240" w:lineRule="auto"/>
              <w:rPr>
                <w:rFonts w:asciiTheme="minorHAnsi" w:hAnsiTheme="minorHAnsi"/>
                <w:color w:val="auto"/>
                <w:sz w:val="22"/>
                <w:szCs w:val="22"/>
              </w:rPr>
            </w:pPr>
          </w:p>
        </w:tc>
      </w:tr>
      <w:tr w:rsidR="00FE173B" w:rsidTr="00FE173B">
        <w:tc>
          <w:tcPr>
            <w:tcW w:w="2718" w:type="dxa"/>
            <w:gridSpan w:val="3"/>
            <w:tcBorders>
              <w:top w:val="single" w:sz="4" w:space="0" w:color="auto"/>
              <w:left w:val="single" w:sz="4" w:space="0" w:color="auto"/>
              <w:bottom w:val="single" w:sz="4" w:space="0" w:color="auto"/>
              <w:right w:val="single" w:sz="4" w:space="0" w:color="auto"/>
            </w:tcBorders>
            <w:vAlign w:val="center"/>
          </w:tcPr>
          <w:p w:rsidR="00FE173B" w:rsidRDefault="00FE173B" w:rsidP="00A11DE4">
            <w:pPr>
              <w:spacing w:before="120" w:line="276" w:lineRule="auto"/>
              <w:jc w:val="left"/>
            </w:pPr>
            <w:r>
              <w:t>State :</w:t>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FE173B" w:rsidRDefault="00FE173B" w:rsidP="00A11DE4">
            <w:pPr>
              <w:spacing w:before="120" w:line="276" w:lineRule="auto"/>
              <w:jc w:val="left"/>
            </w:pPr>
            <w:r>
              <w:t>Country :</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FE173B" w:rsidRDefault="00FE173B" w:rsidP="00A11DE4">
            <w:pPr>
              <w:spacing w:before="120" w:line="276" w:lineRule="auto"/>
              <w:jc w:val="left"/>
            </w:pPr>
            <w:r>
              <w:t>State :</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173B" w:rsidRDefault="00FE173B" w:rsidP="00A11DE4">
            <w:pPr>
              <w:spacing w:before="120" w:line="276" w:lineRule="auto"/>
              <w:jc w:val="left"/>
            </w:pPr>
            <w:r>
              <w:t>Country :</w:t>
            </w:r>
          </w:p>
        </w:tc>
      </w:tr>
      <w:tr w:rsidR="00BC0601" w:rsidRPr="005D3499" w:rsidTr="00FE173B">
        <w:tc>
          <w:tcPr>
            <w:tcW w:w="5148" w:type="dxa"/>
            <w:gridSpan w:val="6"/>
            <w:tcBorders>
              <w:top w:val="single" w:sz="4" w:space="0" w:color="auto"/>
              <w:left w:val="single" w:sz="4" w:space="0" w:color="auto"/>
              <w:bottom w:val="single" w:sz="4" w:space="0" w:color="auto"/>
              <w:right w:val="single" w:sz="4" w:space="0" w:color="auto"/>
            </w:tcBorders>
            <w:vAlign w:val="center"/>
          </w:tcPr>
          <w:p w:rsidR="00BC0601" w:rsidRPr="005D3499" w:rsidRDefault="00BC0601" w:rsidP="00961AD9">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Specify the proof of add</w:t>
            </w:r>
            <w:r>
              <w:rPr>
                <w:rFonts w:asciiTheme="minorHAnsi" w:hAnsiTheme="minorHAnsi"/>
                <w:color w:val="auto"/>
                <w:sz w:val="22"/>
                <w:szCs w:val="22"/>
              </w:rPr>
              <w:t>ress</w:t>
            </w:r>
            <w:r w:rsidRPr="005D3499">
              <w:rPr>
                <w:rFonts w:asciiTheme="minorHAnsi" w:hAnsiTheme="minorHAnsi"/>
                <w:color w:val="auto"/>
                <w:sz w:val="22"/>
                <w:szCs w:val="22"/>
              </w:rPr>
              <w:t xml:space="preserve"> submitted for</w:t>
            </w:r>
            <w:r>
              <w:rPr>
                <w:rFonts w:asciiTheme="minorHAnsi" w:hAnsiTheme="minorHAnsi"/>
                <w:color w:val="auto"/>
                <w:sz w:val="22"/>
                <w:szCs w:val="22"/>
              </w:rPr>
              <w:t xml:space="preserve"> </w:t>
            </w:r>
            <w:r w:rsidR="00961AD9">
              <w:rPr>
                <w:rFonts w:asciiTheme="minorHAnsi" w:hAnsiTheme="minorHAnsi"/>
                <w:color w:val="auto"/>
                <w:sz w:val="22"/>
                <w:szCs w:val="22"/>
              </w:rPr>
              <w:t>residence</w:t>
            </w:r>
            <w:r>
              <w:rPr>
                <w:rFonts w:asciiTheme="minorHAnsi" w:hAnsiTheme="minorHAnsi"/>
                <w:color w:val="auto"/>
                <w:sz w:val="22"/>
                <w:szCs w:val="22"/>
              </w:rPr>
              <w:t xml:space="preserve"> </w:t>
            </w:r>
            <w:r w:rsidRPr="005D3499">
              <w:rPr>
                <w:rFonts w:asciiTheme="minorHAnsi" w:hAnsiTheme="minorHAnsi"/>
                <w:color w:val="auto"/>
                <w:sz w:val="22"/>
                <w:szCs w:val="22"/>
              </w:rPr>
              <w:t>address</w:t>
            </w:r>
            <w:r>
              <w:rPr>
                <w:rFonts w:asciiTheme="minorHAnsi" w:hAnsiTheme="minorHAnsi"/>
                <w:color w:val="auto"/>
                <w:sz w:val="22"/>
                <w:szCs w:val="22"/>
              </w:rPr>
              <w:t>:</w:t>
            </w:r>
          </w:p>
        </w:tc>
        <w:tc>
          <w:tcPr>
            <w:tcW w:w="5130" w:type="dxa"/>
            <w:gridSpan w:val="5"/>
            <w:tcBorders>
              <w:top w:val="single" w:sz="4" w:space="0" w:color="auto"/>
              <w:left w:val="single" w:sz="4" w:space="0" w:color="auto"/>
              <w:bottom w:val="single" w:sz="4" w:space="0" w:color="auto"/>
              <w:right w:val="single" w:sz="4" w:space="0" w:color="auto"/>
            </w:tcBorders>
            <w:vAlign w:val="center"/>
          </w:tcPr>
          <w:p w:rsidR="00BC0601" w:rsidRPr="005D3499" w:rsidRDefault="00BC0601" w:rsidP="00955CB5">
            <w:pPr>
              <w:pStyle w:val="Default"/>
              <w:spacing w:line="240" w:lineRule="auto"/>
              <w:rPr>
                <w:rFonts w:asciiTheme="minorHAnsi" w:hAnsiTheme="minorHAnsi"/>
                <w:color w:val="auto"/>
                <w:sz w:val="22"/>
                <w:szCs w:val="22"/>
              </w:rPr>
            </w:pPr>
          </w:p>
        </w:tc>
      </w:tr>
    </w:tbl>
    <w:p w:rsidR="00E44452" w:rsidRDefault="00E44452" w:rsidP="00E44452">
      <w:pPr>
        <w:pStyle w:val="Default"/>
        <w:spacing w:line="240" w:lineRule="auto"/>
        <w:rPr>
          <w:rFonts w:asciiTheme="minorHAnsi" w:hAnsiTheme="minorHAnsi"/>
          <w:color w:val="auto"/>
          <w:sz w:val="22"/>
          <w:szCs w:val="22"/>
        </w:rPr>
      </w:pPr>
    </w:p>
    <w:tbl>
      <w:tblPr>
        <w:tblStyle w:val="TableGrid"/>
        <w:tblW w:w="0" w:type="auto"/>
        <w:tblLayout w:type="fixed"/>
        <w:tblLook w:val="04A0" w:firstRow="1" w:lastRow="0" w:firstColumn="1" w:lastColumn="0" w:noHBand="0" w:noVBand="1"/>
      </w:tblPr>
      <w:tblGrid>
        <w:gridCol w:w="1638"/>
        <w:gridCol w:w="3240"/>
        <w:gridCol w:w="2911"/>
        <w:gridCol w:w="2464"/>
      </w:tblGrid>
      <w:tr w:rsidR="00D65A07" w:rsidRPr="005D3499" w:rsidTr="00D65A07">
        <w:tc>
          <w:tcPr>
            <w:tcW w:w="1638" w:type="dxa"/>
            <w:vAlign w:val="center"/>
          </w:tcPr>
          <w:p w:rsidR="00D65A07" w:rsidRPr="005D3499" w:rsidRDefault="00D65A07" w:rsidP="00D65A07">
            <w:pPr>
              <w:pStyle w:val="Default"/>
              <w:rPr>
                <w:rFonts w:asciiTheme="minorHAnsi" w:hAnsiTheme="minorHAnsi"/>
                <w:color w:val="auto"/>
                <w:sz w:val="22"/>
                <w:szCs w:val="22"/>
              </w:rPr>
            </w:pPr>
            <w:r>
              <w:rPr>
                <w:rFonts w:asciiTheme="minorHAnsi" w:hAnsiTheme="minorHAnsi"/>
                <w:color w:val="auto"/>
                <w:sz w:val="22"/>
                <w:szCs w:val="22"/>
              </w:rPr>
              <w:t>Contact Details:</w:t>
            </w:r>
          </w:p>
        </w:tc>
        <w:tc>
          <w:tcPr>
            <w:tcW w:w="3240" w:type="dxa"/>
            <w:vAlign w:val="center"/>
          </w:tcPr>
          <w:p w:rsidR="00D65A07" w:rsidRPr="005D3499" w:rsidRDefault="00D65A07" w:rsidP="00D65A07">
            <w:pPr>
              <w:pStyle w:val="Default"/>
              <w:rPr>
                <w:rFonts w:asciiTheme="minorHAnsi" w:hAnsiTheme="minorHAnsi"/>
                <w:color w:val="auto"/>
                <w:sz w:val="22"/>
                <w:szCs w:val="22"/>
              </w:rPr>
            </w:pPr>
            <w:r>
              <w:rPr>
                <w:rFonts w:asciiTheme="minorHAnsi" w:hAnsiTheme="minorHAnsi"/>
                <w:color w:val="auto"/>
                <w:sz w:val="22"/>
                <w:szCs w:val="22"/>
              </w:rPr>
              <w:t>Tel. (Res.):</w:t>
            </w:r>
          </w:p>
        </w:tc>
        <w:tc>
          <w:tcPr>
            <w:tcW w:w="2911" w:type="dxa"/>
            <w:vAlign w:val="center"/>
          </w:tcPr>
          <w:p w:rsidR="00D65A07" w:rsidRPr="005D3499" w:rsidRDefault="00D65A07" w:rsidP="00D65A07">
            <w:pPr>
              <w:pStyle w:val="Default"/>
              <w:rPr>
                <w:rFonts w:asciiTheme="minorHAnsi" w:hAnsiTheme="minorHAnsi"/>
                <w:color w:val="auto"/>
                <w:sz w:val="22"/>
                <w:szCs w:val="22"/>
              </w:rPr>
            </w:pPr>
            <w:r>
              <w:rPr>
                <w:rFonts w:asciiTheme="minorHAnsi" w:hAnsiTheme="minorHAnsi"/>
                <w:color w:val="auto"/>
                <w:sz w:val="22"/>
                <w:szCs w:val="22"/>
              </w:rPr>
              <w:t>Tel. (Off.):</w:t>
            </w:r>
          </w:p>
        </w:tc>
        <w:tc>
          <w:tcPr>
            <w:tcW w:w="2464" w:type="dxa"/>
            <w:vAlign w:val="center"/>
          </w:tcPr>
          <w:p w:rsidR="00D65A07" w:rsidRPr="005D3499" w:rsidRDefault="00D65A07" w:rsidP="00D65A07">
            <w:pPr>
              <w:pStyle w:val="Default"/>
              <w:rPr>
                <w:rFonts w:asciiTheme="minorHAnsi" w:hAnsiTheme="minorHAnsi"/>
                <w:color w:val="auto"/>
                <w:sz w:val="22"/>
                <w:szCs w:val="22"/>
              </w:rPr>
            </w:pPr>
            <w:r>
              <w:rPr>
                <w:rFonts w:asciiTheme="minorHAnsi" w:hAnsiTheme="minorHAnsi"/>
                <w:color w:val="auto"/>
                <w:sz w:val="22"/>
                <w:szCs w:val="22"/>
              </w:rPr>
              <w:t>Fax:</w:t>
            </w:r>
          </w:p>
        </w:tc>
      </w:tr>
      <w:tr w:rsidR="00365F8C" w:rsidRPr="005D3499" w:rsidTr="00D65A07">
        <w:tc>
          <w:tcPr>
            <w:tcW w:w="1638" w:type="dxa"/>
            <w:vAlign w:val="center"/>
          </w:tcPr>
          <w:p w:rsidR="00365F8C" w:rsidRPr="005D3499" w:rsidRDefault="00365F8C" w:rsidP="00D65A07">
            <w:pPr>
              <w:pStyle w:val="Default"/>
              <w:rPr>
                <w:rFonts w:asciiTheme="minorHAnsi" w:hAnsiTheme="minorHAnsi"/>
                <w:color w:val="auto"/>
                <w:sz w:val="22"/>
                <w:szCs w:val="22"/>
              </w:rPr>
            </w:pPr>
            <w:r w:rsidRPr="005D3499">
              <w:rPr>
                <w:rFonts w:asciiTheme="minorHAnsi" w:hAnsiTheme="minorHAnsi"/>
                <w:color w:val="auto"/>
                <w:sz w:val="22"/>
                <w:szCs w:val="22"/>
              </w:rPr>
              <w:t>Mobile No.</w:t>
            </w:r>
            <w:r>
              <w:rPr>
                <w:rFonts w:asciiTheme="minorHAnsi" w:hAnsiTheme="minorHAnsi"/>
                <w:color w:val="auto"/>
                <w:sz w:val="22"/>
                <w:szCs w:val="22"/>
              </w:rPr>
              <w:t>:</w:t>
            </w:r>
          </w:p>
        </w:tc>
        <w:tc>
          <w:tcPr>
            <w:tcW w:w="8615" w:type="dxa"/>
            <w:gridSpan w:val="3"/>
            <w:vAlign w:val="center"/>
          </w:tcPr>
          <w:p w:rsidR="00365F8C" w:rsidRPr="005D3499" w:rsidRDefault="00365F8C" w:rsidP="00D65A07">
            <w:pPr>
              <w:pStyle w:val="Default"/>
              <w:rPr>
                <w:rFonts w:asciiTheme="minorHAnsi" w:hAnsiTheme="minorHAnsi"/>
                <w:color w:val="auto"/>
                <w:sz w:val="22"/>
                <w:szCs w:val="22"/>
              </w:rPr>
            </w:pPr>
          </w:p>
        </w:tc>
      </w:tr>
      <w:tr w:rsidR="00365F8C" w:rsidRPr="005D3499" w:rsidTr="00AF2B66">
        <w:tc>
          <w:tcPr>
            <w:tcW w:w="1638" w:type="dxa"/>
            <w:tcBorders>
              <w:bottom w:val="single" w:sz="4" w:space="0" w:color="auto"/>
            </w:tcBorders>
            <w:vAlign w:val="center"/>
          </w:tcPr>
          <w:p w:rsidR="00365F8C" w:rsidRPr="005D3499" w:rsidRDefault="00365F8C" w:rsidP="00D65A07">
            <w:pPr>
              <w:pStyle w:val="Default"/>
              <w:rPr>
                <w:rFonts w:asciiTheme="minorHAnsi" w:hAnsiTheme="minorHAnsi"/>
                <w:color w:val="auto"/>
                <w:sz w:val="22"/>
                <w:szCs w:val="22"/>
              </w:rPr>
            </w:pPr>
            <w:r w:rsidRPr="005D3499">
              <w:rPr>
                <w:rFonts w:asciiTheme="minorHAnsi" w:hAnsiTheme="minorHAnsi"/>
                <w:color w:val="auto"/>
                <w:sz w:val="22"/>
                <w:szCs w:val="22"/>
              </w:rPr>
              <w:t>Email ID</w:t>
            </w:r>
            <w:r>
              <w:rPr>
                <w:rFonts w:asciiTheme="minorHAnsi" w:hAnsiTheme="minorHAnsi"/>
                <w:color w:val="auto"/>
                <w:sz w:val="22"/>
                <w:szCs w:val="22"/>
              </w:rPr>
              <w:t>:</w:t>
            </w:r>
          </w:p>
        </w:tc>
        <w:tc>
          <w:tcPr>
            <w:tcW w:w="8615" w:type="dxa"/>
            <w:gridSpan w:val="3"/>
            <w:tcBorders>
              <w:bottom w:val="single" w:sz="4" w:space="0" w:color="auto"/>
            </w:tcBorders>
            <w:vAlign w:val="center"/>
          </w:tcPr>
          <w:p w:rsidR="00365F8C" w:rsidRPr="005D3499" w:rsidRDefault="00365F8C" w:rsidP="00D65A07">
            <w:pPr>
              <w:pStyle w:val="Default"/>
              <w:rPr>
                <w:rFonts w:asciiTheme="minorHAnsi" w:hAnsiTheme="minorHAnsi"/>
                <w:color w:val="auto"/>
                <w:sz w:val="22"/>
                <w:szCs w:val="22"/>
              </w:rPr>
            </w:pPr>
          </w:p>
        </w:tc>
      </w:tr>
    </w:tbl>
    <w:p w:rsidR="00365F8C" w:rsidRPr="005D3499" w:rsidRDefault="00365F8C" w:rsidP="00E44452">
      <w:pPr>
        <w:pStyle w:val="Default"/>
        <w:spacing w:line="240" w:lineRule="auto"/>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10253"/>
      </w:tblGrid>
      <w:tr w:rsidR="00E44452" w:rsidRPr="00D2433B" w:rsidTr="001512B0">
        <w:tc>
          <w:tcPr>
            <w:tcW w:w="10253" w:type="dxa"/>
            <w:tcBorders>
              <w:top w:val="nil"/>
              <w:left w:val="nil"/>
              <w:bottom w:val="nil"/>
              <w:right w:val="nil"/>
            </w:tcBorders>
            <w:vAlign w:val="center"/>
          </w:tcPr>
          <w:p w:rsidR="00E44452" w:rsidRPr="00D2433B" w:rsidRDefault="00E44452" w:rsidP="000D3F23">
            <w:pPr>
              <w:pStyle w:val="Default"/>
              <w:spacing w:line="276" w:lineRule="auto"/>
              <w:jc w:val="center"/>
              <w:rPr>
                <w:rFonts w:asciiTheme="minorHAnsi" w:hAnsiTheme="minorHAnsi"/>
                <w:color w:val="auto"/>
                <w:spacing w:val="28"/>
                <w:sz w:val="22"/>
                <w:szCs w:val="22"/>
                <w:u w:val="single"/>
              </w:rPr>
            </w:pPr>
            <w:r w:rsidRPr="00D2433B">
              <w:rPr>
                <w:rFonts w:asciiTheme="minorHAnsi" w:hAnsiTheme="minorHAnsi"/>
                <w:b/>
                <w:bCs/>
                <w:color w:val="auto"/>
                <w:spacing w:val="28"/>
                <w:sz w:val="22"/>
                <w:szCs w:val="22"/>
                <w:u w:val="single"/>
              </w:rPr>
              <w:t>DECLARATION</w:t>
            </w:r>
          </w:p>
        </w:tc>
      </w:tr>
      <w:tr w:rsidR="00E44452" w:rsidRPr="00F05748" w:rsidTr="001512B0">
        <w:tc>
          <w:tcPr>
            <w:tcW w:w="10253" w:type="dxa"/>
            <w:tcBorders>
              <w:top w:val="nil"/>
              <w:left w:val="nil"/>
              <w:bottom w:val="nil"/>
              <w:right w:val="nil"/>
            </w:tcBorders>
            <w:vAlign w:val="center"/>
          </w:tcPr>
          <w:p w:rsidR="00E44452" w:rsidRPr="00F05748" w:rsidRDefault="00E44452" w:rsidP="000D3F23">
            <w:pPr>
              <w:pStyle w:val="Default"/>
              <w:spacing w:line="276" w:lineRule="auto"/>
              <w:jc w:val="both"/>
              <w:rPr>
                <w:rFonts w:asciiTheme="minorHAnsi" w:hAnsiTheme="minorHAnsi"/>
                <w:color w:val="auto"/>
              </w:rPr>
            </w:pPr>
            <w:r w:rsidRPr="00F05748">
              <w:rPr>
                <w:rFonts w:asciiTheme="minorHAnsi" w:hAnsiTheme="minorHAnsi"/>
                <w:color w:val="auto"/>
              </w:rPr>
              <w:t>I hereby declare that the details furnished above are true and correct to the best of my knowledge and belief and I undertake to inform you of any changes therein, immediately. In case any of the above information is found to be false or untrue or misleading or misrepresenting, I am aware that I may be held liable for it.</w:t>
            </w:r>
          </w:p>
        </w:tc>
      </w:tr>
    </w:tbl>
    <w:p w:rsidR="00E44452" w:rsidRPr="005D3499" w:rsidRDefault="00E44452" w:rsidP="00E44452">
      <w:pPr>
        <w:pStyle w:val="Default"/>
        <w:spacing w:line="240" w:lineRule="auto"/>
        <w:rPr>
          <w:rFonts w:asciiTheme="minorHAnsi" w:hAnsiTheme="minorHAnsi"/>
          <w:b/>
          <w:bCs/>
          <w:color w:val="auto"/>
          <w:sz w:val="22"/>
          <w:szCs w:val="22"/>
        </w:rPr>
      </w:pPr>
    </w:p>
    <w:p w:rsidR="00532C05" w:rsidRPr="005D3499" w:rsidRDefault="00532C05" w:rsidP="00E44452">
      <w:pPr>
        <w:pStyle w:val="Default"/>
        <w:spacing w:line="240" w:lineRule="auto"/>
        <w:rPr>
          <w:rFonts w:asciiTheme="minorHAnsi" w:hAnsiTheme="minorHAnsi"/>
          <w:b/>
          <w:bCs/>
          <w:color w:val="auto"/>
          <w:sz w:val="22"/>
          <w:szCs w:val="22"/>
        </w:rPr>
      </w:pPr>
    </w:p>
    <w:p w:rsidR="00E44452" w:rsidRPr="005D3499" w:rsidRDefault="00E44452" w:rsidP="00E44452">
      <w:pPr>
        <w:pStyle w:val="Default"/>
        <w:spacing w:line="240" w:lineRule="auto"/>
        <w:rPr>
          <w:rFonts w:asciiTheme="minorHAnsi" w:hAnsiTheme="minorHAnsi"/>
          <w:color w:val="auto"/>
          <w:sz w:val="22"/>
          <w:szCs w:val="22"/>
        </w:rPr>
      </w:pPr>
    </w:p>
    <w:p w:rsidR="00E44452" w:rsidRPr="005D3499" w:rsidRDefault="00E44452" w:rsidP="00210E5F">
      <w:pPr>
        <w:pStyle w:val="Default"/>
        <w:numPr>
          <w:ilvl w:val="0"/>
          <w:numId w:val="17"/>
        </w:numPr>
        <w:spacing w:line="240" w:lineRule="auto"/>
        <w:rPr>
          <w:rFonts w:asciiTheme="minorHAnsi" w:hAnsiTheme="minorHAnsi"/>
          <w:color w:val="auto"/>
          <w:sz w:val="22"/>
          <w:szCs w:val="22"/>
        </w:rPr>
      </w:pPr>
      <w:r w:rsidRPr="005D3499">
        <w:rPr>
          <w:rFonts w:asciiTheme="minorHAnsi" w:hAnsiTheme="minorHAnsi"/>
          <w:color w:val="auto"/>
          <w:sz w:val="22"/>
          <w:szCs w:val="22"/>
        </w:rPr>
        <w:t>______</w:t>
      </w:r>
      <w:r w:rsidR="00B467A2">
        <w:rPr>
          <w:rFonts w:asciiTheme="minorHAnsi" w:hAnsiTheme="minorHAnsi"/>
          <w:color w:val="auto"/>
          <w:sz w:val="22"/>
          <w:szCs w:val="22"/>
        </w:rPr>
        <w:t>___</w:t>
      </w:r>
      <w:r w:rsidRPr="005D3499">
        <w:rPr>
          <w:rFonts w:asciiTheme="minorHAnsi" w:hAnsiTheme="minorHAnsi"/>
          <w:color w:val="auto"/>
          <w:sz w:val="22"/>
          <w:szCs w:val="22"/>
        </w:rPr>
        <w:t xml:space="preserve">____________ </w:t>
      </w:r>
    </w:p>
    <w:p w:rsidR="00E44452" w:rsidRPr="005D3499" w:rsidRDefault="00AF2B66" w:rsidP="00AF2B66">
      <w:pPr>
        <w:pStyle w:val="Default"/>
        <w:spacing w:line="240" w:lineRule="auto"/>
        <w:rPr>
          <w:rFonts w:asciiTheme="minorHAnsi" w:hAnsiTheme="minorHAnsi"/>
          <w:color w:val="auto"/>
          <w:sz w:val="22"/>
          <w:szCs w:val="22"/>
        </w:rPr>
      </w:pPr>
      <w:r>
        <w:rPr>
          <w:rFonts w:asciiTheme="minorHAnsi" w:hAnsiTheme="minorHAnsi"/>
          <w:b/>
          <w:bCs/>
          <w:color w:val="auto"/>
          <w:sz w:val="22"/>
          <w:szCs w:val="22"/>
        </w:rPr>
        <w:t xml:space="preserve">      </w:t>
      </w:r>
      <w:r w:rsidR="00E44452" w:rsidRPr="005D3499">
        <w:rPr>
          <w:rFonts w:asciiTheme="minorHAnsi" w:hAnsiTheme="minorHAnsi"/>
          <w:b/>
          <w:bCs/>
          <w:color w:val="auto"/>
          <w:sz w:val="22"/>
          <w:szCs w:val="22"/>
        </w:rPr>
        <w:t xml:space="preserve">Signature of the Applicant </w:t>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ab/>
      </w:r>
      <w:r w:rsidR="00F30E5D" w:rsidRPr="005D3499">
        <w:rPr>
          <w:rFonts w:asciiTheme="minorHAnsi" w:hAnsiTheme="minorHAnsi"/>
          <w:b/>
          <w:bCs/>
          <w:color w:val="auto"/>
          <w:sz w:val="22"/>
          <w:szCs w:val="22"/>
        </w:rPr>
        <w:tab/>
      </w:r>
      <w:r w:rsidR="00E44452" w:rsidRPr="005D3499">
        <w:rPr>
          <w:rFonts w:asciiTheme="minorHAnsi" w:hAnsiTheme="minorHAnsi"/>
          <w:b/>
          <w:bCs/>
          <w:color w:val="auto"/>
          <w:sz w:val="22"/>
          <w:szCs w:val="22"/>
        </w:rPr>
        <w:t>Date: _____________ (</w:t>
      </w:r>
      <w:proofErr w:type="spellStart"/>
      <w:r w:rsidR="00E44452" w:rsidRPr="005D3499">
        <w:rPr>
          <w:rFonts w:asciiTheme="minorHAnsi" w:hAnsiTheme="minorHAnsi"/>
          <w:b/>
          <w:bCs/>
          <w:color w:val="auto"/>
          <w:sz w:val="22"/>
          <w:szCs w:val="22"/>
        </w:rPr>
        <w:t>dd</w:t>
      </w:r>
      <w:proofErr w:type="spellEnd"/>
      <w:r w:rsidR="00E44452" w:rsidRPr="005D3499">
        <w:rPr>
          <w:rFonts w:asciiTheme="minorHAnsi" w:hAnsiTheme="minorHAnsi"/>
          <w:b/>
          <w:bCs/>
          <w:color w:val="auto"/>
          <w:sz w:val="22"/>
          <w:szCs w:val="22"/>
        </w:rPr>
        <w:t>/mm/</w:t>
      </w:r>
      <w:proofErr w:type="spellStart"/>
      <w:r w:rsidR="00E44452" w:rsidRPr="005D3499">
        <w:rPr>
          <w:rFonts w:asciiTheme="minorHAnsi" w:hAnsiTheme="minorHAnsi"/>
          <w:b/>
          <w:bCs/>
          <w:color w:val="auto"/>
          <w:sz w:val="22"/>
          <w:szCs w:val="22"/>
        </w:rPr>
        <w:t>yyyy</w:t>
      </w:r>
      <w:proofErr w:type="spellEnd"/>
      <w:r w:rsidR="00E44452" w:rsidRPr="005D3499">
        <w:rPr>
          <w:rFonts w:asciiTheme="minorHAnsi" w:hAnsiTheme="minorHAnsi"/>
          <w:b/>
          <w:bCs/>
          <w:color w:val="auto"/>
          <w:sz w:val="22"/>
          <w:szCs w:val="22"/>
        </w:rPr>
        <w:t xml:space="preserve">) </w:t>
      </w:r>
    </w:p>
    <w:p w:rsidR="00E44452" w:rsidRPr="00D2433B" w:rsidRDefault="00E44452" w:rsidP="00E44452">
      <w:pPr>
        <w:pStyle w:val="Default"/>
        <w:pBdr>
          <w:top w:val="single" w:sz="4" w:space="1" w:color="auto"/>
          <w:left w:val="single" w:sz="4" w:space="4" w:color="auto"/>
          <w:bottom w:val="single" w:sz="4" w:space="0" w:color="auto"/>
          <w:right w:val="single" w:sz="4" w:space="4" w:color="auto"/>
        </w:pBdr>
        <w:spacing w:line="240" w:lineRule="auto"/>
        <w:jc w:val="center"/>
        <w:rPr>
          <w:rFonts w:asciiTheme="minorHAnsi" w:hAnsiTheme="minorHAnsi"/>
          <w:b/>
          <w:bCs/>
          <w:color w:val="auto"/>
          <w:spacing w:val="30"/>
          <w:sz w:val="20"/>
          <w:szCs w:val="20"/>
        </w:rPr>
      </w:pPr>
      <w:r w:rsidRPr="00D2433B">
        <w:rPr>
          <w:rFonts w:asciiTheme="minorHAnsi" w:hAnsiTheme="minorHAnsi"/>
          <w:b/>
          <w:bCs/>
          <w:color w:val="auto"/>
          <w:spacing w:val="30"/>
          <w:sz w:val="20"/>
          <w:szCs w:val="20"/>
        </w:rPr>
        <w:t>FOR OFFICE USE ONLY</w:t>
      </w:r>
    </w:p>
    <w:p w:rsidR="00E44452" w:rsidRPr="005D3499" w:rsidRDefault="004E6D26" w:rsidP="00354483">
      <w:pPr>
        <w:pStyle w:val="Default"/>
        <w:rPr>
          <w:rFonts w:asciiTheme="minorHAnsi" w:hAnsiTheme="minorHAnsi"/>
          <w:color w:val="auto"/>
          <w:sz w:val="20"/>
          <w:szCs w:val="20"/>
        </w:rPr>
      </w:pPr>
      <w:r>
        <w:rPr>
          <w:rFonts w:asciiTheme="minorHAnsi" w:hAnsiTheme="minorHAnsi"/>
          <w:noProof/>
          <w:color w:val="auto"/>
          <w:sz w:val="20"/>
          <w:szCs w:val="20"/>
        </w:rPr>
        <w:pict>
          <v:shape id="_x0000_s1054" type="#_x0000_t109" style="position:absolute;margin-left:.55pt;margin-top:3.3pt;width:12pt;height:10.8pt;z-index:251689984"/>
        </w:pict>
      </w:r>
      <w:r w:rsidR="00AF2B66">
        <w:rPr>
          <w:rFonts w:asciiTheme="minorHAnsi" w:hAnsiTheme="minorHAnsi"/>
          <w:color w:val="auto"/>
          <w:sz w:val="20"/>
          <w:szCs w:val="20"/>
        </w:rPr>
        <w:t xml:space="preserve">    </w:t>
      </w:r>
      <w:r w:rsidR="00AF2B66">
        <w:rPr>
          <w:rFonts w:asciiTheme="minorHAnsi" w:hAnsiTheme="minorHAnsi"/>
          <w:color w:val="auto"/>
          <w:sz w:val="20"/>
          <w:szCs w:val="20"/>
        </w:rPr>
        <w:tab/>
      </w:r>
      <w:r w:rsidR="00E44452" w:rsidRPr="005D3499">
        <w:rPr>
          <w:rFonts w:asciiTheme="minorHAnsi" w:hAnsiTheme="minorHAnsi"/>
          <w:color w:val="auto"/>
          <w:sz w:val="20"/>
          <w:szCs w:val="20"/>
        </w:rPr>
        <w:t>Originals verified</w:t>
      </w:r>
      <w:r w:rsidR="00AF2B66">
        <w:rPr>
          <w:rFonts w:asciiTheme="minorHAnsi" w:hAnsiTheme="minorHAnsi"/>
          <w:color w:val="auto"/>
          <w:sz w:val="20"/>
          <w:szCs w:val="20"/>
        </w:rPr>
        <w:t xml:space="preserve"> and Self-Attested D</w:t>
      </w:r>
      <w:r w:rsidR="00E44452" w:rsidRPr="005D3499">
        <w:rPr>
          <w:rFonts w:asciiTheme="minorHAnsi" w:hAnsiTheme="minorHAnsi"/>
          <w:color w:val="auto"/>
          <w:sz w:val="20"/>
          <w:szCs w:val="20"/>
        </w:rPr>
        <w:t>ocument</w:t>
      </w:r>
      <w:r w:rsidR="00AF2B66">
        <w:rPr>
          <w:rFonts w:asciiTheme="minorHAnsi" w:hAnsiTheme="minorHAnsi"/>
          <w:color w:val="auto"/>
          <w:sz w:val="20"/>
          <w:szCs w:val="20"/>
        </w:rPr>
        <w:t xml:space="preserve"> copies r</w:t>
      </w:r>
      <w:r w:rsidR="00E44452" w:rsidRPr="005D3499">
        <w:rPr>
          <w:rFonts w:asciiTheme="minorHAnsi" w:hAnsiTheme="minorHAnsi"/>
          <w:color w:val="auto"/>
          <w:sz w:val="20"/>
          <w:szCs w:val="20"/>
        </w:rPr>
        <w:t xml:space="preserve">eceived </w:t>
      </w:r>
    </w:p>
    <w:p w:rsidR="00E44452" w:rsidRDefault="00E44452" w:rsidP="00E44452">
      <w:pPr>
        <w:pStyle w:val="Default"/>
        <w:spacing w:line="240" w:lineRule="auto"/>
        <w:rPr>
          <w:rFonts w:asciiTheme="minorHAnsi" w:hAnsiTheme="minorHAnsi"/>
          <w:b/>
          <w:bCs/>
          <w:color w:val="auto"/>
          <w:sz w:val="20"/>
          <w:szCs w:val="20"/>
        </w:rPr>
      </w:pPr>
    </w:p>
    <w:p w:rsidR="001512B0" w:rsidRPr="005D3499" w:rsidRDefault="001512B0" w:rsidP="00E44452">
      <w:pPr>
        <w:pStyle w:val="Default"/>
        <w:spacing w:line="240" w:lineRule="auto"/>
        <w:rPr>
          <w:rFonts w:asciiTheme="minorHAnsi" w:hAnsiTheme="minorHAnsi"/>
          <w:b/>
          <w:bCs/>
          <w:color w:val="auto"/>
          <w:sz w:val="20"/>
          <w:szCs w:val="20"/>
        </w:rPr>
      </w:pPr>
    </w:p>
    <w:p w:rsidR="00E44452" w:rsidRPr="005D3499" w:rsidRDefault="00E44452" w:rsidP="00E44452">
      <w:pPr>
        <w:pStyle w:val="Default"/>
        <w:spacing w:line="240" w:lineRule="auto"/>
        <w:rPr>
          <w:rFonts w:asciiTheme="minorHAnsi" w:hAnsiTheme="minorHAnsi"/>
          <w:b/>
          <w:bCs/>
          <w:color w:val="auto"/>
          <w:sz w:val="20"/>
          <w:szCs w:val="20"/>
        </w:rPr>
      </w:pPr>
    </w:p>
    <w:p w:rsidR="00E44452" w:rsidRPr="005D3499" w:rsidRDefault="00E44452" w:rsidP="00E44452">
      <w:pPr>
        <w:pStyle w:val="Default"/>
        <w:spacing w:line="240" w:lineRule="auto"/>
        <w:rPr>
          <w:rFonts w:asciiTheme="minorHAnsi" w:hAnsiTheme="minorHAnsi"/>
          <w:color w:val="auto"/>
          <w:sz w:val="20"/>
          <w:szCs w:val="20"/>
        </w:rPr>
      </w:pPr>
      <w:r w:rsidRPr="005D3499">
        <w:rPr>
          <w:rFonts w:asciiTheme="minorHAnsi" w:hAnsiTheme="minorHAnsi"/>
          <w:b/>
          <w:bCs/>
          <w:color w:val="auto"/>
          <w:sz w:val="20"/>
          <w:szCs w:val="20"/>
        </w:rPr>
        <w:t>(…………</w:t>
      </w:r>
      <w:r w:rsidR="00FF71BC">
        <w:rPr>
          <w:rFonts w:asciiTheme="minorHAnsi" w:hAnsiTheme="minorHAnsi"/>
          <w:b/>
          <w:bCs/>
          <w:color w:val="auto"/>
          <w:sz w:val="20"/>
          <w:szCs w:val="20"/>
        </w:rPr>
        <w:t>…</w:t>
      </w:r>
      <w:r w:rsidR="00EB2EC5">
        <w:rPr>
          <w:rFonts w:asciiTheme="minorHAnsi" w:hAnsiTheme="minorHAnsi"/>
          <w:b/>
          <w:bCs/>
          <w:color w:val="auto"/>
          <w:sz w:val="20"/>
          <w:szCs w:val="20"/>
        </w:rPr>
        <w:t>…………….</w:t>
      </w:r>
      <w:r w:rsidR="00FF71BC">
        <w:rPr>
          <w:rFonts w:asciiTheme="minorHAnsi" w:hAnsiTheme="minorHAnsi"/>
          <w:b/>
          <w:bCs/>
          <w:color w:val="auto"/>
          <w:sz w:val="20"/>
          <w:szCs w:val="20"/>
        </w:rPr>
        <w:t>……</w:t>
      </w:r>
      <w:r w:rsidRPr="005D3499">
        <w:rPr>
          <w:rFonts w:asciiTheme="minorHAnsi" w:hAnsiTheme="minorHAnsi"/>
          <w:b/>
          <w:bCs/>
          <w:color w:val="auto"/>
          <w:sz w:val="20"/>
          <w:szCs w:val="20"/>
        </w:rPr>
        <w:t>……………</w:t>
      </w:r>
      <w:r w:rsidR="00EB2EC5">
        <w:rPr>
          <w:rFonts w:asciiTheme="minorHAnsi" w:hAnsiTheme="minorHAnsi"/>
          <w:b/>
          <w:bCs/>
          <w:color w:val="auto"/>
          <w:sz w:val="20"/>
          <w:szCs w:val="20"/>
        </w:rPr>
        <w:t>…</w:t>
      </w:r>
      <w:r w:rsidRPr="005D3499">
        <w:rPr>
          <w:rFonts w:asciiTheme="minorHAnsi" w:hAnsiTheme="minorHAnsi"/>
          <w:b/>
          <w:bCs/>
          <w:color w:val="auto"/>
          <w:sz w:val="20"/>
          <w:szCs w:val="20"/>
        </w:rPr>
        <w:t xml:space="preserve">…………………..) </w:t>
      </w:r>
    </w:p>
    <w:p w:rsidR="00E44452" w:rsidRPr="005D3499" w:rsidRDefault="00191991" w:rsidP="00E44452">
      <w:pPr>
        <w:pStyle w:val="Default"/>
        <w:spacing w:line="240" w:lineRule="auto"/>
        <w:rPr>
          <w:rFonts w:asciiTheme="minorHAnsi" w:hAnsiTheme="minorHAnsi"/>
          <w:color w:val="auto"/>
          <w:sz w:val="20"/>
          <w:szCs w:val="20"/>
        </w:rPr>
      </w:pPr>
      <w:r>
        <w:rPr>
          <w:rFonts w:asciiTheme="minorHAnsi" w:hAnsiTheme="minorHAnsi"/>
          <w:b/>
          <w:bCs/>
          <w:color w:val="auto"/>
          <w:sz w:val="20"/>
          <w:szCs w:val="20"/>
        </w:rPr>
        <w:t xml:space="preserve">Name &amp; </w:t>
      </w:r>
      <w:r w:rsidR="00E44452" w:rsidRPr="005D3499">
        <w:rPr>
          <w:rFonts w:asciiTheme="minorHAnsi" w:hAnsiTheme="minorHAnsi"/>
          <w:b/>
          <w:bCs/>
          <w:color w:val="auto"/>
          <w:sz w:val="20"/>
          <w:szCs w:val="20"/>
        </w:rPr>
        <w:t xml:space="preserve">Signature of the Authorised Signatory </w:t>
      </w:r>
    </w:p>
    <w:p w:rsidR="00E44452" w:rsidRPr="005D3499" w:rsidRDefault="00E44452" w:rsidP="00E44452">
      <w:pPr>
        <w:pStyle w:val="Default"/>
        <w:spacing w:line="240" w:lineRule="auto"/>
        <w:rPr>
          <w:rFonts w:asciiTheme="minorHAnsi" w:hAnsiTheme="minorHAnsi"/>
          <w:b/>
          <w:bCs/>
          <w:color w:val="auto"/>
          <w:sz w:val="20"/>
          <w:szCs w:val="20"/>
        </w:rPr>
      </w:pPr>
    </w:p>
    <w:p w:rsidR="00E44452" w:rsidRPr="005D3499" w:rsidRDefault="00E44452" w:rsidP="00E44452">
      <w:pPr>
        <w:pStyle w:val="Default"/>
        <w:spacing w:line="240" w:lineRule="auto"/>
        <w:rPr>
          <w:rFonts w:asciiTheme="minorHAnsi" w:hAnsiTheme="minorHAnsi"/>
          <w:color w:val="auto"/>
          <w:sz w:val="20"/>
          <w:szCs w:val="20"/>
        </w:rPr>
        <w:sectPr w:rsidR="00E44452" w:rsidRPr="005D3499" w:rsidSect="00FA7784">
          <w:footerReference w:type="default" r:id="rId12"/>
          <w:pgSz w:w="11909" w:h="16834" w:code="9"/>
          <w:pgMar w:top="576" w:right="1152" w:bottom="72" w:left="720" w:header="432" w:footer="432" w:gutter="0"/>
          <w:pgNumType w:start="1"/>
          <w:cols w:space="720"/>
          <w:noEndnote/>
          <w:docGrid w:linePitch="286"/>
        </w:sectPr>
      </w:pPr>
      <w:r w:rsidRPr="005D3499">
        <w:rPr>
          <w:rFonts w:asciiTheme="minorHAnsi" w:hAnsiTheme="minorHAnsi"/>
          <w:b/>
          <w:bCs/>
          <w:color w:val="auto"/>
          <w:sz w:val="20"/>
          <w:szCs w:val="20"/>
        </w:rPr>
        <w:t>Date ……</w:t>
      </w:r>
      <w:r w:rsidR="00FF71BC">
        <w:rPr>
          <w:rFonts w:asciiTheme="minorHAnsi" w:hAnsiTheme="minorHAnsi"/>
          <w:b/>
          <w:bCs/>
          <w:color w:val="auto"/>
          <w:sz w:val="20"/>
          <w:szCs w:val="20"/>
        </w:rPr>
        <w:t>……..</w:t>
      </w:r>
      <w:r w:rsidRPr="005D3499">
        <w:rPr>
          <w:rFonts w:asciiTheme="minorHAnsi" w:hAnsiTheme="minorHAnsi"/>
          <w:b/>
          <w:bCs/>
          <w:color w:val="auto"/>
          <w:sz w:val="20"/>
          <w:szCs w:val="20"/>
        </w:rPr>
        <w:t xml:space="preserve">……………. </w:t>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00FF71BC">
        <w:rPr>
          <w:rFonts w:asciiTheme="minorHAnsi" w:hAnsiTheme="minorHAnsi"/>
          <w:b/>
          <w:bCs/>
          <w:color w:val="auto"/>
          <w:sz w:val="20"/>
          <w:szCs w:val="20"/>
        </w:rPr>
        <w:t xml:space="preserve"> </w:t>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00FF71BC">
        <w:rPr>
          <w:rFonts w:asciiTheme="minorHAnsi" w:hAnsiTheme="minorHAnsi"/>
          <w:b/>
          <w:bCs/>
          <w:color w:val="auto"/>
          <w:sz w:val="20"/>
          <w:szCs w:val="20"/>
        </w:rPr>
        <w:t xml:space="preserve"> </w:t>
      </w:r>
      <w:r w:rsidRPr="005D3499">
        <w:rPr>
          <w:rFonts w:asciiTheme="minorHAnsi" w:hAnsiTheme="minorHAnsi"/>
          <w:b/>
          <w:bCs/>
          <w:color w:val="auto"/>
          <w:sz w:val="20"/>
          <w:szCs w:val="20"/>
        </w:rPr>
        <w:tab/>
      </w:r>
      <w:r w:rsidRPr="005D3499">
        <w:rPr>
          <w:rFonts w:asciiTheme="minorHAnsi" w:hAnsiTheme="minorHAnsi"/>
          <w:b/>
          <w:bCs/>
          <w:color w:val="auto"/>
          <w:sz w:val="20"/>
          <w:szCs w:val="20"/>
        </w:rPr>
        <w:tab/>
        <w:t xml:space="preserve">Seal/Stamp of the intermediary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E55EE" w:rsidTr="00955CB5">
        <w:tc>
          <w:tcPr>
            <w:tcW w:w="9576" w:type="dxa"/>
          </w:tcPr>
          <w:p w:rsidR="00AE55EE" w:rsidRDefault="004E6D26" w:rsidP="00955CB5">
            <w:pPr>
              <w:jc w:val="center"/>
            </w:pPr>
            <w:r>
              <w:rPr>
                <w:rFonts w:asciiTheme="minorHAnsi" w:hAnsiTheme="minorHAnsi"/>
                <w:b/>
                <w:bCs/>
                <w:noProof/>
                <w:sz w:val="22"/>
                <w:szCs w:val="22"/>
                <w:u w:val="single"/>
              </w:rPr>
              <w:lastRenderedPageBreak/>
              <w:pict>
                <v:rect id="_x0000_s1157" style="position:absolute;left:0;text-align:left;margin-left:416.55pt;margin-top:-3.5pt;width:86.4pt;height:21.6pt;z-index:251768832">
                  <v:textbox style="mso-next-textbox:#_x0000_s1157">
                    <w:txbxContent>
                      <w:p w:rsidR="00AF56A2" w:rsidRPr="00D55468" w:rsidRDefault="00AF56A2" w:rsidP="00AE55EE">
                        <w:pPr>
                          <w:rPr>
                            <w:sz w:val="22"/>
                            <w:szCs w:val="22"/>
                          </w:rPr>
                        </w:pPr>
                        <w:r w:rsidRPr="00D55468">
                          <w:rPr>
                            <w:sz w:val="22"/>
                            <w:szCs w:val="22"/>
                          </w:rPr>
                          <w:t>MANDATORY</w:t>
                        </w:r>
                      </w:p>
                    </w:txbxContent>
                  </v:textbox>
                </v:rect>
              </w:pict>
            </w:r>
            <w:r w:rsidR="00AE55EE" w:rsidRPr="002429E1">
              <w:rPr>
                <w:rFonts w:asciiTheme="minorHAnsi" w:hAnsiTheme="minorHAnsi"/>
                <w:sz w:val="22"/>
                <w:szCs w:val="22"/>
                <w:u w:val="single"/>
              </w:rPr>
              <w:t>KNOW YOUR CLIENT (KYC) APPLICATION FORM</w:t>
            </w:r>
          </w:p>
        </w:tc>
      </w:tr>
    </w:tbl>
    <w:p w:rsidR="00AE55EE" w:rsidRDefault="00AE55EE" w:rsidP="00AE55EE"/>
    <w:tbl>
      <w:tblPr>
        <w:tblStyle w:val="TableGrid"/>
        <w:tblW w:w="10278" w:type="dxa"/>
        <w:tblLayout w:type="fixed"/>
        <w:tblLook w:val="04A0" w:firstRow="1" w:lastRow="0" w:firstColumn="1" w:lastColumn="0" w:noHBand="0" w:noVBand="1"/>
      </w:tblPr>
      <w:tblGrid>
        <w:gridCol w:w="1224"/>
        <w:gridCol w:w="453"/>
        <w:gridCol w:w="1036"/>
        <w:gridCol w:w="195"/>
        <w:gridCol w:w="710"/>
        <w:gridCol w:w="505"/>
        <w:gridCol w:w="792"/>
        <w:gridCol w:w="603"/>
        <w:gridCol w:w="702"/>
        <w:gridCol w:w="878"/>
        <w:gridCol w:w="840"/>
        <w:gridCol w:w="465"/>
        <w:gridCol w:w="255"/>
        <w:gridCol w:w="1620"/>
      </w:tblGrid>
      <w:tr w:rsidR="00AE55EE" w:rsidTr="00FE173B">
        <w:tc>
          <w:tcPr>
            <w:tcW w:w="8403" w:type="dxa"/>
            <w:gridSpan w:val="12"/>
            <w:tcBorders>
              <w:top w:val="nil"/>
              <w:left w:val="nil"/>
              <w:bottom w:val="nil"/>
              <w:right w:val="nil"/>
            </w:tcBorders>
          </w:tcPr>
          <w:p w:rsidR="00AE55EE" w:rsidRDefault="00AE55EE" w:rsidP="00955CB5">
            <w:pPr>
              <w:pStyle w:val="Default"/>
              <w:spacing w:line="240" w:lineRule="auto"/>
              <w:rPr>
                <w:rFonts w:asciiTheme="minorHAnsi" w:hAnsiTheme="minorHAnsi"/>
                <w:color w:val="auto"/>
                <w:sz w:val="22"/>
                <w:szCs w:val="22"/>
                <w:u w:val="single"/>
              </w:rPr>
            </w:pPr>
            <w:r>
              <w:rPr>
                <w:rFonts w:asciiTheme="minorHAnsi" w:hAnsiTheme="minorHAnsi"/>
                <w:b/>
                <w:bCs/>
                <w:color w:val="auto"/>
                <w:sz w:val="22"/>
                <w:szCs w:val="22"/>
              </w:rPr>
              <w:t>P</w:t>
            </w:r>
            <w:r w:rsidRPr="005D3499">
              <w:rPr>
                <w:rFonts w:asciiTheme="minorHAnsi" w:hAnsiTheme="minorHAnsi"/>
                <w:b/>
                <w:bCs/>
                <w:color w:val="auto"/>
                <w:sz w:val="22"/>
                <w:szCs w:val="22"/>
              </w:rPr>
              <w:t>lease fill this form in ENGLISH and in BLOCK LETTERS.</w:t>
            </w:r>
          </w:p>
        </w:tc>
        <w:tc>
          <w:tcPr>
            <w:tcW w:w="1875" w:type="dxa"/>
            <w:gridSpan w:val="2"/>
            <w:tcBorders>
              <w:top w:val="nil"/>
              <w:left w:val="nil"/>
              <w:bottom w:val="single" w:sz="4" w:space="0" w:color="auto"/>
              <w:right w:val="nil"/>
            </w:tcBorders>
          </w:tcPr>
          <w:p w:rsidR="00AE55EE" w:rsidRPr="00F94384" w:rsidRDefault="00AE55EE" w:rsidP="003C5B06">
            <w:pPr>
              <w:pStyle w:val="Default"/>
              <w:spacing w:line="240" w:lineRule="auto"/>
              <w:rPr>
                <w:rFonts w:asciiTheme="minorHAnsi" w:hAnsiTheme="minorHAnsi"/>
                <w:color w:val="auto"/>
                <w:sz w:val="22"/>
                <w:szCs w:val="22"/>
              </w:rPr>
            </w:pPr>
            <w:r w:rsidRPr="005D3499">
              <w:rPr>
                <w:rFonts w:asciiTheme="minorHAnsi" w:hAnsiTheme="minorHAnsi"/>
                <w:b/>
                <w:bCs/>
                <w:i/>
                <w:iCs/>
                <w:color w:val="auto"/>
                <w:sz w:val="20"/>
                <w:szCs w:val="20"/>
              </w:rPr>
              <w:t>For</w:t>
            </w:r>
            <w:r w:rsidR="003C5B06">
              <w:rPr>
                <w:rFonts w:asciiTheme="minorHAnsi" w:hAnsiTheme="minorHAnsi"/>
                <w:b/>
                <w:bCs/>
                <w:i/>
                <w:iCs/>
                <w:color w:val="auto"/>
                <w:sz w:val="20"/>
                <w:szCs w:val="20"/>
              </w:rPr>
              <w:t xml:space="preserve"> </w:t>
            </w:r>
            <w:r w:rsidRPr="005D3499">
              <w:rPr>
                <w:rFonts w:asciiTheme="minorHAnsi" w:hAnsiTheme="minorHAnsi"/>
                <w:b/>
                <w:bCs/>
                <w:i/>
                <w:iCs/>
                <w:color w:val="auto"/>
                <w:sz w:val="20"/>
                <w:szCs w:val="20"/>
              </w:rPr>
              <w:t>Non-Individuals</w:t>
            </w:r>
          </w:p>
        </w:tc>
      </w:tr>
      <w:tr w:rsidR="00AE55EE" w:rsidTr="00FE173B">
        <w:tc>
          <w:tcPr>
            <w:tcW w:w="8403" w:type="dxa"/>
            <w:gridSpan w:val="12"/>
            <w:tcBorders>
              <w:top w:val="nil"/>
              <w:left w:val="nil"/>
              <w:bottom w:val="single" w:sz="4" w:space="0" w:color="auto"/>
              <w:right w:val="single" w:sz="4" w:space="0" w:color="auto"/>
            </w:tcBorders>
            <w:vAlign w:val="center"/>
          </w:tcPr>
          <w:p w:rsidR="00AE55EE" w:rsidRPr="00510F58" w:rsidRDefault="00AE55EE" w:rsidP="003D146F">
            <w:pPr>
              <w:pStyle w:val="Default"/>
              <w:spacing w:before="120" w:line="240" w:lineRule="auto"/>
              <w:jc w:val="center"/>
              <w:rPr>
                <w:rFonts w:asciiTheme="minorHAnsi" w:hAnsiTheme="minorHAnsi"/>
                <w:b/>
                <w:bCs/>
                <w:iCs/>
                <w:color w:val="auto"/>
                <w:spacing w:val="30"/>
                <w:sz w:val="20"/>
                <w:szCs w:val="20"/>
              </w:rPr>
            </w:pPr>
            <w:r w:rsidRPr="00510F58">
              <w:rPr>
                <w:rFonts w:asciiTheme="minorHAnsi" w:hAnsiTheme="minorHAnsi"/>
                <w:b/>
                <w:bCs/>
                <w:iCs/>
                <w:color w:val="auto"/>
                <w:spacing w:val="30"/>
                <w:sz w:val="20"/>
                <w:szCs w:val="20"/>
              </w:rPr>
              <w:t>IDENTITY DETAILS</w:t>
            </w:r>
          </w:p>
        </w:tc>
        <w:tc>
          <w:tcPr>
            <w:tcW w:w="1875" w:type="dxa"/>
            <w:gridSpan w:val="2"/>
            <w:vMerge w:val="restart"/>
            <w:tcBorders>
              <w:top w:val="single" w:sz="4" w:space="0" w:color="auto"/>
              <w:left w:val="single" w:sz="4" w:space="0" w:color="auto"/>
              <w:bottom w:val="single" w:sz="4" w:space="0" w:color="auto"/>
              <w:right w:val="single" w:sz="4" w:space="0" w:color="auto"/>
            </w:tcBorders>
            <w:vAlign w:val="center"/>
          </w:tcPr>
          <w:p w:rsidR="00AE55EE" w:rsidRPr="00B467A2" w:rsidRDefault="00AE55EE" w:rsidP="006077C8">
            <w:pPr>
              <w:pStyle w:val="Default"/>
              <w:jc w:val="center"/>
              <w:rPr>
                <w:rFonts w:asciiTheme="minorHAnsi" w:hAnsiTheme="minorHAnsi"/>
                <w:color w:val="auto"/>
                <w:spacing w:val="-16"/>
                <w:sz w:val="18"/>
                <w:szCs w:val="18"/>
              </w:rPr>
            </w:pPr>
            <w:r w:rsidRPr="00B467A2">
              <w:rPr>
                <w:rFonts w:asciiTheme="minorHAnsi" w:hAnsiTheme="minorHAnsi"/>
                <w:color w:val="auto"/>
                <w:spacing w:val="-16"/>
                <w:sz w:val="18"/>
                <w:szCs w:val="18"/>
              </w:rPr>
              <w:t>PHOTOGRAPH</w:t>
            </w:r>
          </w:p>
          <w:p w:rsidR="003C5B06" w:rsidRDefault="00AE55EE" w:rsidP="00B467A2">
            <w:pPr>
              <w:pStyle w:val="Default"/>
              <w:spacing w:line="480" w:lineRule="auto"/>
              <w:jc w:val="center"/>
              <w:rPr>
                <w:rFonts w:asciiTheme="minorHAnsi" w:hAnsiTheme="minorHAnsi"/>
                <w:color w:val="auto"/>
                <w:sz w:val="18"/>
                <w:szCs w:val="18"/>
              </w:rPr>
            </w:pPr>
            <w:r w:rsidRPr="00B467A2">
              <w:rPr>
                <w:rFonts w:asciiTheme="minorHAnsi" w:hAnsiTheme="minorHAnsi"/>
                <w:color w:val="auto"/>
                <w:spacing w:val="-16"/>
                <w:sz w:val="18"/>
                <w:szCs w:val="18"/>
              </w:rPr>
              <w:t>Please affix</w:t>
            </w:r>
            <w:r w:rsidR="006077C8" w:rsidRPr="00B467A2">
              <w:rPr>
                <w:rFonts w:asciiTheme="minorHAnsi" w:hAnsiTheme="minorHAnsi"/>
                <w:color w:val="auto"/>
                <w:spacing w:val="-16"/>
                <w:sz w:val="18"/>
                <w:szCs w:val="18"/>
              </w:rPr>
              <w:t xml:space="preserve"> the</w:t>
            </w:r>
            <w:r w:rsidRPr="00B467A2">
              <w:rPr>
                <w:rFonts w:asciiTheme="minorHAnsi" w:hAnsiTheme="minorHAnsi"/>
                <w:color w:val="auto"/>
                <w:spacing w:val="-16"/>
                <w:sz w:val="18"/>
                <w:szCs w:val="18"/>
              </w:rPr>
              <w:t xml:space="preserve"> recent passport size photograph </w:t>
            </w:r>
            <w:r w:rsidR="00B467A2" w:rsidRPr="00B467A2">
              <w:rPr>
                <w:rFonts w:asciiTheme="minorHAnsi" w:hAnsiTheme="minorHAnsi"/>
                <w:color w:val="auto"/>
                <w:spacing w:val="-16"/>
                <w:sz w:val="18"/>
                <w:szCs w:val="18"/>
              </w:rPr>
              <w:t xml:space="preserve">and </w:t>
            </w:r>
            <w:r w:rsidRPr="00B467A2">
              <w:rPr>
                <w:rFonts w:asciiTheme="minorHAnsi" w:hAnsiTheme="minorHAnsi"/>
                <w:color w:val="auto"/>
                <w:spacing w:val="-16"/>
                <w:sz w:val="18"/>
                <w:szCs w:val="18"/>
              </w:rPr>
              <w:t xml:space="preserve">sign </w:t>
            </w:r>
            <w:r w:rsidR="00B467A2" w:rsidRPr="00B467A2">
              <w:rPr>
                <w:rFonts w:asciiTheme="minorHAnsi" w:hAnsiTheme="minorHAnsi"/>
                <w:color w:val="auto"/>
                <w:spacing w:val="-16"/>
                <w:sz w:val="18"/>
                <w:szCs w:val="18"/>
              </w:rPr>
              <w:t>across it</w:t>
            </w:r>
            <w:r w:rsidR="00B467A2">
              <w:rPr>
                <w:rFonts w:asciiTheme="minorHAnsi" w:hAnsiTheme="minorHAnsi"/>
                <w:color w:val="auto"/>
                <w:sz w:val="18"/>
                <w:szCs w:val="18"/>
              </w:rPr>
              <w:t xml:space="preserve"> </w:t>
            </w:r>
          </w:p>
          <w:p w:rsidR="00B467A2" w:rsidRPr="003C5B06" w:rsidRDefault="00B467A2" w:rsidP="0071042B">
            <w:pPr>
              <w:pStyle w:val="Default"/>
              <w:numPr>
                <w:ilvl w:val="0"/>
                <w:numId w:val="17"/>
              </w:numPr>
              <w:spacing w:line="480" w:lineRule="auto"/>
              <w:rPr>
                <w:rFonts w:asciiTheme="minorHAnsi" w:hAnsiTheme="minorHAnsi"/>
                <w:color w:val="auto"/>
                <w:sz w:val="18"/>
                <w:szCs w:val="18"/>
              </w:rPr>
            </w:pPr>
          </w:p>
        </w:tc>
      </w:tr>
      <w:tr w:rsidR="00AE55EE" w:rsidTr="00FE173B">
        <w:tc>
          <w:tcPr>
            <w:tcW w:w="8403" w:type="dxa"/>
            <w:gridSpan w:val="12"/>
            <w:tcBorders>
              <w:top w:val="single" w:sz="4" w:space="0" w:color="auto"/>
              <w:left w:val="single" w:sz="4" w:space="0" w:color="auto"/>
              <w:bottom w:val="single" w:sz="4" w:space="0" w:color="auto"/>
              <w:right w:val="single" w:sz="4" w:space="0" w:color="auto"/>
            </w:tcBorders>
            <w:vAlign w:val="center"/>
          </w:tcPr>
          <w:p w:rsidR="00AE55EE" w:rsidRPr="00510F58" w:rsidRDefault="00AE55EE" w:rsidP="00955CB5">
            <w:pPr>
              <w:pStyle w:val="Default"/>
              <w:spacing w:line="480" w:lineRule="auto"/>
              <w:rPr>
                <w:rFonts w:asciiTheme="minorHAnsi" w:hAnsiTheme="minorHAnsi"/>
                <w:b/>
                <w:color w:val="auto"/>
                <w:sz w:val="22"/>
                <w:szCs w:val="22"/>
              </w:rPr>
            </w:pPr>
            <w:r w:rsidRPr="00510F58">
              <w:rPr>
                <w:rFonts w:asciiTheme="minorHAnsi" w:hAnsiTheme="minorHAnsi"/>
                <w:b/>
                <w:color w:val="auto"/>
                <w:sz w:val="22"/>
                <w:szCs w:val="22"/>
              </w:rPr>
              <w:t xml:space="preserve">Name of </w:t>
            </w:r>
            <w:r w:rsidR="00B467A2">
              <w:rPr>
                <w:rFonts w:asciiTheme="minorHAnsi" w:hAnsiTheme="minorHAnsi"/>
                <w:b/>
                <w:color w:val="auto"/>
                <w:sz w:val="22"/>
                <w:szCs w:val="22"/>
              </w:rPr>
              <w:t xml:space="preserve">the </w:t>
            </w:r>
            <w:r w:rsidRPr="00510F58">
              <w:rPr>
                <w:rFonts w:asciiTheme="minorHAnsi" w:hAnsiTheme="minorHAnsi"/>
                <w:b/>
                <w:color w:val="auto"/>
                <w:sz w:val="22"/>
                <w:szCs w:val="22"/>
              </w:rPr>
              <w:t xml:space="preserve">Applicant : </w:t>
            </w:r>
          </w:p>
        </w:tc>
        <w:tc>
          <w:tcPr>
            <w:tcW w:w="1875" w:type="dxa"/>
            <w:gridSpan w:val="2"/>
            <w:vMerge/>
            <w:tcBorders>
              <w:top w:val="single" w:sz="4" w:space="0" w:color="auto"/>
              <w:left w:val="single" w:sz="4" w:space="0" w:color="auto"/>
              <w:bottom w:val="single" w:sz="4" w:space="0" w:color="auto"/>
              <w:right w:val="single" w:sz="4" w:space="0" w:color="auto"/>
            </w:tcBorders>
          </w:tcPr>
          <w:p w:rsidR="00AE55EE" w:rsidRPr="00F94384" w:rsidRDefault="00AE55EE" w:rsidP="00AE55EE">
            <w:pPr>
              <w:pStyle w:val="Default"/>
              <w:numPr>
                <w:ilvl w:val="0"/>
                <w:numId w:val="48"/>
              </w:numPr>
              <w:spacing w:line="480" w:lineRule="auto"/>
              <w:rPr>
                <w:rFonts w:asciiTheme="minorHAnsi" w:hAnsiTheme="minorHAnsi"/>
                <w:color w:val="auto"/>
                <w:sz w:val="22"/>
                <w:szCs w:val="22"/>
              </w:rPr>
            </w:pPr>
          </w:p>
        </w:tc>
      </w:tr>
      <w:tr w:rsidR="00AE55EE" w:rsidTr="00FE173B">
        <w:tc>
          <w:tcPr>
            <w:tcW w:w="5518" w:type="dxa"/>
            <w:gridSpan w:val="8"/>
            <w:tcBorders>
              <w:top w:val="single" w:sz="4" w:space="0" w:color="auto"/>
              <w:left w:val="single" w:sz="4" w:space="0" w:color="auto"/>
              <w:bottom w:val="single" w:sz="4" w:space="0" w:color="auto"/>
              <w:right w:val="nil"/>
            </w:tcBorders>
            <w:vAlign w:val="center"/>
          </w:tcPr>
          <w:p w:rsidR="00AE55EE" w:rsidRPr="00510F58" w:rsidRDefault="00AE55EE" w:rsidP="00955CB5">
            <w:pPr>
              <w:pStyle w:val="Default"/>
              <w:rPr>
                <w:rFonts w:asciiTheme="minorHAnsi" w:hAnsiTheme="minorHAnsi"/>
                <w:b/>
                <w:color w:val="auto"/>
                <w:sz w:val="22"/>
                <w:szCs w:val="22"/>
              </w:rPr>
            </w:pPr>
            <w:r w:rsidRPr="00510F58">
              <w:rPr>
                <w:rFonts w:asciiTheme="minorHAnsi" w:hAnsiTheme="minorHAnsi"/>
                <w:b/>
                <w:color w:val="auto"/>
                <w:sz w:val="22"/>
                <w:szCs w:val="22"/>
              </w:rPr>
              <w:t xml:space="preserve">Date of Incorporation : </w:t>
            </w:r>
          </w:p>
        </w:tc>
        <w:tc>
          <w:tcPr>
            <w:tcW w:w="2885" w:type="dxa"/>
            <w:gridSpan w:val="4"/>
            <w:tcBorders>
              <w:top w:val="single" w:sz="4" w:space="0" w:color="auto"/>
              <w:left w:val="nil"/>
              <w:bottom w:val="single" w:sz="4" w:space="0" w:color="auto"/>
              <w:right w:val="single" w:sz="4" w:space="0" w:color="auto"/>
            </w:tcBorders>
            <w:vAlign w:val="center"/>
          </w:tcPr>
          <w:p w:rsidR="00AE55EE" w:rsidRPr="00192523" w:rsidRDefault="00AE55EE" w:rsidP="00192523">
            <w:pPr>
              <w:pStyle w:val="Default"/>
              <w:jc w:val="center"/>
              <w:rPr>
                <w:rFonts w:asciiTheme="minorHAnsi" w:eastAsiaTheme="minorEastAsia" w:hAnsiTheme="minorHAnsi"/>
                <w:color w:val="auto"/>
                <w:sz w:val="18"/>
                <w:szCs w:val="18"/>
              </w:rPr>
            </w:pPr>
            <w:r w:rsidRPr="00192523">
              <w:rPr>
                <w:rFonts w:asciiTheme="minorHAnsi" w:hAnsiTheme="minorHAnsi"/>
                <w:color w:val="auto"/>
                <w:sz w:val="18"/>
                <w:szCs w:val="18"/>
              </w:rPr>
              <w:t>(</w:t>
            </w:r>
            <w:proofErr w:type="spellStart"/>
            <w:r w:rsidRPr="00192523">
              <w:rPr>
                <w:rFonts w:asciiTheme="minorHAnsi" w:hAnsiTheme="minorHAnsi"/>
                <w:color w:val="auto"/>
                <w:sz w:val="18"/>
                <w:szCs w:val="18"/>
              </w:rPr>
              <w:t>dd</w:t>
            </w:r>
            <w:proofErr w:type="spellEnd"/>
            <w:r w:rsidRPr="00192523">
              <w:rPr>
                <w:rFonts w:asciiTheme="minorHAnsi" w:hAnsiTheme="minorHAnsi"/>
                <w:color w:val="auto"/>
                <w:sz w:val="18"/>
                <w:szCs w:val="18"/>
              </w:rPr>
              <w:t>/mm/</w:t>
            </w:r>
            <w:proofErr w:type="spellStart"/>
            <w:r w:rsidRPr="00192523">
              <w:rPr>
                <w:rFonts w:asciiTheme="minorHAnsi" w:hAnsiTheme="minorHAnsi"/>
                <w:color w:val="auto"/>
                <w:sz w:val="18"/>
                <w:szCs w:val="18"/>
              </w:rPr>
              <w:t>yyyy</w:t>
            </w:r>
            <w:proofErr w:type="spellEnd"/>
            <w:r w:rsidRPr="00192523">
              <w:rPr>
                <w:rFonts w:asciiTheme="minorHAnsi" w:hAnsiTheme="minorHAnsi"/>
                <w:color w:val="auto"/>
                <w:sz w:val="18"/>
                <w:szCs w:val="18"/>
              </w:rPr>
              <w:t>)</w:t>
            </w:r>
          </w:p>
        </w:tc>
        <w:tc>
          <w:tcPr>
            <w:tcW w:w="1875" w:type="dxa"/>
            <w:gridSpan w:val="2"/>
            <w:vMerge/>
            <w:tcBorders>
              <w:top w:val="single" w:sz="4" w:space="0" w:color="auto"/>
              <w:left w:val="single" w:sz="4" w:space="0" w:color="auto"/>
              <w:bottom w:val="single" w:sz="4" w:space="0" w:color="auto"/>
              <w:right w:val="single" w:sz="4" w:space="0" w:color="auto"/>
            </w:tcBorders>
          </w:tcPr>
          <w:p w:rsidR="00AE55EE" w:rsidRPr="00F94384" w:rsidRDefault="00AE55EE" w:rsidP="00955CB5">
            <w:pPr>
              <w:pStyle w:val="Default"/>
              <w:spacing w:line="240" w:lineRule="auto"/>
              <w:jc w:val="center"/>
              <w:rPr>
                <w:rFonts w:asciiTheme="minorHAnsi" w:hAnsiTheme="minorHAnsi"/>
                <w:color w:val="auto"/>
                <w:sz w:val="22"/>
                <w:szCs w:val="22"/>
              </w:rPr>
            </w:pPr>
          </w:p>
        </w:tc>
      </w:tr>
      <w:tr w:rsidR="00AE55EE" w:rsidTr="00FE173B">
        <w:tc>
          <w:tcPr>
            <w:tcW w:w="8403" w:type="dxa"/>
            <w:gridSpan w:val="12"/>
            <w:tcBorders>
              <w:top w:val="single" w:sz="4" w:space="0" w:color="auto"/>
              <w:right w:val="single" w:sz="4" w:space="0" w:color="auto"/>
            </w:tcBorders>
            <w:vAlign w:val="center"/>
          </w:tcPr>
          <w:p w:rsidR="00AE55EE" w:rsidRPr="00510F58" w:rsidRDefault="00AE55EE" w:rsidP="00955CB5">
            <w:pPr>
              <w:pStyle w:val="Default"/>
              <w:rPr>
                <w:rFonts w:asciiTheme="minorHAnsi" w:hAnsiTheme="minorHAnsi"/>
                <w:b/>
                <w:color w:val="auto"/>
                <w:sz w:val="22"/>
                <w:szCs w:val="22"/>
              </w:rPr>
            </w:pPr>
            <w:r w:rsidRPr="00510F58">
              <w:rPr>
                <w:rFonts w:asciiTheme="minorHAnsi" w:hAnsiTheme="minorHAnsi"/>
                <w:b/>
                <w:color w:val="auto"/>
                <w:sz w:val="22"/>
                <w:szCs w:val="22"/>
              </w:rPr>
              <w:t>Place of incorporation :</w:t>
            </w:r>
          </w:p>
        </w:tc>
        <w:tc>
          <w:tcPr>
            <w:tcW w:w="1875" w:type="dxa"/>
            <w:gridSpan w:val="2"/>
            <w:vMerge/>
            <w:tcBorders>
              <w:top w:val="single" w:sz="4" w:space="0" w:color="auto"/>
              <w:left w:val="single" w:sz="4" w:space="0" w:color="auto"/>
              <w:bottom w:val="single" w:sz="4" w:space="0" w:color="auto"/>
              <w:right w:val="single" w:sz="4" w:space="0" w:color="auto"/>
            </w:tcBorders>
          </w:tcPr>
          <w:p w:rsidR="00AE55EE" w:rsidRPr="00F94384" w:rsidRDefault="00AE55EE" w:rsidP="00955CB5">
            <w:pPr>
              <w:pStyle w:val="Default"/>
              <w:spacing w:line="240" w:lineRule="auto"/>
              <w:jc w:val="center"/>
              <w:rPr>
                <w:rFonts w:asciiTheme="minorHAnsi" w:hAnsiTheme="minorHAnsi"/>
                <w:color w:val="auto"/>
                <w:sz w:val="22"/>
                <w:szCs w:val="22"/>
              </w:rPr>
            </w:pPr>
          </w:p>
        </w:tc>
      </w:tr>
      <w:tr w:rsidR="00AE55EE" w:rsidTr="00FE173B">
        <w:tc>
          <w:tcPr>
            <w:tcW w:w="8403" w:type="dxa"/>
            <w:gridSpan w:val="12"/>
            <w:tcBorders>
              <w:right w:val="single" w:sz="4" w:space="0" w:color="auto"/>
            </w:tcBorders>
            <w:vAlign w:val="center"/>
          </w:tcPr>
          <w:p w:rsidR="00AE55EE" w:rsidRPr="00510F58" w:rsidRDefault="00AE55EE" w:rsidP="00955CB5">
            <w:pPr>
              <w:pStyle w:val="Default"/>
              <w:rPr>
                <w:rFonts w:asciiTheme="minorHAnsi" w:hAnsiTheme="minorHAnsi"/>
                <w:b/>
                <w:color w:val="auto"/>
                <w:sz w:val="22"/>
                <w:szCs w:val="22"/>
              </w:rPr>
            </w:pPr>
            <w:r w:rsidRPr="00510F58">
              <w:rPr>
                <w:rFonts w:asciiTheme="minorHAnsi" w:hAnsiTheme="minorHAnsi"/>
                <w:b/>
                <w:color w:val="auto"/>
                <w:sz w:val="22"/>
                <w:szCs w:val="22"/>
              </w:rPr>
              <w:t>Date of commencement of business :</w:t>
            </w:r>
          </w:p>
        </w:tc>
        <w:tc>
          <w:tcPr>
            <w:tcW w:w="1875" w:type="dxa"/>
            <w:gridSpan w:val="2"/>
            <w:vMerge/>
            <w:tcBorders>
              <w:top w:val="single" w:sz="4" w:space="0" w:color="auto"/>
              <w:left w:val="single" w:sz="4" w:space="0" w:color="auto"/>
              <w:bottom w:val="single" w:sz="4" w:space="0" w:color="auto"/>
              <w:right w:val="single" w:sz="4" w:space="0" w:color="auto"/>
            </w:tcBorders>
          </w:tcPr>
          <w:p w:rsidR="00AE55EE" w:rsidRPr="00F94384" w:rsidRDefault="00AE55EE" w:rsidP="00955CB5">
            <w:pPr>
              <w:pStyle w:val="Default"/>
              <w:spacing w:line="240" w:lineRule="auto"/>
              <w:jc w:val="center"/>
              <w:rPr>
                <w:rFonts w:asciiTheme="minorHAnsi" w:hAnsiTheme="minorHAnsi"/>
                <w:color w:val="auto"/>
                <w:sz w:val="22"/>
                <w:szCs w:val="22"/>
              </w:rPr>
            </w:pPr>
          </w:p>
        </w:tc>
      </w:tr>
      <w:tr w:rsidR="00AE55EE" w:rsidRPr="00BC0601" w:rsidTr="00FE173B">
        <w:tc>
          <w:tcPr>
            <w:tcW w:w="4123" w:type="dxa"/>
            <w:gridSpan w:val="6"/>
            <w:vAlign w:val="center"/>
          </w:tcPr>
          <w:p w:rsidR="00AE55EE" w:rsidRPr="00BC0601" w:rsidRDefault="00AE55EE" w:rsidP="00984D81">
            <w:pPr>
              <w:pStyle w:val="Default"/>
              <w:spacing w:line="480" w:lineRule="auto"/>
              <w:rPr>
                <w:rFonts w:asciiTheme="minorHAnsi" w:hAnsiTheme="minorHAnsi"/>
                <w:b/>
                <w:bCs/>
                <w:color w:val="auto"/>
                <w:sz w:val="22"/>
                <w:szCs w:val="22"/>
              </w:rPr>
            </w:pPr>
            <w:r w:rsidRPr="00BC0601">
              <w:rPr>
                <w:rFonts w:asciiTheme="minorHAnsi" w:hAnsiTheme="minorHAnsi"/>
                <w:b/>
                <w:bCs/>
                <w:color w:val="auto"/>
                <w:sz w:val="22"/>
                <w:szCs w:val="22"/>
              </w:rPr>
              <w:t>PAN:</w:t>
            </w:r>
          </w:p>
        </w:tc>
        <w:tc>
          <w:tcPr>
            <w:tcW w:w="6155" w:type="dxa"/>
            <w:gridSpan w:val="8"/>
            <w:vAlign w:val="center"/>
          </w:tcPr>
          <w:p w:rsidR="00AE55EE" w:rsidRPr="00BC0601" w:rsidRDefault="00AE55EE" w:rsidP="00984D81">
            <w:pPr>
              <w:pStyle w:val="Default"/>
              <w:spacing w:line="480" w:lineRule="auto"/>
              <w:rPr>
                <w:rFonts w:asciiTheme="minorHAnsi" w:hAnsiTheme="minorHAnsi"/>
                <w:b/>
                <w:bCs/>
                <w:color w:val="auto"/>
                <w:sz w:val="22"/>
                <w:szCs w:val="22"/>
              </w:rPr>
            </w:pPr>
            <w:r w:rsidRPr="00BC0601">
              <w:rPr>
                <w:rFonts w:asciiTheme="minorHAnsi" w:hAnsiTheme="minorHAnsi"/>
                <w:b/>
                <w:bCs/>
                <w:color w:val="auto"/>
                <w:sz w:val="22"/>
                <w:szCs w:val="22"/>
              </w:rPr>
              <w:t>Registration No. (e.g. CIN):</w:t>
            </w:r>
          </w:p>
        </w:tc>
      </w:tr>
      <w:tr w:rsidR="00AE55EE" w:rsidTr="00FE173B">
        <w:tc>
          <w:tcPr>
            <w:tcW w:w="1677" w:type="dxa"/>
            <w:gridSpan w:val="2"/>
            <w:vAlign w:val="center"/>
          </w:tcPr>
          <w:p w:rsidR="00AE55EE" w:rsidRPr="00BC0601" w:rsidRDefault="00AE55EE" w:rsidP="00192523">
            <w:pPr>
              <w:pStyle w:val="Default"/>
              <w:spacing w:line="240" w:lineRule="auto"/>
              <w:rPr>
                <w:rFonts w:asciiTheme="minorHAnsi" w:hAnsiTheme="minorHAnsi"/>
                <w:b/>
                <w:bCs/>
                <w:color w:val="auto"/>
                <w:sz w:val="22"/>
                <w:szCs w:val="22"/>
              </w:rPr>
            </w:pPr>
            <w:r w:rsidRPr="00BC0601">
              <w:rPr>
                <w:rFonts w:asciiTheme="minorHAnsi" w:hAnsiTheme="minorHAnsi"/>
                <w:b/>
                <w:bCs/>
                <w:color w:val="auto"/>
                <w:sz w:val="22"/>
                <w:szCs w:val="22"/>
              </w:rPr>
              <w:t>Status (Please tick any one):</w:t>
            </w:r>
          </w:p>
        </w:tc>
        <w:tc>
          <w:tcPr>
            <w:tcW w:w="8601" w:type="dxa"/>
            <w:gridSpan w:val="12"/>
            <w:vAlign w:val="center"/>
          </w:tcPr>
          <w:p w:rsidR="00AE55EE" w:rsidRDefault="00AE55EE" w:rsidP="00192523">
            <w:pPr>
              <w:pStyle w:val="Default"/>
              <w:spacing w:line="240" w:lineRule="auto"/>
              <w:jc w:val="both"/>
              <w:rPr>
                <w:rFonts w:asciiTheme="minorHAnsi" w:hAnsiTheme="minorHAnsi"/>
                <w:bCs/>
                <w:color w:val="auto"/>
                <w:sz w:val="22"/>
                <w:szCs w:val="22"/>
              </w:rPr>
            </w:pPr>
            <w:r w:rsidRPr="005D3499">
              <w:rPr>
                <w:rFonts w:asciiTheme="minorHAnsi" w:hAnsiTheme="minorHAnsi"/>
                <w:color w:val="auto"/>
                <w:sz w:val="22"/>
                <w:szCs w:val="22"/>
              </w:rPr>
              <w:t>Private Limited Co./Public Ltd. Co./Body Corporate/Partnership/Trust/Charities/ NGO’s/FI/ FII/HUF/AOP/Bank/Government Body/</w:t>
            </w:r>
            <w:r>
              <w:rPr>
                <w:rFonts w:asciiTheme="minorHAnsi" w:hAnsiTheme="minorHAnsi"/>
                <w:color w:val="auto"/>
                <w:sz w:val="22"/>
                <w:szCs w:val="22"/>
              </w:rPr>
              <w:t xml:space="preserve"> </w:t>
            </w:r>
            <w:r w:rsidRPr="005D3499">
              <w:rPr>
                <w:rFonts w:asciiTheme="minorHAnsi" w:hAnsiTheme="minorHAnsi"/>
                <w:color w:val="auto"/>
                <w:sz w:val="22"/>
                <w:szCs w:val="22"/>
              </w:rPr>
              <w:t>Non-Government Organization/ Defense Establishment/</w:t>
            </w:r>
            <w:r>
              <w:rPr>
                <w:rFonts w:asciiTheme="minorHAnsi" w:hAnsiTheme="minorHAnsi"/>
                <w:color w:val="auto"/>
                <w:sz w:val="22"/>
                <w:szCs w:val="22"/>
              </w:rPr>
              <w:t xml:space="preserve"> </w:t>
            </w:r>
            <w:r w:rsidRPr="005D3499">
              <w:rPr>
                <w:rFonts w:asciiTheme="minorHAnsi" w:hAnsiTheme="minorHAnsi"/>
                <w:color w:val="auto"/>
                <w:sz w:val="22"/>
                <w:szCs w:val="22"/>
              </w:rPr>
              <w:t>BOI/</w:t>
            </w:r>
            <w:r>
              <w:rPr>
                <w:rFonts w:asciiTheme="minorHAnsi" w:hAnsiTheme="minorHAnsi"/>
                <w:color w:val="auto"/>
                <w:sz w:val="22"/>
                <w:szCs w:val="22"/>
              </w:rPr>
              <w:t xml:space="preserve"> </w:t>
            </w:r>
            <w:r w:rsidRPr="005D3499">
              <w:rPr>
                <w:rFonts w:asciiTheme="minorHAnsi" w:hAnsiTheme="minorHAnsi"/>
                <w:color w:val="auto"/>
                <w:sz w:val="22"/>
                <w:szCs w:val="22"/>
              </w:rPr>
              <w:t>Society/LLP/Others (please specify) __________________________</w:t>
            </w:r>
          </w:p>
        </w:tc>
      </w:tr>
      <w:tr w:rsidR="00AE55EE" w:rsidTr="00FE173B">
        <w:tc>
          <w:tcPr>
            <w:tcW w:w="7098" w:type="dxa"/>
            <w:gridSpan w:val="10"/>
            <w:tcBorders>
              <w:top w:val="nil"/>
              <w:left w:val="nil"/>
              <w:bottom w:val="single" w:sz="4" w:space="0" w:color="auto"/>
              <w:right w:val="nil"/>
            </w:tcBorders>
            <w:vAlign w:val="center"/>
          </w:tcPr>
          <w:p w:rsidR="00AE55EE" w:rsidRPr="00E42A72" w:rsidRDefault="00AE55EE" w:rsidP="003D146F">
            <w:pPr>
              <w:spacing w:before="120"/>
              <w:jc w:val="center"/>
              <w:rPr>
                <w:b/>
                <w:spacing w:val="30"/>
              </w:rPr>
            </w:pPr>
            <w:r w:rsidRPr="00E42A72">
              <w:rPr>
                <w:b/>
                <w:spacing w:val="30"/>
              </w:rPr>
              <w:t>ADDRESS DETAILS</w:t>
            </w:r>
          </w:p>
        </w:tc>
        <w:tc>
          <w:tcPr>
            <w:tcW w:w="3180" w:type="dxa"/>
            <w:gridSpan w:val="4"/>
            <w:tcBorders>
              <w:top w:val="nil"/>
              <w:left w:val="nil"/>
              <w:bottom w:val="single" w:sz="4" w:space="0" w:color="auto"/>
              <w:right w:val="nil"/>
            </w:tcBorders>
          </w:tcPr>
          <w:p w:rsidR="00AE55EE" w:rsidRDefault="00AE55EE" w:rsidP="003D146F">
            <w:pPr>
              <w:spacing w:before="120"/>
            </w:pPr>
          </w:p>
        </w:tc>
      </w:tr>
      <w:tr w:rsidR="00AE55EE" w:rsidTr="00FE173B">
        <w:tc>
          <w:tcPr>
            <w:tcW w:w="2908" w:type="dxa"/>
            <w:gridSpan w:val="4"/>
            <w:tcBorders>
              <w:top w:val="single" w:sz="4" w:space="0" w:color="auto"/>
              <w:left w:val="single" w:sz="4" w:space="0" w:color="auto"/>
              <w:bottom w:val="single" w:sz="4" w:space="0" w:color="auto"/>
              <w:right w:val="single" w:sz="4" w:space="0" w:color="auto"/>
            </w:tcBorders>
            <w:vAlign w:val="center"/>
          </w:tcPr>
          <w:p w:rsidR="00AE55EE" w:rsidRPr="00E42A72" w:rsidRDefault="00AE55EE" w:rsidP="00955CB5">
            <w:pPr>
              <w:spacing w:before="120"/>
              <w:jc w:val="left"/>
            </w:pPr>
            <w:r>
              <w:t>Address for  Correspondence</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AE55EE" w:rsidRPr="00E42A72" w:rsidRDefault="00AE55EE" w:rsidP="00955CB5">
            <w:pPr>
              <w:spacing w:before="120"/>
              <w:jc w:val="left"/>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AE55EE" w:rsidRPr="00E42A72" w:rsidRDefault="00AE55EE" w:rsidP="00955CB5">
            <w:pPr>
              <w:spacing w:before="120"/>
              <w:jc w:val="left"/>
            </w:pPr>
            <w:r>
              <w:t>Registered Address</w:t>
            </w:r>
          </w:p>
        </w:tc>
        <w:tc>
          <w:tcPr>
            <w:tcW w:w="3180" w:type="dxa"/>
            <w:gridSpan w:val="4"/>
            <w:tcBorders>
              <w:top w:val="single" w:sz="4" w:space="0" w:color="auto"/>
              <w:left w:val="single" w:sz="4" w:space="0" w:color="auto"/>
              <w:bottom w:val="single" w:sz="4" w:space="0" w:color="auto"/>
              <w:right w:val="single" w:sz="4" w:space="0" w:color="auto"/>
            </w:tcBorders>
          </w:tcPr>
          <w:p w:rsidR="00AE55EE" w:rsidRPr="00E42A72" w:rsidRDefault="00AE55EE" w:rsidP="00955CB5">
            <w:pPr>
              <w:jc w:val="left"/>
            </w:pPr>
            <w:r>
              <w:t>(if different from Correspondence Address)</w:t>
            </w:r>
          </w:p>
        </w:tc>
      </w:tr>
      <w:tr w:rsidR="00AE55EE" w:rsidTr="00FE173B">
        <w:tc>
          <w:tcPr>
            <w:tcW w:w="4915" w:type="dxa"/>
            <w:gridSpan w:val="7"/>
            <w:tcBorders>
              <w:top w:val="single" w:sz="4" w:space="0" w:color="auto"/>
              <w:left w:val="single" w:sz="4" w:space="0" w:color="auto"/>
              <w:bottom w:val="single" w:sz="4" w:space="0" w:color="auto"/>
              <w:right w:val="single" w:sz="4" w:space="0" w:color="auto"/>
            </w:tcBorders>
            <w:vAlign w:val="center"/>
          </w:tcPr>
          <w:p w:rsidR="00AE55EE" w:rsidRPr="00E42A72" w:rsidRDefault="00AE55EE" w:rsidP="006077C8">
            <w:pPr>
              <w:spacing w:before="120" w:line="360" w:lineRule="auto"/>
              <w:jc w:val="left"/>
            </w:pPr>
          </w:p>
        </w:tc>
        <w:tc>
          <w:tcPr>
            <w:tcW w:w="5363" w:type="dxa"/>
            <w:gridSpan w:val="7"/>
            <w:tcBorders>
              <w:top w:val="single" w:sz="4" w:space="0" w:color="auto"/>
              <w:left w:val="single" w:sz="4" w:space="0" w:color="auto"/>
              <w:bottom w:val="single" w:sz="4" w:space="0" w:color="auto"/>
              <w:right w:val="single" w:sz="4" w:space="0" w:color="auto"/>
            </w:tcBorders>
            <w:vAlign w:val="center"/>
          </w:tcPr>
          <w:p w:rsidR="00AE55EE" w:rsidRDefault="00AE55EE" w:rsidP="006077C8">
            <w:pPr>
              <w:spacing w:line="360" w:lineRule="auto"/>
              <w:jc w:val="left"/>
            </w:pPr>
          </w:p>
        </w:tc>
      </w:tr>
      <w:tr w:rsidR="00AE55EE" w:rsidTr="00FE173B">
        <w:tc>
          <w:tcPr>
            <w:tcW w:w="4915" w:type="dxa"/>
            <w:gridSpan w:val="7"/>
            <w:tcBorders>
              <w:top w:val="single" w:sz="4" w:space="0" w:color="auto"/>
              <w:left w:val="single" w:sz="4" w:space="0" w:color="auto"/>
              <w:bottom w:val="single" w:sz="4" w:space="0" w:color="auto"/>
              <w:right w:val="single" w:sz="4" w:space="0" w:color="auto"/>
            </w:tcBorders>
            <w:vAlign w:val="center"/>
          </w:tcPr>
          <w:p w:rsidR="00AE55EE" w:rsidRPr="00E42A72" w:rsidRDefault="00AE55EE" w:rsidP="006077C8">
            <w:pPr>
              <w:spacing w:before="120" w:line="360" w:lineRule="auto"/>
              <w:jc w:val="left"/>
            </w:pPr>
          </w:p>
        </w:tc>
        <w:tc>
          <w:tcPr>
            <w:tcW w:w="5363" w:type="dxa"/>
            <w:gridSpan w:val="7"/>
            <w:tcBorders>
              <w:top w:val="single" w:sz="4" w:space="0" w:color="auto"/>
              <w:left w:val="single" w:sz="4" w:space="0" w:color="auto"/>
              <w:bottom w:val="single" w:sz="4" w:space="0" w:color="auto"/>
              <w:right w:val="single" w:sz="4" w:space="0" w:color="auto"/>
            </w:tcBorders>
            <w:vAlign w:val="center"/>
          </w:tcPr>
          <w:p w:rsidR="00AE55EE" w:rsidRDefault="00AE55EE" w:rsidP="006077C8">
            <w:pPr>
              <w:spacing w:line="360" w:lineRule="auto"/>
              <w:jc w:val="left"/>
            </w:pPr>
          </w:p>
        </w:tc>
      </w:tr>
      <w:tr w:rsidR="00AE55EE" w:rsidTr="00FE173B">
        <w:tc>
          <w:tcPr>
            <w:tcW w:w="4915" w:type="dxa"/>
            <w:gridSpan w:val="7"/>
            <w:tcBorders>
              <w:top w:val="single" w:sz="4" w:space="0" w:color="auto"/>
              <w:left w:val="single" w:sz="4" w:space="0" w:color="auto"/>
              <w:bottom w:val="single" w:sz="4" w:space="0" w:color="auto"/>
              <w:right w:val="single" w:sz="4" w:space="0" w:color="auto"/>
            </w:tcBorders>
            <w:vAlign w:val="center"/>
          </w:tcPr>
          <w:p w:rsidR="00AE55EE" w:rsidRPr="00E42A72" w:rsidRDefault="00AE55EE" w:rsidP="006077C8">
            <w:pPr>
              <w:spacing w:before="120" w:line="360" w:lineRule="auto"/>
              <w:jc w:val="left"/>
            </w:pPr>
          </w:p>
        </w:tc>
        <w:tc>
          <w:tcPr>
            <w:tcW w:w="5363" w:type="dxa"/>
            <w:gridSpan w:val="7"/>
            <w:tcBorders>
              <w:top w:val="single" w:sz="4" w:space="0" w:color="auto"/>
              <w:left w:val="single" w:sz="4" w:space="0" w:color="auto"/>
              <w:bottom w:val="single" w:sz="4" w:space="0" w:color="auto"/>
              <w:right w:val="single" w:sz="4" w:space="0" w:color="auto"/>
            </w:tcBorders>
            <w:vAlign w:val="center"/>
          </w:tcPr>
          <w:p w:rsidR="00AE55EE" w:rsidRDefault="00AE55EE" w:rsidP="006077C8">
            <w:pPr>
              <w:spacing w:line="360" w:lineRule="auto"/>
              <w:jc w:val="left"/>
            </w:pPr>
          </w:p>
        </w:tc>
      </w:tr>
      <w:tr w:rsidR="00FE173B" w:rsidTr="00FE173B">
        <w:tc>
          <w:tcPr>
            <w:tcW w:w="1224" w:type="dxa"/>
            <w:tcBorders>
              <w:top w:val="single" w:sz="4" w:space="0" w:color="auto"/>
              <w:left w:val="single" w:sz="4" w:space="0" w:color="auto"/>
              <w:bottom w:val="nil"/>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City</w:t>
            </w:r>
            <w:r>
              <w:rPr>
                <w:rFonts w:asciiTheme="minorHAnsi" w:hAnsiTheme="minorHAnsi"/>
                <w:color w:val="auto"/>
                <w:sz w:val="22"/>
                <w:szCs w:val="22"/>
              </w:rPr>
              <w:t>/Town/</w:t>
            </w:r>
          </w:p>
        </w:tc>
        <w:tc>
          <w:tcPr>
            <w:tcW w:w="1489" w:type="dxa"/>
            <w:gridSpan w:val="2"/>
            <w:tcBorders>
              <w:top w:val="single" w:sz="4" w:space="0" w:color="auto"/>
              <w:left w:val="single" w:sz="4" w:space="0" w:color="auto"/>
              <w:bottom w:val="nil"/>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p>
        </w:tc>
        <w:tc>
          <w:tcPr>
            <w:tcW w:w="905" w:type="dxa"/>
            <w:gridSpan w:val="2"/>
            <w:tcBorders>
              <w:top w:val="single" w:sz="4" w:space="0" w:color="auto"/>
              <w:left w:val="single" w:sz="4" w:space="0" w:color="auto"/>
              <w:bottom w:val="nil"/>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Pin</w:t>
            </w:r>
          </w:p>
        </w:tc>
        <w:tc>
          <w:tcPr>
            <w:tcW w:w="1297" w:type="dxa"/>
            <w:gridSpan w:val="2"/>
            <w:tcBorders>
              <w:top w:val="single" w:sz="4" w:space="0" w:color="auto"/>
              <w:left w:val="single" w:sz="4" w:space="0" w:color="auto"/>
              <w:bottom w:val="nil"/>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p>
        </w:tc>
        <w:tc>
          <w:tcPr>
            <w:tcW w:w="1305" w:type="dxa"/>
            <w:gridSpan w:val="2"/>
            <w:tcBorders>
              <w:top w:val="single" w:sz="4" w:space="0" w:color="auto"/>
              <w:left w:val="single" w:sz="4" w:space="0" w:color="auto"/>
              <w:bottom w:val="nil"/>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City</w:t>
            </w:r>
            <w:r>
              <w:rPr>
                <w:rFonts w:asciiTheme="minorHAnsi" w:hAnsiTheme="minorHAnsi"/>
                <w:color w:val="auto"/>
                <w:sz w:val="22"/>
                <w:szCs w:val="22"/>
              </w:rPr>
              <w:t>/Town/</w:t>
            </w:r>
          </w:p>
        </w:tc>
        <w:tc>
          <w:tcPr>
            <w:tcW w:w="1718" w:type="dxa"/>
            <w:gridSpan w:val="2"/>
            <w:tcBorders>
              <w:top w:val="single" w:sz="4" w:space="0" w:color="auto"/>
              <w:left w:val="single" w:sz="4" w:space="0" w:color="auto"/>
              <w:bottom w:val="nil"/>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p>
        </w:tc>
        <w:tc>
          <w:tcPr>
            <w:tcW w:w="720" w:type="dxa"/>
            <w:gridSpan w:val="2"/>
            <w:tcBorders>
              <w:top w:val="single" w:sz="4" w:space="0" w:color="auto"/>
              <w:left w:val="single" w:sz="4" w:space="0" w:color="auto"/>
              <w:bottom w:val="nil"/>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Pin</w:t>
            </w:r>
          </w:p>
        </w:tc>
        <w:tc>
          <w:tcPr>
            <w:tcW w:w="1620" w:type="dxa"/>
            <w:tcBorders>
              <w:top w:val="single" w:sz="4" w:space="0" w:color="auto"/>
              <w:left w:val="single" w:sz="4" w:space="0" w:color="auto"/>
              <w:bottom w:val="nil"/>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p>
        </w:tc>
      </w:tr>
      <w:tr w:rsidR="00FE173B" w:rsidTr="00FE173B">
        <w:tc>
          <w:tcPr>
            <w:tcW w:w="1224" w:type="dxa"/>
            <w:tcBorders>
              <w:top w:val="nil"/>
              <w:left w:val="single" w:sz="4" w:space="0" w:color="auto"/>
              <w:bottom w:val="single" w:sz="4" w:space="0" w:color="auto"/>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r>
              <w:rPr>
                <w:rFonts w:asciiTheme="minorHAnsi" w:hAnsiTheme="minorHAnsi"/>
                <w:color w:val="auto"/>
                <w:sz w:val="22"/>
                <w:szCs w:val="22"/>
              </w:rPr>
              <w:t>Village</w:t>
            </w:r>
          </w:p>
        </w:tc>
        <w:tc>
          <w:tcPr>
            <w:tcW w:w="1489" w:type="dxa"/>
            <w:gridSpan w:val="2"/>
            <w:tcBorders>
              <w:top w:val="nil"/>
              <w:left w:val="single" w:sz="4" w:space="0" w:color="auto"/>
              <w:bottom w:val="single" w:sz="4" w:space="0" w:color="auto"/>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p>
        </w:tc>
        <w:tc>
          <w:tcPr>
            <w:tcW w:w="905" w:type="dxa"/>
            <w:gridSpan w:val="2"/>
            <w:tcBorders>
              <w:top w:val="nil"/>
              <w:left w:val="single" w:sz="4" w:space="0" w:color="auto"/>
              <w:bottom w:val="single" w:sz="4" w:space="0" w:color="auto"/>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r>
              <w:rPr>
                <w:rFonts w:asciiTheme="minorHAnsi" w:hAnsiTheme="minorHAnsi"/>
                <w:color w:val="auto"/>
                <w:sz w:val="22"/>
                <w:szCs w:val="22"/>
              </w:rPr>
              <w:t>Code</w:t>
            </w:r>
          </w:p>
        </w:tc>
        <w:tc>
          <w:tcPr>
            <w:tcW w:w="1297" w:type="dxa"/>
            <w:gridSpan w:val="2"/>
            <w:tcBorders>
              <w:top w:val="nil"/>
              <w:left w:val="single" w:sz="4" w:space="0" w:color="auto"/>
              <w:bottom w:val="single" w:sz="4" w:space="0" w:color="auto"/>
              <w:right w:val="single" w:sz="4" w:space="0" w:color="auto"/>
            </w:tcBorders>
            <w:vAlign w:val="center"/>
          </w:tcPr>
          <w:p w:rsidR="00D40217" w:rsidRPr="005D3499" w:rsidRDefault="00D40217" w:rsidP="00B44219">
            <w:pPr>
              <w:pStyle w:val="Default"/>
              <w:spacing w:line="240" w:lineRule="auto"/>
              <w:rPr>
                <w:rFonts w:asciiTheme="minorHAnsi" w:hAnsiTheme="minorHAnsi"/>
                <w:color w:val="auto"/>
                <w:sz w:val="22"/>
                <w:szCs w:val="22"/>
              </w:rPr>
            </w:pPr>
          </w:p>
        </w:tc>
        <w:tc>
          <w:tcPr>
            <w:tcW w:w="1305" w:type="dxa"/>
            <w:gridSpan w:val="2"/>
            <w:tcBorders>
              <w:top w:val="nil"/>
              <w:left w:val="single" w:sz="4" w:space="0" w:color="auto"/>
              <w:bottom w:val="single" w:sz="4" w:space="0" w:color="auto"/>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Village</w:t>
            </w:r>
          </w:p>
        </w:tc>
        <w:tc>
          <w:tcPr>
            <w:tcW w:w="1718" w:type="dxa"/>
            <w:gridSpan w:val="2"/>
            <w:tcBorders>
              <w:top w:val="nil"/>
              <w:left w:val="single" w:sz="4" w:space="0" w:color="auto"/>
              <w:bottom w:val="single" w:sz="4" w:space="0" w:color="auto"/>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p>
        </w:tc>
        <w:tc>
          <w:tcPr>
            <w:tcW w:w="720" w:type="dxa"/>
            <w:gridSpan w:val="2"/>
            <w:tcBorders>
              <w:top w:val="nil"/>
              <w:left w:val="single" w:sz="4" w:space="0" w:color="auto"/>
              <w:bottom w:val="single" w:sz="4" w:space="0" w:color="auto"/>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r>
              <w:rPr>
                <w:rFonts w:asciiTheme="minorHAnsi" w:hAnsiTheme="minorHAnsi"/>
                <w:color w:val="auto"/>
                <w:sz w:val="22"/>
                <w:szCs w:val="22"/>
              </w:rPr>
              <w:t>Code</w:t>
            </w:r>
          </w:p>
        </w:tc>
        <w:tc>
          <w:tcPr>
            <w:tcW w:w="1620" w:type="dxa"/>
            <w:tcBorders>
              <w:top w:val="nil"/>
              <w:left w:val="single" w:sz="4" w:space="0" w:color="auto"/>
              <w:bottom w:val="single" w:sz="4" w:space="0" w:color="auto"/>
              <w:right w:val="single" w:sz="4" w:space="0" w:color="auto"/>
            </w:tcBorders>
            <w:vAlign w:val="center"/>
          </w:tcPr>
          <w:p w:rsidR="00D40217" w:rsidRPr="005D3499" w:rsidRDefault="00D40217" w:rsidP="00A11DE4">
            <w:pPr>
              <w:pStyle w:val="Default"/>
              <w:spacing w:line="240" w:lineRule="auto"/>
              <w:rPr>
                <w:rFonts w:asciiTheme="minorHAnsi" w:hAnsiTheme="minorHAnsi"/>
                <w:color w:val="auto"/>
                <w:sz w:val="22"/>
                <w:szCs w:val="22"/>
              </w:rPr>
            </w:pPr>
          </w:p>
        </w:tc>
      </w:tr>
      <w:tr w:rsidR="00AE55EE" w:rsidTr="00FE173B">
        <w:tc>
          <w:tcPr>
            <w:tcW w:w="2713" w:type="dxa"/>
            <w:gridSpan w:val="3"/>
            <w:tcBorders>
              <w:top w:val="single" w:sz="4" w:space="0" w:color="auto"/>
              <w:left w:val="single" w:sz="4" w:space="0" w:color="auto"/>
              <w:bottom w:val="single" w:sz="4" w:space="0" w:color="auto"/>
              <w:right w:val="single" w:sz="4" w:space="0" w:color="auto"/>
            </w:tcBorders>
            <w:vAlign w:val="center"/>
          </w:tcPr>
          <w:p w:rsidR="00AE55EE" w:rsidRDefault="00AE55EE" w:rsidP="00192523">
            <w:pPr>
              <w:spacing w:before="120" w:line="276" w:lineRule="auto"/>
              <w:jc w:val="left"/>
            </w:pPr>
            <w:r>
              <w:t>State :</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E55EE" w:rsidRDefault="00AE55EE" w:rsidP="00192523">
            <w:pPr>
              <w:spacing w:before="120" w:line="276" w:lineRule="auto"/>
              <w:jc w:val="left"/>
            </w:pPr>
            <w:r>
              <w:t>Country :</w:t>
            </w:r>
          </w:p>
        </w:tc>
        <w:tc>
          <w:tcPr>
            <w:tcW w:w="3023" w:type="dxa"/>
            <w:gridSpan w:val="4"/>
            <w:tcBorders>
              <w:top w:val="single" w:sz="4" w:space="0" w:color="auto"/>
              <w:left w:val="single" w:sz="4" w:space="0" w:color="auto"/>
              <w:bottom w:val="single" w:sz="4" w:space="0" w:color="auto"/>
              <w:right w:val="single" w:sz="4" w:space="0" w:color="auto"/>
            </w:tcBorders>
            <w:vAlign w:val="center"/>
          </w:tcPr>
          <w:p w:rsidR="00AE55EE" w:rsidRDefault="00AE55EE" w:rsidP="00192523">
            <w:pPr>
              <w:spacing w:before="120" w:line="276" w:lineRule="auto"/>
              <w:jc w:val="left"/>
            </w:pPr>
            <w:r>
              <w:t>State :</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AE55EE" w:rsidRDefault="00AE55EE" w:rsidP="00192523">
            <w:pPr>
              <w:spacing w:before="120" w:line="276" w:lineRule="auto"/>
              <w:jc w:val="left"/>
            </w:pPr>
            <w:r>
              <w:t>Country :</w:t>
            </w:r>
          </w:p>
        </w:tc>
      </w:tr>
      <w:tr w:rsidR="00AE55EE" w:rsidTr="00FE173B">
        <w:tc>
          <w:tcPr>
            <w:tcW w:w="6220" w:type="dxa"/>
            <w:gridSpan w:val="9"/>
            <w:tcBorders>
              <w:top w:val="single" w:sz="4" w:space="0" w:color="auto"/>
              <w:left w:val="single" w:sz="4" w:space="0" w:color="auto"/>
              <w:bottom w:val="single" w:sz="4" w:space="0" w:color="auto"/>
              <w:right w:val="single" w:sz="4" w:space="0" w:color="auto"/>
            </w:tcBorders>
            <w:vAlign w:val="center"/>
          </w:tcPr>
          <w:p w:rsidR="00AE55EE" w:rsidRDefault="00AE55EE" w:rsidP="003C5B06">
            <w:pPr>
              <w:spacing w:before="120"/>
              <w:jc w:val="left"/>
            </w:pPr>
            <w:r>
              <w:t>Specify the proof of address submitted for correspondence address :</w:t>
            </w:r>
          </w:p>
        </w:tc>
        <w:tc>
          <w:tcPr>
            <w:tcW w:w="4058" w:type="dxa"/>
            <w:gridSpan w:val="5"/>
            <w:tcBorders>
              <w:top w:val="single" w:sz="4" w:space="0" w:color="auto"/>
              <w:left w:val="single" w:sz="4" w:space="0" w:color="auto"/>
              <w:bottom w:val="single" w:sz="4" w:space="0" w:color="auto"/>
              <w:right w:val="single" w:sz="4" w:space="0" w:color="auto"/>
            </w:tcBorders>
            <w:vAlign w:val="center"/>
          </w:tcPr>
          <w:p w:rsidR="00AE55EE" w:rsidRDefault="00AE55EE" w:rsidP="003C5B06">
            <w:pPr>
              <w:spacing w:before="120"/>
              <w:jc w:val="left"/>
            </w:pPr>
          </w:p>
        </w:tc>
      </w:tr>
    </w:tbl>
    <w:p w:rsidR="00AE55EE" w:rsidRDefault="00AE55EE" w:rsidP="00AE55EE"/>
    <w:tbl>
      <w:tblPr>
        <w:tblStyle w:val="TableGrid"/>
        <w:tblW w:w="10278" w:type="dxa"/>
        <w:tblLook w:val="04A0" w:firstRow="1" w:lastRow="0" w:firstColumn="1" w:lastColumn="0" w:noHBand="0" w:noVBand="1"/>
      </w:tblPr>
      <w:tblGrid>
        <w:gridCol w:w="1770"/>
        <w:gridCol w:w="3131"/>
        <w:gridCol w:w="2137"/>
        <w:gridCol w:w="270"/>
        <w:gridCol w:w="2970"/>
      </w:tblGrid>
      <w:tr w:rsidR="00AE55EE" w:rsidRPr="005D3499" w:rsidTr="00955CB5">
        <w:tc>
          <w:tcPr>
            <w:tcW w:w="1770" w:type="dxa"/>
            <w:vAlign w:val="center"/>
          </w:tcPr>
          <w:p w:rsidR="00AE55EE" w:rsidRPr="005D3499" w:rsidRDefault="00AE55EE" w:rsidP="003C5B06">
            <w:pPr>
              <w:pStyle w:val="Default"/>
              <w:spacing w:line="276" w:lineRule="auto"/>
              <w:rPr>
                <w:rFonts w:asciiTheme="minorHAnsi" w:hAnsiTheme="minorHAnsi"/>
                <w:color w:val="auto"/>
                <w:sz w:val="22"/>
                <w:szCs w:val="22"/>
              </w:rPr>
            </w:pPr>
            <w:r>
              <w:rPr>
                <w:rFonts w:asciiTheme="minorHAnsi" w:hAnsiTheme="minorHAnsi"/>
                <w:color w:val="auto"/>
                <w:sz w:val="22"/>
                <w:szCs w:val="22"/>
              </w:rPr>
              <w:t>Contact Details:</w:t>
            </w:r>
          </w:p>
        </w:tc>
        <w:tc>
          <w:tcPr>
            <w:tcW w:w="3131" w:type="dxa"/>
            <w:vAlign w:val="center"/>
          </w:tcPr>
          <w:p w:rsidR="00AE55EE" w:rsidRPr="005D3499" w:rsidRDefault="00AE55EE" w:rsidP="003C5B06">
            <w:pPr>
              <w:pStyle w:val="Default"/>
              <w:spacing w:line="276" w:lineRule="auto"/>
              <w:rPr>
                <w:rFonts w:asciiTheme="minorHAnsi" w:hAnsiTheme="minorHAnsi"/>
                <w:color w:val="auto"/>
                <w:sz w:val="22"/>
                <w:szCs w:val="22"/>
              </w:rPr>
            </w:pPr>
            <w:r>
              <w:rPr>
                <w:rFonts w:asciiTheme="minorHAnsi" w:hAnsiTheme="minorHAnsi"/>
                <w:color w:val="auto"/>
                <w:sz w:val="22"/>
                <w:szCs w:val="22"/>
              </w:rPr>
              <w:t>Tel. (Res.):</w:t>
            </w:r>
          </w:p>
        </w:tc>
        <w:tc>
          <w:tcPr>
            <w:tcW w:w="2407" w:type="dxa"/>
            <w:gridSpan w:val="2"/>
            <w:vAlign w:val="center"/>
          </w:tcPr>
          <w:p w:rsidR="00AE55EE" w:rsidRPr="005D3499" w:rsidRDefault="00AE55EE" w:rsidP="003C5B06">
            <w:pPr>
              <w:pStyle w:val="Default"/>
              <w:spacing w:line="276" w:lineRule="auto"/>
              <w:rPr>
                <w:rFonts w:asciiTheme="minorHAnsi" w:hAnsiTheme="minorHAnsi"/>
                <w:color w:val="auto"/>
                <w:sz w:val="22"/>
                <w:szCs w:val="22"/>
              </w:rPr>
            </w:pPr>
            <w:r>
              <w:rPr>
                <w:rFonts w:asciiTheme="minorHAnsi" w:hAnsiTheme="minorHAnsi"/>
                <w:color w:val="auto"/>
                <w:sz w:val="22"/>
                <w:szCs w:val="22"/>
              </w:rPr>
              <w:t>Tel. (Off.):</w:t>
            </w:r>
          </w:p>
        </w:tc>
        <w:tc>
          <w:tcPr>
            <w:tcW w:w="2970" w:type="dxa"/>
            <w:vAlign w:val="center"/>
          </w:tcPr>
          <w:p w:rsidR="00AE55EE" w:rsidRPr="005D3499" w:rsidRDefault="00AE55EE" w:rsidP="003C5B06">
            <w:pPr>
              <w:pStyle w:val="Default"/>
              <w:spacing w:line="276" w:lineRule="auto"/>
              <w:rPr>
                <w:rFonts w:asciiTheme="minorHAnsi" w:hAnsiTheme="minorHAnsi"/>
                <w:color w:val="auto"/>
                <w:sz w:val="22"/>
                <w:szCs w:val="22"/>
              </w:rPr>
            </w:pPr>
            <w:r>
              <w:rPr>
                <w:rFonts w:asciiTheme="minorHAnsi" w:hAnsiTheme="minorHAnsi"/>
                <w:color w:val="auto"/>
                <w:sz w:val="22"/>
                <w:szCs w:val="22"/>
              </w:rPr>
              <w:t>Fax:</w:t>
            </w:r>
          </w:p>
        </w:tc>
      </w:tr>
      <w:tr w:rsidR="00AE55EE" w:rsidRPr="005D3499" w:rsidTr="00955CB5">
        <w:tc>
          <w:tcPr>
            <w:tcW w:w="1770" w:type="dxa"/>
            <w:vAlign w:val="center"/>
          </w:tcPr>
          <w:p w:rsidR="00AE55EE" w:rsidRPr="005D3499" w:rsidRDefault="00AE55EE" w:rsidP="00AE55EE">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Mobile No.</w:t>
            </w:r>
            <w:r>
              <w:rPr>
                <w:rFonts w:asciiTheme="minorHAnsi" w:hAnsiTheme="minorHAnsi"/>
                <w:color w:val="auto"/>
                <w:sz w:val="22"/>
                <w:szCs w:val="22"/>
              </w:rPr>
              <w:t>:</w:t>
            </w:r>
          </w:p>
        </w:tc>
        <w:tc>
          <w:tcPr>
            <w:tcW w:w="8508" w:type="dxa"/>
            <w:gridSpan w:val="4"/>
            <w:vAlign w:val="center"/>
          </w:tcPr>
          <w:p w:rsidR="00AE55EE" w:rsidRPr="005D3499" w:rsidRDefault="00AE55EE" w:rsidP="00AE55EE">
            <w:pPr>
              <w:pStyle w:val="Default"/>
              <w:spacing w:line="276" w:lineRule="auto"/>
              <w:rPr>
                <w:rFonts w:asciiTheme="minorHAnsi" w:hAnsiTheme="minorHAnsi"/>
                <w:color w:val="auto"/>
                <w:sz w:val="22"/>
                <w:szCs w:val="22"/>
              </w:rPr>
            </w:pPr>
          </w:p>
        </w:tc>
      </w:tr>
      <w:tr w:rsidR="00AE55EE" w:rsidRPr="005D3499" w:rsidTr="00955CB5">
        <w:tc>
          <w:tcPr>
            <w:tcW w:w="1770" w:type="dxa"/>
            <w:tcBorders>
              <w:bottom w:val="single" w:sz="4" w:space="0" w:color="auto"/>
            </w:tcBorders>
            <w:vAlign w:val="center"/>
          </w:tcPr>
          <w:p w:rsidR="00AE55EE" w:rsidRPr="005D3499" w:rsidRDefault="00AE55EE" w:rsidP="00AE55EE">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Email ID</w:t>
            </w:r>
            <w:r>
              <w:rPr>
                <w:rFonts w:asciiTheme="minorHAnsi" w:hAnsiTheme="minorHAnsi"/>
                <w:color w:val="auto"/>
                <w:sz w:val="22"/>
                <w:szCs w:val="22"/>
              </w:rPr>
              <w:t>:</w:t>
            </w:r>
          </w:p>
        </w:tc>
        <w:tc>
          <w:tcPr>
            <w:tcW w:w="8508" w:type="dxa"/>
            <w:gridSpan w:val="4"/>
            <w:tcBorders>
              <w:bottom w:val="single" w:sz="4" w:space="0" w:color="auto"/>
            </w:tcBorders>
            <w:vAlign w:val="center"/>
          </w:tcPr>
          <w:p w:rsidR="00AE55EE" w:rsidRPr="005D3499" w:rsidRDefault="00AE55EE" w:rsidP="00AE55EE">
            <w:pPr>
              <w:pStyle w:val="Default"/>
              <w:spacing w:line="276" w:lineRule="auto"/>
              <w:rPr>
                <w:rFonts w:asciiTheme="minorHAnsi" w:hAnsiTheme="minorHAnsi"/>
                <w:color w:val="auto"/>
                <w:sz w:val="22"/>
                <w:szCs w:val="22"/>
              </w:rPr>
            </w:pPr>
          </w:p>
        </w:tc>
      </w:tr>
      <w:tr w:rsidR="00AE55EE" w:rsidRPr="00AB045D" w:rsidTr="00955CB5">
        <w:tc>
          <w:tcPr>
            <w:tcW w:w="7038" w:type="dxa"/>
            <w:gridSpan w:val="3"/>
            <w:tcBorders>
              <w:top w:val="nil"/>
              <w:left w:val="nil"/>
              <w:bottom w:val="single" w:sz="4" w:space="0" w:color="auto"/>
              <w:right w:val="nil"/>
            </w:tcBorders>
            <w:vAlign w:val="center"/>
          </w:tcPr>
          <w:p w:rsidR="00AE55EE" w:rsidRPr="00A442EB" w:rsidRDefault="00AE55EE" w:rsidP="00955CB5">
            <w:pPr>
              <w:spacing w:before="120"/>
              <w:jc w:val="center"/>
              <w:rPr>
                <w:b/>
                <w:spacing w:val="30"/>
              </w:rPr>
            </w:pPr>
            <w:r w:rsidRPr="00A442EB">
              <w:rPr>
                <w:b/>
                <w:spacing w:val="30"/>
              </w:rPr>
              <w:t>OTHER DETAILS</w:t>
            </w:r>
          </w:p>
        </w:tc>
        <w:tc>
          <w:tcPr>
            <w:tcW w:w="3240" w:type="dxa"/>
            <w:gridSpan w:val="2"/>
            <w:tcBorders>
              <w:top w:val="nil"/>
              <w:left w:val="nil"/>
              <w:bottom w:val="single" w:sz="4" w:space="0" w:color="auto"/>
              <w:right w:val="nil"/>
            </w:tcBorders>
          </w:tcPr>
          <w:p w:rsidR="00AE55EE" w:rsidRPr="00AB045D" w:rsidRDefault="00AE55EE" w:rsidP="00955CB5"/>
        </w:tc>
      </w:tr>
      <w:tr w:rsidR="00AE55EE" w:rsidTr="00955CB5">
        <w:tc>
          <w:tcPr>
            <w:tcW w:w="10278" w:type="dxa"/>
            <w:gridSpan w:val="5"/>
            <w:tcBorders>
              <w:top w:val="single" w:sz="4" w:space="0" w:color="auto"/>
              <w:left w:val="single" w:sz="4" w:space="0" w:color="auto"/>
              <w:bottom w:val="single" w:sz="4" w:space="0" w:color="auto"/>
              <w:right w:val="single" w:sz="4" w:space="0" w:color="auto"/>
            </w:tcBorders>
            <w:vAlign w:val="center"/>
          </w:tcPr>
          <w:p w:rsidR="00AE55EE" w:rsidRDefault="00AE55EE" w:rsidP="00955CB5">
            <w:r w:rsidRPr="005D3499">
              <w:rPr>
                <w:rFonts w:asciiTheme="minorHAnsi" w:hAnsiTheme="minorHAnsi"/>
                <w:sz w:val="22"/>
                <w:szCs w:val="22"/>
              </w:rPr>
              <w:t>Name, PAN, residential address and photographs of Promoters/Partners/Karta/Trustees and whole time directors:</w:t>
            </w:r>
          </w:p>
        </w:tc>
      </w:tr>
      <w:tr w:rsidR="00AE55EE" w:rsidTr="00955CB5">
        <w:tc>
          <w:tcPr>
            <w:tcW w:w="10278" w:type="dxa"/>
            <w:gridSpan w:val="5"/>
            <w:tcBorders>
              <w:top w:val="single" w:sz="4" w:space="0" w:color="auto"/>
              <w:left w:val="single" w:sz="4" w:space="0" w:color="auto"/>
              <w:bottom w:val="single" w:sz="4" w:space="0" w:color="auto"/>
              <w:right w:val="single" w:sz="4" w:space="0" w:color="auto"/>
            </w:tcBorders>
            <w:vAlign w:val="center"/>
          </w:tcPr>
          <w:p w:rsidR="00AE55EE" w:rsidRDefault="00AE55EE" w:rsidP="00955CB5">
            <w:pPr>
              <w:pStyle w:val="Default"/>
              <w:rPr>
                <w:rFonts w:asciiTheme="minorHAnsi" w:hAnsiTheme="minorHAnsi"/>
                <w:color w:val="auto"/>
                <w:sz w:val="22"/>
                <w:szCs w:val="22"/>
              </w:rPr>
            </w:pPr>
            <w:r w:rsidRPr="005D3499">
              <w:rPr>
                <w:rFonts w:asciiTheme="minorHAnsi" w:hAnsiTheme="minorHAnsi"/>
                <w:color w:val="auto"/>
                <w:sz w:val="22"/>
                <w:szCs w:val="22"/>
              </w:rPr>
              <w:t>DIN</w:t>
            </w:r>
            <w:r>
              <w:rPr>
                <w:rFonts w:asciiTheme="minorHAnsi" w:hAnsiTheme="minorHAnsi"/>
                <w:color w:val="auto"/>
                <w:sz w:val="22"/>
                <w:szCs w:val="22"/>
              </w:rPr>
              <w:t xml:space="preserve"> of</w:t>
            </w:r>
            <w:r w:rsidRPr="005D3499">
              <w:rPr>
                <w:rFonts w:asciiTheme="minorHAnsi" w:hAnsiTheme="minorHAnsi"/>
                <w:color w:val="auto"/>
                <w:sz w:val="22"/>
                <w:szCs w:val="22"/>
              </w:rPr>
              <w:t xml:space="preserve"> whole time directors: ________________________________</w:t>
            </w:r>
          </w:p>
          <w:p w:rsidR="00AE55EE" w:rsidRDefault="00AE55EE" w:rsidP="00955CB5">
            <w:proofErr w:type="spellStart"/>
            <w:r>
              <w:rPr>
                <w:rFonts w:asciiTheme="minorHAnsi" w:hAnsiTheme="minorHAnsi"/>
                <w:sz w:val="22"/>
                <w:szCs w:val="22"/>
              </w:rPr>
              <w:t>Aadhaar</w:t>
            </w:r>
            <w:proofErr w:type="spellEnd"/>
            <w:r>
              <w:rPr>
                <w:rFonts w:asciiTheme="minorHAnsi" w:hAnsiTheme="minorHAnsi"/>
                <w:sz w:val="22"/>
                <w:szCs w:val="22"/>
              </w:rPr>
              <w:t xml:space="preserve"> number of Promoters/Partners/Karta:_____________________________</w:t>
            </w:r>
          </w:p>
        </w:tc>
      </w:tr>
      <w:tr w:rsidR="00AE55EE" w:rsidRPr="002429E1" w:rsidTr="00955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78" w:type="dxa"/>
            <w:gridSpan w:val="5"/>
            <w:tcBorders>
              <w:top w:val="single" w:sz="4" w:space="0" w:color="auto"/>
              <w:left w:val="nil"/>
              <w:bottom w:val="nil"/>
              <w:right w:val="nil"/>
            </w:tcBorders>
          </w:tcPr>
          <w:p w:rsidR="00AE55EE" w:rsidRPr="008347EA" w:rsidRDefault="00AE55EE" w:rsidP="00955CB5">
            <w:pPr>
              <w:pStyle w:val="Default"/>
              <w:spacing w:before="120" w:line="240" w:lineRule="auto"/>
              <w:jc w:val="center"/>
              <w:rPr>
                <w:rFonts w:asciiTheme="minorHAnsi" w:hAnsiTheme="minorHAnsi"/>
                <w:b/>
                <w:bCs/>
                <w:color w:val="auto"/>
                <w:spacing w:val="30"/>
                <w:sz w:val="22"/>
                <w:szCs w:val="22"/>
                <w:u w:val="single"/>
              </w:rPr>
            </w:pPr>
            <w:r w:rsidRPr="008347EA">
              <w:rPr>
                <w:rFonts w:asciiTheme="minorHAnsi" w:hAnsiTheme="minorHAnsi"/>
                <w:b/>
                <w:bCs/>
                <w:color w:val="auto"/>
                <w:spacing w:val="30"/>
                <w:sz w:val="22"/>
                <w:szCs w:val="22"/>
                <w:u w:val="single"/>
              </w:rPr>
              <w:t>DECLARATION</w:t>
            </w:r>
          </w:p>
        </w:tc>
      </w:tr>
      <w:tr w:rsidR="00AE55EE" w:rsidRPr="005D3499" w:rsidTr="00955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78" w:type="dxa"/>
            <w:gridSpan w:val="5"/>
            <w:tcBorders>
              <w:top w:val="nil"/>
              <w:left w:val="nil"/>
              <w:bottom w:val="nil"/>
              <w:right w:val="nil"/>
            </w:tcBorders>
            <w:vAlign w:val="center"/>
          </w:tcPr>
          <w:p w:rsidR="00AE55EE" w:rsidRPr="005D3499" w:rsidRDefault="00AE55EE" w:rsidP="00955CB5">
            <w:pPr>
              <w:pStyle w:val="Default"/>
              <w:spacing w:line="276" w:lineRule="auto"/>
              <w:jc w:val="both"/>
              <w:rPr>
                <w:rFonts w:asciiTheme="minorHAnsi" w:hAnsiTheme="minorHAnsi"/>
                <w:b/>
                <w:bCs/>
                <w:color w:val="auto"/>
                <w:sz w:val="22"/>
                <w:szCs w:val="22"/>
              </w:rPr>
            </w:pPr>
            <w:r w:rsidRPr="005D3499">
              <w:rPr>
                <w:rFonts w:asciiTheme="minorHAnsi" w:hAnsiTheme="minorHAnsi"/>
                <w:color w:val="auto"/>
                <w:sz w:val="22"/>
                <w:szCs w:val="22"/>
              </w:rPr>
              <w:t>I/We hereby declare that the details furnished above are true and correct to the best of my/our knowledge and belief and I/we undertake to inform you of any changes therein, immediately. In case any of the above information is found to be false or untrue or misleading or misrepresenting, I am/we are aware that I/we may be held liable for it.</w:t>
            </w:r>
          </w:p>
        </w:tc>
      </w:tr>
    </w:tbl>
    <w:p w:rsidR="00AE55EE" w:rsidRPr="005D3499" w:rsidRDefault="00AE55EE" w:rsidP="00AE55EE">
      <w:pPr>
        <w:pStyle w:val="Default"/>
        <w:spacing w:line="240" w:lineRule="auto"/>
        <w:rPr>
          <w:rFonts w:asciiTheme="minorHAnsi" w:hAnsiTheme="minorHAnsi"/>
          <w:color w:val="auto"/>
          <w:sz w:val="20"/>
          <w:szCs w:val="20"/>
        </w:rPr>
      </w:pPr>
    </w:p>
    <w:p w:rsidR="00AE55EE" w:rsidRPr="005D3499" w:rsidRDefault="00AE55EE" w:rsidP="00AE55EE">
      <w:pPr>
        <w:pStyle w:val="Default"/>
        <w:numPr>
          <w:ilvl w:val="0"/>
          <w:numId w:val="17"/>
        </w:numPr>
        <w:spacing w:line="240" w:lineRule="auto"/>
        <w:rPr>
          <w:rFonts w:asciiTheme="minorHAnsi" w:hAnsiTheme="minorHAnsi"/>
          <w:color w:val="auto"/>
          <w:sz w:val="20"/>
          <w:szCs w:val="20"/>
        </w:rPr>
      </w:pPr>
      <w:r w:rsidRPr="005D3499">
        <w:rPr>
          <w:rFonts w:asciiTheme="minorHAnsi" w:hAnsiTheme="minorHAnsi"/>
          <w:color w:val="auto"/>
          <w:sz w:val="20"/>
          <w:szCs w:val="20"/>
        </w:rPr>
        <w:t>_____________________________________</w:t>
      </w:r>
    </w:p>
    <w:p w:rsidR="00AE55EE" w:rsidRPr="005D3499" w:rsidRDefault="00AE55EE" w:rsidP="00AE55EE">
      <w:pPr>
        <w:pStyle w:val="Default"/>
        <w:spacing w:line="276" w:lineRule="auto"/>
        <w:rPr>
          <w:rFonts w:asciiTheme="minorHAnsi" w:hAnsiTheme="minorHAnsi"/>
          <w:b/>
          <w:bCs/>
          <w:color w:val="auto"/>
          <w:sz w:val="20"/>
          <w:szCs w:val="20"/>
        </w:rPr>
      </w:pPr>
      <w:r>
        <w:rPr>
          <w:rFonts w:asciiTheme="minorHAnsi" w:hAnsiTheme="minorHAnsi"/>
          <w:b/>
          <w:bCs/>
          <w:color w:val="auto"/>
          <w:sz w:val="20"/>
          <w:szCs w:val="20"/>
        </w:rPr>
        <w:t xml:space="preserve">       </w:t>
      </w:r>
      <w:r w:rsidRPr="005D3499">
        <w:rPr>
          <w:rFonts w:asciiTheme="minorHAnsi" w:hAnsiTheme="minorHAnsi"/>
          <w:b/>
          <w:bCs/>
          <w:color w:val="auto"/>
          <w:sz w:val="20"/>
          <w:szCs w:val="20"/>
        </w:rPr>
        <w:t>Name &amp; Signature of the Authorised Signatory</w:t>
      </w:r>
      <w:r w:rsidRPr="005D3499">
        <w:rPr>
          <w:rFonts w:asciiTheme="minorHAnsi" w:hAnsiTheme="minorHAnsi"/>
          <w:b/>
          <w:bCs/>
          <w:color w:val="auto"/>
          <w:sz w:val="20"/>
          <w:szCs w:val="20"/>
        </w:rPr>
        <w:tab/>
      </w:r>
      <w:r w:rsidRPr="005D3499">
        <w:rPr>
          <w:rFonts w:asciiTheme="minorHAnsi" w:hAnsiTheme="minorHAnsi"/>
          <w:b/>
          <w:bCs/>
          <w:color w:val="auto"/>
          <w:sz w:val="20"/>
          <w:szCs w:val="20"/>
        </w:rPr>
        <w:tab/>
      </w:r>
      <w:r w:rsidR="003C5B06">
        <w:rPr>
          <w:rFonts w:asciiTheme="minorHAnsi" w:hAnsiTheme="minorHAnsi"/>
          <w:b/>
          <w:bCs/>
          <w:color w:val="auto"/>
          <w:sz w:val="20"/>
          <w:szCs w:val="20"/>
        </w:rPr>
        <w:t xml:space="preserve">                </w:t>
      </w:r>
      <w:r w:rsidRPr="005D3499">
        <w:rPr>
          <w:rFonts w:asciiTheme="minorHAnsi" w:hAnsiTheme="minorHAnsi"/>
          <w:b/>
          <w:bCs/>
          <w:color w:val="auto"/>
          <w:sz w:val="22"/>
          <w:szCs w:val="22"/>
        </w:rPr>
        <w:t xml:space="preserve">Date: _____________ </w:t>
      </w:r>
      <w:r w:rsidRPr="008347EA">
        <w:rPr>
          <w:rFonts w:asciiTheme="minorHAnsi" w:hAnsiTheme="minorHAnsi"/>
          <w:b/>
          <w:bCs/>
          <w:color w:val="auto"/>
          <w:sz w:val="18"/>
          <w:szCs w:val="18"/>
        </w:rPr>
        <w:t>(</w:t>
      </w:r>
      <w:proofErr w:type="spellStart"/>
      <w:r w:rsidRPr="008347EA">
        <w:rPr>
          <w:rFonts w:asciiTheme="minorHAnsi" w:hAnsiTheme="minorHAnsi"/>
          <w:b/>
          <w:bCs/>
          <w:color w:val="auto"/>
          <w:sz w:val="18"/>
          <w:szCs w:val="18"/>
        </w:rPr>
        <w:t>dd</w:t>
      </w:r>
      <w:proofErr w:type="spellEnd"/>
      <w:r w:rsidRPr="008347EA">
        <w:rPr>
          <w:rFonts w:asciiTheme="minorHAnsi" w:hAnsiTheme="minorHAnsi"/>
          <w:b/>
          <w:bCs/>
          <w:color w:val="auto"/>
          <w:sz w:val="18"/>
          <w:szCs w:val="18"/>
        </w:rPr>
        <w:t>/mm/</w:t>
      </w:r>
      <w:proofErr w:type="spellStart"/>
      <w:r w:rsidRPr="008347EA">
        <w:rPr>
          <w:rFonts w:asciiTheme="minorHAnsi" w:hAnsiTheme="minorHAnsi"/>
          <w:b/>
          <w:bCs/>
          <w:color w:val="auto"/>
          <w:sz w:val="18"/>
          <w:szCs w:val="18"/>
        </w:rPr>
        <w:t>yyyy</w:t>
      </w:r>
      <w:proofErr w:type="spellEnd"/>
      <w:r w:rsidRPr="008347EA">
        <w:rPr>
          <w:rFonts w:asciiTheme="minorHAnsi" w:hAnsiTheme="minorHAnsi"/>
          <w:b/>
          <w:bCs/>
          <w:color w:val="auto"/>
          <w:sz w:val="18"/>
          <w:szCs w:val="18"/>
        </w:rPr>
        <w:t>)</w:t>
      </w:r>
    </w:p>
    <w:tbl>
      <w:tblPr>
        <w:tblStyle w:val="TableGrid"/>
        <w:tblW w:w="0" w:type="auto"/>
        <w:jc w:val="center"/>
        <w:tblLook w:val="04A0" w:firstRow="1" w:lastRow="0" w:firstColumn="1" w:lastColumn="0" w:noHBand="0" w:noVBand="1"/>
      </w:tblPr>
      <w:tblGrid>
        <w:gridCol w:w="10253"/>
      </w:tblGrid>
      <w:tr w:rsidR="00AE55EE" w:rsidRPr="005D3499" w:rsidTr="00955CB5">
        <w:trPr>
          <w:jc w:val="center"/>
        </w:trPr>
        <w:tc>
          <w:tcPr>
            <w:tcW w:w="10253" w:type="dxa"/>
          </w:tcPr>
          <w:p w:rsidR="00AE55EE" w:rsidRDefault="00AE55EE" w:rsidP="00955CB5">
            <w:pPr>
              <w:jc w:val="center"/>
            </w:pPr>
            <w:r w:rsidRPr="00706F4E">
              <w:rPr>
                <w:rFonts w:asciiTheme="minorHAnsi" w:hAnsiTheme="minorHAnsi"/>
                <w:b/>
                <w:bCs/>
                <w:spacing w:val="30"/>
                <w:sz w:val="20"/>
                <w:szCs w:val="20"/>
              </w:rPr>
              <w:t>FOR OFFICE USE ONLY</w:t>
            </w:r>
          </w:p>
        </w:tc>
      </w:tr>
    </w:tbl>
    <w:p w:rsidR="00AE55EE" w:rsidRPr="005D3499" w:rsidRDefault="004E6D26" w:rsidP="00AE55EE">
      <w:pPr>
        <w:pStyle w:val="Default"/>
        <w:rPr>
          <w:rFonts w:asciiTheme="minorHAnsi" w:hAnsiTheme="minorHAnsi"/>
          <w:color w:val="auto"/>
          <w:sz w:val="20"/>
          <w:szCs w:val="20"/>
        </w:rPr>
      </w:pPr>
      <w:r>
        <w:rPr>
          <w:rFonts w:asciiTheme="minorHAnsi" w:hAnsiTheme="minorHAnsi"/>
          <w:noProof/>
          <w:color w:val="auto"/>
          <w:sz w:val="20"/>
          <w:szCs w:val="20"/>
        </w:rPr>
        <w:pict>
          <v:shape id="_x0000_s1156" type="#_x0000_t109" style="position:absolute;margin-left:.55pt;margin-top:3.3pt;width:12pt;height:10.8pt;z-index:251767808;mso-position-horizontal-relative:text;mso-position-vertical-relative:text"/>
        </w:pict>
      </w:r>
      <w:r w:rsidR="00AE55EE">
        <w:rPr>
          <w:rFonts w:asciiTheme="minorHAnsi" w:hAnsiTheme="minorHAnsi"/>
          <w:color w:val="auto"/>
          <w:sz w:val="20"/>
          <w:szCs w:val="20"/>
        </w:rPr>
        <w:t xml:space="preserve">    </w:t>
      </w:r>
      <w:r w:rsidR="00AE55EE">
        <w:rPr>
          <w:rFonts w:asciiTheme="minorHAnsi" w:hAnsiTheme="minorHAnsi"/>
          <w:color w:val="auto"/>
          <w:sz w:val="20"/>
          <w:szCs w:val="20"/>
        </w:rPr>
        <w:tab/>
      </w:r>
      <w:r w:rsidR="00AE55EE" w:rsidRPr="005D3499">
        <w:rPr>
          <w:rFonts w:asciiTheme="minorHAnsi" w:hAnsiTheme="minorHAnsi"/>
          <w:color w:val="auto"/>
          <w:sz w:val="20"/>
          <w:szCs w:val="20"/>
        </w:rPr>
        <w:t>Originals verified</w:t>
      </w:r>
      <w:r w:rsidR="00AE55EE">
        <w:rPr>
          <w:rFonts w:asciiTheme="minorHAnsi" w:hAnsiTheme="minorHAnsi"/>
          <w:color w:val="auto"/>
          <w:sz w:val="20"/>
          <w:szCs w:val="20"/>
        </w:rPr>
        <w:t xml:space="preserve"> and Self-Attested D</w:t>
      </w:r>
      <w:r w:rsidR="00AE55EE" w:rsidRPr="005D3499">
        <w:rPr>
          <w:rFonts w:asciiTheme="minorHAnsi" w:hAnsiTheme="minorHAnsi"/>
          <w:color w:val="auto"/>
          <w:sz w:val="20"/>
          <w:szCs w:val="20"/>
        </w:rPr>
        <w:t>ocument</w:t>
      </w:r>
      <w:r w:rsidR="00AE55EE">
        <w:rPr>
          <w:rFonts w:asciiTheme="minorHAnsi" w:hAnsiTheme="minorHAnsi"/>
          <w:color w:val="auto"/>
          <w:sz w:val="20"/>
          <w:szCs w:val="20"/>
        </w:rPr>
        <w:t xml:space="preserve"> copies r</w:t>
      </w:r>
      <w:r w:rsidR="00AE55EE" w:rsidRPr="005D3499">
        <w:rPr>
          <w:rFonts w:asciiTheme="minorHAnsi" w:hAnsiTheme="minorHAnsi"/>
          <w:color w:val="auto"/>
          <w:sz w:val="20"/>
          <w:szCs w:val="20"/>
        </w:rPr>
        <w:t xml:space="preserve">eceived </w:t>
      </w:r>
    </w:p>
    <w:p w:rsidR="00AE55EE" w:rsidRDefault="00AE55EE" w:rsidP="00AE55EE">
      <w:pPr>
        <w:pStyle w:val="Default"/>
        <w:spacing w:line="276" w:lineRule="auto"/>
        <w:rPr>
          <w:rFonts w:asciiTheme="minorHAnsi" w:hAnsiTheme="minorHAnsi"/>
          <w:color w:val="auto"/>
          <w:sz w:val="20"/>
          <w:szCs w:val="20"/>
        </w:rPr>
      </w:pPr>
    </w:p>
    <w:p w:rsidR="00AE55EE" w:rsidRPr="005D3499" w:rsidRDefault="00AE55EE" w:rsidP="00AE55EE">
      <w:pPr>
        <w:pStyle w:val="Default"/>
        <w:spacing w:line="276" w:lineRule="auto"/>
        <w:rPr>
          <w:rFonts w:asciiTheme="minorHAnsi" w:hAnsiTheme="minorHAnsi"/>
          <w:color w:val="auto"/>
          <w:sz w:val="20"/>
          <w:szCs w:val="20"/>
        </w:rPr>
      </w:pPr>
    </w:p>
    <w:p w:rsidR="00AE55EE" w:rsidRPr="005D3499" w:rsidRDefault="00AE55EE" w:rsidP="00AE55EE">
      <w:pPr>
        <w:pStyle w:val="Default"/>
        <w:spacing w:line="276" w:lineRule="auto"/>
        <w:rPr>
          <w:rFonts w:asciiTheme="minorHAnsi" w:hAnsiTheme="minorHAnsi"/>
          <w:b/>
          <w:bCs/>
          <w:color w:val="auto"/>
          <w:sz w:val="20"/>
          <w:szCs w:val="20"/>
        </w:rPr>
      </w:pPr>
      <w:r w:rsidRPr="005D3499">
        <w:rPr>
          <w:rFonts w:asciiTheme="minorHAnsi" w:hAnsiTheme="minorHAnsi"/>
          <w:b/>
          <w:bCs/>
          <w:color w:val="auto"/>
          <w:sz w:val="20"/>
          <w:szCs w:val="20"/>
        </w:rPr>
        <w:t>(________________________________)</w:t>
      </w:r>
    </w:p>
    <w:p w:rsidR="00AE55EE" w:rsidRPr="005D3499" w:rsidRDefault="00AE55EE" w:rsidP="00AE55EE">
      <w:pPr>
        <w:pStyle w:val="Default"/>
        <w:spacing w:line="276" w:lineRule="auto"/>
        <w:rPr>
          <w:rFonts w:asciiTheme="minorHAnsi" w:hAnsiTheme="minorHAnsi"/>
          <w:b/>
          <w:bCs/>
          <w:color w:val="auto"/>
          <w:sz w:val="20"/>
          <w:szCs w:val="20"/>
        </w:rPr>
      </w:pPr>
      <w:r>
        <w:rPr>
          <w:rFonts w:asciiTheme="minorHAnsi" w:hAnsiTheme="minorHAnsi"/>
          <w:b/>
          <w:bCs/>
          <w:color w:val="auto"/>
          <w:sz w:val="20"/>
          <w:szCs w:val="20"/>
        </w:rPr>
        <w:t xml:space="preserve">Name &amp; </w:t>
      </w:r>
      <w:r w:rsidRPr="005D3499">
        <w:rPr>
          <w:rFonts w:asciiTheme="minorHAnsi" w:hAnsiTheme="minorHAnsi"/>
          <w:b/>
          <w:bCs/>
          <w:color w:val="auto"/>
          <w:sz w:val="20"/>
          <w:szCs w:val="20"/>
        </w:rPr>
        <w:t>Signature of the Authorised Signatory</w:t>
      </w:r>
    </w:p>
    <w:p w:rsidR="00E44452" w:rsidRPr="006077C8" w:rsidRDefault="00AE55EE" w:rsidP="006077C8">
      <w:pPr>
        <w:pStyle w:val="Default"/>
        <w:spacing w:before="120"/>
        <w:rPr>
          <w:rFonts w:asciiTheme="minorHAnsi" w:hAnsiTheme="minorHAnsi"/>
          <w:color w:val="auto"/>
          <w:sz w:val="20"/>
          <w:szCs w:val="20"/>
        </w:rPr>
      </w:pPr>
      <w:r w:rsidRPr="005D3499">
        <w:rPr>
          <w:rFonts w:asciiTheme="minorHAnsi" w:hAnsiTheme="minorHAnsi"/>
          <w:color w:val="auto"/>
          <w:sz w:val="20"/>
          <w:szCs w:val="20"/>
        </w:rPr>
        <w:t>Date: _________________</w:t>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r>
      <w:r w:rsidRPr="005D3499">
        <w:rPr>
          <w:rFonts w:asciiTheme="minorHAnsi" w:hAnsiTheme="minorHAnsi"/>
          <w:color w:val="auto"/>
          <w:sz w:val="20"/>
          <w:szCs w:val="20"/>
        </w:rPr>
        <w:tab/>
        <w:t xml:space="preserve">   </w:t>
      </w:r>
      <w:r w:rsidRPr="005D3499">
        <w:rPr>
          <w:rFonts w:asciiTheme="minorHAnsi" w:hAnsiTheme="minorHAnsi"/>
          <w:b/>
          <w:bCs/>
          <w:color w:val="auto"/>
          <w:sz w:val="20"/>
          <w:szCs w:val="20"/>
        </w:rPr>
        <w:t>Seal Stamp of the Intermediary</w:t>
      </w:r>
      <w:r w:rsidR="00E44452" w:rsidRPr="005D3499">
        <w:rPr>
          <w:rFonts w:asciiTheme="minorHAnsi" w:eastAsia="Times New Roman" w:hAnsiTheme="minorHAnsi" w:cs="Times New Roman"/>
          <w:sz w:val="25"/>
          <w:szCs w:val="25"/>
        </w:rPr>
        <w:br w:type="page"/>
      </w:r>
    </w:p>
    <w:p w:rsidR="00E44452" w:rsidRPr="005D3499" w:rsidRDefault="004E6D26" w:rsidP="00E44452">
      <w:pPr>
        <w:pStyle w:val="Default"/>
        <w:jc w:val="center"/>
        <w:rPr>
          <w:rFonts w:asciiTheme="minorHAnsi" w:hAnsiTheme="minorHAnsi"/>
          <w:b/>
          <w:bCs/>
          <w:color w:val="auto"/>
          <w:sz w:val="28"/>
          <w:szCs w:val="28"/>
        </w:rPr>
      </w:pPr>
      <w:r>
        <w:rPr>
          <w:rFonts w:asciiTheme="minorHAnsi" w:hAnsiTheme="minorHAnsi"/>
          <w:b/>
          <w:bCs/>
          <w:noProof/>
          <w:color w:val="auto"/>
          <w:sz w:val="28"/>
          <w:szCs w:val="28"/>
        </w:rPr>
        <w:lastRenderedPageBreak/>
        <w:pict>
          <v:rect id="_x0000_s1139" style="position:absolute;left:0;text-align:left;margin-left:409.35pt;margin-top:-4.8pt;width:84.75pt;height:18.75pt;z-index:251756544">
            <v:textbox>
              <w:txbxContent>
                <w:p w:rsidR="00AF56A2" w:rsidRPr="00D55468" w:rsidRDefault="00AF56A2" w:rsidP="00C04AED">
                  <w:r w:rsidRPr="00D55468">
                    <w:t>MANDATORY</w:t>
                  </w:r>
                </w:p>
              </w:txbxContent>
            </v:textbox>
          </v:rect>
        </w:pict>
      </w:r>
      <w:r w:rsidR="00E44452" w:rsidRPr="005D3499">
        <w:rPr>
          <w:rFonts w:asciiTheme="minorHAnsi" w:hAnsiTheme="minorHAnsi"/>
          <w:b/>
          <w:bCs/>
          <w:color w:val="auto"/>
          <w:sz w:val="28"/>
          <w:szCs w:val="28"/>
        </w:rPr>
        <w:t>Annexure – A</w:t>
      </w:r>
    </w:p>
    <w:p w:rsidR="00E44452" w:rsidRPr="005D3499" w:rsidRDefault="00B61A18" w:rsidP="008B4AB5">
      <w:pPr>
        <w:pStyle w:val="Default"/>
        <w:spacing w:line="240" w:lineRule="auto"/>
        <w:jc w:val="both"/>
        <w:rPr>
          <w:rFonts w:asciiTheme="minorHAnsi" w:hAnsiTheme="minorHAnsi"/>
          <w:color w:val="auto"/>
          <w:sz w:val="22"/>
          <w:szCs w:val="22"/>
        </w:rPr>
      </w:pPr>
      <w:r w:rsidRPr="005D3499">
        <w:rPr>
          <w:rFonts w:asciiTheme="minorHAnsi" w:hAnsiTheme="minorHAnsi"/>
          <w:color w:val="auto"/>
          <w:sz w:val="22"/>
          <w:szCs w:val="22"/>
        </w:rPr>
        <w:t>Photograph of Promoters/Partners/Karta/Trustees and Whole time directors and of pe</w:t>
      </w:r>
      <w:r w:rsidR="00A442EB">
        <w:rPr>
          <w:rFonts w:asciiTheme="minorHAnsi" w:hAnsiTheme="minorHAnsi"/>
          <w:color w:val="auto"/>
          <w:sz w:val="22"/>
          <w:szCs w:val="22"/>
        </w:rPr>
        <w:t>r</w:t>
      </w:r>
      <w:r w:rsidRPr="005D3499">
        <w:rPr>
          <w:rFonts w:asciiTheme="minorHAnsi" w:hAnsiTheme="minorHAnsi"/>
          <w:color w:val="auto"/>
          <w:sz w:val="22"/>
          <w:szCs w:val="22"/>
        </w:rPr>
        <w:t>sons authorized to deal in securities.</w:t>
      </w:r>
    </w:p>
    <w:p w:rsidR="00482B85" w:rsidRPr="005D3499" w:rsidRDefault="00482B85" w:rsidP="008B4AB5">
      <w:pPr>
        <w:pStyle w:val="Default"/>
        <w:spacing w:line="240"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1998"/>
        <w:gridCol w:w="2880"/>
        <w:gridCol w:w="990"/>
        <w:gridCol w:w="2700"/>
        <w:gridCol w:w="1685"/>
      </w:tblGrid>
      <w:tr w:rsidR="00482B85" w:rsidRPr="005D3499" w:rsidTr="00482B85">
        <w:tc>
          <w:tcPr>
            <w:tcW w:w="1998" w:type="dxa"/>
          </w:tcPr>
          <w:p w:rsidR="00482B85" w:rsidRPr="005D3499" w:rsidRDefault="00482B85" w:rsidP="008B4AB5">
            <w:pPr>
              <w:spacing w:line="276" w:lineRule="auto"/>
              <w:rPr>
                <w:rFonts w:asciiTheme="minorHAnsi" w:hAnsiTheme="minorHAnsi"/>
                <w:sz w:val="22"/>
                <w:szCs w:val="22"/>
              </w:rPr>
            </w:pPr>
            <w:r w:rsidRPr="005D3499">
              <w:rPr>
                <w:rFonts w:asciiTheme="minorHAnsi" w:hAnsiTheme="minorHAnsi"/>
                <w:sz w:val="22"/>
                <w:szCs w:val="22"/>
              </w:rPr>
              <w:t>Name</w:t>
            </w:r>
          </w:p>
        </w:tc>
        <w:tc>
          <w:tcPr>
            <w:tcW w:w="6570" w:type="dxa"/>
            <w:gridSpan w:val="3"/>
          </w:tcPr>
          <w:p w:rsidR="00482B85" w:rsidRPr="005D3499" w:rsidRDefault="00482B85" w:rsidP="008B4AB5">
            <w:pPr>
              <w:spacing w:line="276" w:lineRule="auto"/>
              <w:rPr>
                <w:rFonts w:asciiTheme="minorHAnsi" w:hAnsiTheme="minorHAnsi"/>
                <w:sz w:val="22"/>
                <w:szCs w:val="22"/>
              </w:rPr>
            </w:pPr>
          </w:p>
        </w:tc>
        <w:tc>
          <w:tcPr>
            <w:tcW w:w="1685" w:type="dxa"/>
            <w:vMerge w:val="restart"/>
            <w:vAlign w:val="center"/>
          </w:tcPr>
          <w:p w:rsidR="00482B85" w:rsidRPr="005D3499" w:rsidRDefault="00482B85" w:rsidP="008B4AB5">
            <w:pPr>
              <w:spacing w:line="276" w:lineRule="auto"/>
              <w:jc w:val="center"/>
              <w:rPr>
                <w:rFonts w:asciiTheme="minorHAnsi" w:hAnsiTheme="minorHAnsi"/>
                <w:sz w:val="22"/>
                <w:szCs w:val="22"/>
              </w:rPr>
            </w:pPr>
            <w:r w:rsidRPr="005D3499">
              <w:rPr>
                <w:rFonts w:asciiTheme="minorHAnsi" w:hAnsiTheme="minorHAnsi"/>
                <w:sz w:val="22"/>
                <w:szCs w:val="22"/>
              </w:rPr>
              <w:t>Sign across the Photograph excluding face</w:t>
            </w:r>
          </w:p>
          <w:p w:rsidR="00482B85" w:rsidRPr="005D3499" w:rsidRDefault="00482B85" w:rsidP="008B4AB5">
            <w:pPr>
              <w:spacing w:line="276" w:lineRule="auto"/>
              <w:jc w:val="center"/>
              <w:rPr>
                <w:rFonts w:asciiTheme="minorHAnsi" w:hAnsiTheme="minorHAnsi"/>
                <w:sz w:val="22"/>
                <w:szCs w:val="22"/>
              </w:rPr>
            </w:pPr>
          </w:p>
        </w:tc>
      </w:tr>
      <w:tr w:rsidR="00482B85" w:rsidRPr="005D3499" w:rsidTr="00482B85">
        <w:tc>
          <w:tcPr>
            <w:tcW w:w="1998" w:type="dxa"/>
            <w:vMerge w:val="restart"/>
            <w:vAlign w:val="center"/>
          </w:tcPr>
          <w:p w:rsidR="00482B85" w:rsidRPr="005D3499" w:rsidRDefault="00482B85" w:rsidP="008B4AB5">
            <w:pPr>
              <w:spacing w:line="276" w:lineRule="auto"/>
              <w:jc w:val="left"/>
              <w:rPr>
                <w:rFonts w:asciiTheme="minorHAnsi" w:hAnsiTheme="minorHAnsi"/>
                <w:sz w:val="22"/>
                <w:szCs w:val="22"/>
              </w:rPr>
            </w:pPr>
            <w:r w:rsidRPr="005D3499">
              <w:rPr>
                <w:rFonts w:asciiTheme="minorHAnsi" w:hAnsiTheme="minorHAnsi"/>
                <w:sz w:val="22"/>
                <w:szCs w:val="22"/>
              </w:rPr>
              <w:t>Residential Address</w:t>
            </w:r>
          </w:p>
        </w:tc>
        <w:tc>
          <w:tcPr>
            <w:tcW w:w="6570" w:type="dxa"/>
            <w:gridSpan w:val="3"/>
          </w:tcPr>
          <w:p w:rsidR="00482B85" w:rsidRPr="005D3499" w:rsidRDefault="00482B85" w:rsidP="008B4AB5">
            <w:pPr>
              <w:spacing w:line="276" w:lineRule="auto"/>
              <w:rPr>
                <w:rFonts w:asciiTheme="minorHAnsi" w:hAnsiTheme="minorHAnsi"/>
                <w:sz w:val="22"/>
                <w:szCs w:val="22"/>
              </w:rPr>
            </w:pPr>
          </w:p>
        </w:tc>
        <w:tc>
          <w:tcPr>
            <w:tcW w:w="1685" w:type="dxa"/>
            <w:vMerge/>
          </w:tcPr>
          <w:p w:rsidR="00482B85" w:rsidRPr="005D3499" w:rsidRDefault="00482B85" w:rsidP="008B4AB5">
            <w:pPr>
              <w:spacing w:line="276" w:lineRule="auto"/>
              <w:rPr>
                <w:rFonts w:asciiTheme="minorHAnsi" w:hAnsiTheme="minorHAnsi"/>
                <w:sz w:val="22"/>
                <w:szCs w:val="22"/>
              </w:rPr>
            </w:pPr>
          </w:p>
        </w:tc>
      </w:tr>
      <w:tr w:rsidR="00482B85" w:rsidRPr="005D3499" w:rsidTr="00482B85">
        <w:tc>
          <w:tcPr>
            <w:tcW w:w="1998" w:type="dxa"/>
            <w:vMerge/>
          </w:tcPr>
          <w:p w:rsidR="00482B85" w:rsidRPr="005D3499" w:rsidRDefault="00482B85" w:rsidP="008B4AB5">
            <w:pPr>
              <w:spacing w:line="276" w:lineRule="auto"/>
              <w:rPr>
                <w:rFonts w:asciiTheme="minorHAnsi" w:hAnsiTheme="minorHAnsi"/>
                <w:sz w:val="22"/>
                <w:szCs w:val="22"/>
              </w:rPr>
            </w:pPr>
          </w:p>
        </w:tc>
        <w:tc>
          <w:tcPr>
            <w:tcW w:w="6570" w:type="dxa"/>
            <w:gridSpan w:val="3"/>
          </w:tcPr>
          <w:p w:rsidR="00482B85" w:rsidRPr="005D3499" w:rsidRDefault="00482B85" w:rsidP="008B4AB5">
            <w:pPr>
              <w:spacing w:line="276" w:lineRule="auto"/>
              <w:rPr>
                <w:rFonts w:asciiTheme="minorHAnsi" w:hAnsiTheme="minorHAnsi"/>
                <w:sz w:val="22"/>
                <w:szCs w:val="22"/>
              </w:rPr>
            </w:pPr>
          </w:p>
        </w:tc>
        <w:tc>
          <w:tcPr>
            <w:tcW w:w="1685" w:type="dxa"/>
            <w:vMerge/>
          </w:tcPr>
          <w:p w:rsidR="00482B85" w:rsidRPr="005D3499" w:rsidRDefault="00482B85" w:rsidP="008B4AB5">
            <w:pPr>
              <w:spacing w:line="276" w:lineRule="auto"/>
              <w:rPr>
                <w:rFonts w:asciiTheme="minorHAnsi" w:hAnsiTheme="minorHAnsi"/>
                <w:sz w:val="22"/>
                <w:szCs w:val="22"/>
              </w:rPr>
            </w:pPr>
          </w:p>
        </w:tc>
      </w:tr>
      <w:tr w:rsidR="00482B85" w:rsidRPr="005D3499" w:rsidTr="00482B85">
        <w:tc>
          <w:tcPr>
            <w:tcW w:w="1998" w:type="dxa"/>
          </w:tcPr>
          <w:p w:rsidR="00482B85" w:rsidRPr="005D3499" w:rsidRDefault="00482B85" w:rsidP="008B4AB5">
            <w:pPr>
              <w:spacing w:line="276" w:lineRule="auto"/>
              <w:rPr>
                <w:rFonts w:asciiTheme="minorHAnsi" w:hAnsiTheme="minorHAnsi"/>
                <w:sz w:val="22"/>
                <w:szCs w:val="22"/>
              </w:rPr>
            </w:pPr>
            <w:r w:rsidRPr="005D3499">
              <w:rPr>
                <w:rFonts w:asciiTheme="minorHAnsi" w:hAnsiTheme="minorHAnsi"/>
                <w:sz w:val="22"/>
                <w:szCs w:val="22"/>
              </w:rPr>
              <w:t>Telephone No.</w:t>
            </w:r>
          </w:p>
        </w:tc>
        <w:tc>
          <w:tcPr>
            <w:tcW w:w="2880" w:type="dxa"/>
          </w:tcPr>
          <w:p w:rsidR="00482B85" w:rsidRPr="005D3499" w:rsidRDefault="00482B85" w:rsidP="008B4AB5">
            <w:pPr>
              <w:spacing w:line="276" w:lineRule="auto"/>
              <w:rPr>
                <w:rFonts w:asciiTheme="minorHAnsi" w:hAnsiTheme="minorHAnsi"/>
                <w:sz w:val="22"/>
                <w:szCs w:val="22"/>
              </w:rPr>
            </w:pPr>
          </w:p>
        </w:tc>
        <w:tc>
          <w:tcPr>
            <w:tcW w:w="990" w:type="dxa"/>
          </w:tcPr>
          <w:p w:rsidR="00482B85" w:rsidRPr="005D3499" w:rsidRDefault="00482B85" w:rsidP="008B4AB5">
            <w:pPr>
              <w:spacing w:line="276" w:lineRule="auto"/>
              <w:jc w:val="left"/>
              <w:rPr>
                <w:rFonts w:asciiTheme="minorHAnsi" w:hAnsiTheme="minorHAnsi"/>
                <w:sz w:val="22"/>
                <w:szCs w:val="22"/>
              </w:rPr>
            </w:pPr>
            <w:r w:rsidRPr="005D3499">
              <w:rPr>
                <w:rFonts w:asciiTheme="minorHAnsi" w:hAnsiTheme="minorHAnsi"/>
                <w:sz w:val="22"/>
                <w:szCs w:val="22"/>
              </w:rPr>
              <w:t>Mobile</w:t>
            </w:r>
          </w:p>
        </w:tc>
        <w:tc>
          <w:tcPr>
            <w:tcW w:w="2700" w:type="dxa"/>
          </w:tcPr>
          <w:p w:rsidR="00482B85" w:rsidRPr="005D3499" w:rsidRDefault="00482B85" w:rsidP="008B4AB5">
            <w:pPr>
              <w:spacing w:line="276" w:lineRule="auto"/>
              <w:rPr>
                <w:rFonts w:asciiTheme="minorHAnsi" w:hAnsiTheme="minorHAnsi"/>
                <w:sz w:val="22"/>
                <w:szCs w:val="22"/>
              </w:rPr>
            </w:pPr>
          </w:p>
        </w:tc>
        <w:tc>
          <w:tcPr>
            <w:tcW w:w="1685" w:type="dxa"/>
            <w:vMerge/>
          </w:tcPr>
          <w:p w:rsidR="00482B85" w:rsidRPr="005D3499" w:rsidRDefault="00482B85" w:rsidP="008B4AB5">
            <w:pPr>
              <w:spacing w:line="276" w:lineRule="auto"/>
              <w:rPr>
                <w:rFonts w:asciiTheme="minorHAnsi" w:hAnsiTheme="minorHAnsi"/>
                <w:sz w:val="22"/>
                <w:szCs w:val="22"/>
              </w:rPr>
            </w:pPr>
          </w:p>
        </w:tc>
      </w:tr>
      <w:tr w:rsidR="00482B85" w:rsidRPr="005D3499" w:rsidTr="00482B85">
        <w:tc>
          <w:tcPr>
            <w:tcW w:w="1998" w:type="dxa"/>
          </w:tcPr>
          <w:p w:rsidR="00482B85" w:rsidRPr="005D3499" w:rsidRDefault="00482B85" w:rsidP="008B4AB5">
            <w:pPr>
              <w:spacing w:line="276" w:lineRule="auto"/>
              <w:rPr>
                <w:rFonts w:asciiTheme="minorHAnsi" w:hAnsiTheme="minorHAnsi"/>
                <w:sz w:val="22"/>
                <w:szCs w:val="22"/>
              </w:rPr>
            </w:pPr>
            <w:r w:rsidRPr="005D3499">
              <w:rPr>
                <w:rFonts w:asciiTheme="minorHAnsi" w:hAnsiTheme="minorHAnsi"/>
                <w:sz w:val="22"/>
                <w:szCs w:val="22"/>
              </w:rPr>
              <w:t>Income Tax PAN No.</w:t>
            </w:r>
          </w:p>
        </w:tc>
        <w:tc>
          <w:tcPr>
            <w:tcW w:w="6570" w:type="dxa"/>
            <w:gridSpan w:val="3"/>
          </w:tcPr>
          <w:p w:rsidR="00482B85" w:rsidRPr="005D3499" w:rsidRDefault="00482B85" w:rsidP="008B4AB5">
            <w:pPr>
              <w:spacing w:line="276" w:lineRule="auto"/>
              <w:rPr>
                <w:rFonts w:asciiTheme="minorHAnsi" w:hAnsiTheme="minorHAnsi"/>
                <w:sz w:val="22"/>
                <w:szCs w:val="22"/>
              </w:rPr>
            </w:pPr>
          </w:p>
        </w:tc>
        <w:tc>
          <w:tcPr>
            <w:tcW w:w="1685" w:type="dxa"/>
            <w:vMerge/>
          </w:tcPr>
          <w:p w:rsidR="00482B85" w:rsidRPr="005D3499" w:rsidRDefault="00482B85" w:rsidP="008B4AB5">
            <w:pPr>
              <w:spacing w:line="276" w:lineRule="auto"/>
              <w:rPr>
                <w:rFonts w:asciiTheme="minorHAnsi" w:hAnsiTheme="minorHAnsi"/>
                <w:sz w:val="22"/>
                <w:szCs w:val="22"/>
              </w:rPr>
            </w:pPr>
          </w:p>
        </w:tc>
      </w:tr>
      <w:tr w:rsidR="00482B85" w:rsidRPr="005D3499" w:rsidTr="00482B85">
        <w:tc>
          <w:tcPr>
            <w:tcW w:w="1998" w:type="dxa"/>
          </w:tcPr>
          <w:p w:rsidR="00482B85" w:rsidRPr="005D3499" w:rsidRDefault="00482B85" w:rsidP="008B4AB5">
            <w:pPr>
              <w:spacing w:line="276" w:lineRule="auto"/>
              <w:rPr>
                <w:rFonts w:asciiTheme="minorHAnsi" w:hAnsiTheme="minorHAnsi"/>
                <w:sz w:val="22"/>
                <w:szCs w:val="22"/>
              </w:rPr>
            </w:pPr>
            <w:r w:rsidRPr="005D3499">
              <w:rPr>
                <w:rFonts w:asciiTheme="minorHAnsi" w:hAnsiTheme="minorHAnsi"/>
                <w:sz w:val="22"/>
                <w:szCs w:val="22"/>
              </w:rPr>
              <w:t>UID</w:t>
            </w:r>
          </w:p>
        </w:tc>
        <w:tc>
          <w:tcPr>
            <w:tcW w:w="2880" w:type="dxa"/>
          </w:tcPr>
          <w:p w:rsidR="00482B85" w:rsidRPr="005D3499" w:rsidRDefault="00482B85" w:rsidP="008B4AB5">
            <w:pPr>
              <w:spacing w:line="276" w:lineRule="auto"/>
              <w:rPr>
                <w:rFonts w:asciiTheme="minorHAnsi" w:hAnsiTheme="minorHAnsi"/>
                <w:sz w:val="22"/>
                <w:szCs w:val="22"/>
              </w:rPr>
            </w:pPr>
          </w:p>
        </w:tc>
        <w:tc>
          <w:tcPr>
            <w:tcW w:w="990" w:type="dxa"/>
          </w:tcPr>
          <w:p w:rsidR="00482B85" w:rsidRPr="005D3499" w:rsidRDefault="00482B85" w:rsidP="008B4AB5">
            <w:pPr>
              <w:spacing w:line="276" w:lineRule="auto"/>
              <w:jc w:val="left"/>
              <w:rPr>
                <w:rFonts w:asciiTheme="minorHAnsi" w:hAnsiTheme="minorHAnsi"/>
                <w:sz w:val="22"/>
                <w:szCs w:val="22"/>
              </w:rPr>
            </w:pPr>
            <w:r w:rsidRPr="005D3499">
              <w:rPr>
                <w:rFonts w:asciiTheme="minorHAnsi" w:hAnsiTheme="minorHAnsi"/>
                <w:sz w:val="22"/>
                <w:szCs w:val="22"/>
              </w:rPr>
              <w:t>DIN</w:t>
            </w:r>
          </w:p>
        </w:tc>
        <w:tc>
          <w:tcPr>
            <w:tcW w:w="2700" w:type="dxa"/>
          </w:tcPr>
          <w:p w:rsidR="00482B85" w:rsidRPr="005D3499" w:rsidRDefault="00482B85" w:rsidP="008B4AB5">
            <w:pPr>
              <w:spacing w:line="276" w:lineRule="auto"/>
              <w:rPr>
                <w:rFonts w:asciiTheme="minorHAnsi" w:hAnsiTheme="minorHAnsi"/>
                <w:sz w:val="22"/>
                <w:szCs w:val="22"/>
              </w:rPr>
            </w:pPr>
          </w:p>
        </w:tc>
        <w:tc>
          <w:tcPr>
            <w:tcW w:w="1685" w:type="dxa"/>
            <w:vMerge/>
          </w:tcPr>
          <w:p w:rsidR="00482B85" w:rsidRPr="005D3499" w:rsidRDefault="00482B85" w:rsidP="008B4AB5">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8B4AB5">
            <w:pPr>
              <w:spacing w:line="276" w:lineRule="auto"/>
              <w:rPr>
                <w:rFonts w:asciiTheme="minorHAnsi" w:hAnsiTheme="minorHAnsi"/>
                <w:sz w:val="22"/>
                <w:szCs w:val="22"/>
              </w:rPr>
            </w:pPr>
          </w:p>
        </w:tc>
        <w:tc>
          <w:tcPr>
            <w:tcW w:w="8255" w:type="dxa"/>
            <w:gridSpan w:val="4"/>
          </w:tcPr>
          <w:p w:rsidR="00482B85" w:rsidRPr="005D3499" w:rsidRDefault="00482B85" w:rsidP="008B4AB5">
            <w:pPr>
              <w:spacing w:line="276" w:lineRule="auto"/>
              <w:rPr>
                <w:rFonts w:asciiTheme="minorHAnsi" w:hAnsiTheme="minorHAnsi"/>
                <w:sz w:val="22"/>
                <w:szCs w:val="22"/>
              </w:rPr>
            </w:pPr>
            <w:r w:rsidRPr="005D3499">
              <w:rPr>
                <w:rFonts w:asciiTheme="minorHAnsi" w:hAnsiTheme="minorHAnsi"/>
                <w:sz w:val="22"/>
                <w:szCs w:val="22"/>
              </w:rPr>
              <w:t>Promoter/Partner/Karta/Trustees/Whole Time Directors/ Authorised Person</w:t>
            </w:r>
          </w:p>
        </w:tc>
      </w:tr>
    </w:tbl>
    <w:p w:rsidR="008B4AB5" w:rsidRPr="005D3499" w:rsidRDefault="008B4AB5" w:rsidP="008B4AB5">
      <w:pPr>
        <w:rPr>
          <w:rFonts w:asciiTheme="minorHAnsi" w:hAnsiTheme="minorHAnsi"/>
          <w:b/>
          <w:bCs/>
          <w:sz w:val="22"/>
          <w:szCs w:val="22"/>
        </w:rPr>
      </w:pPr>
    </w:p>
    <w:tbl>
      <w:tblPr>
        <w:tblStyle w:val="TableGrid"/>
        <w:tblW w:w="0" w:type="auto"/>
        <w:tblLook w:val="04A0" w:firstRow="1" w:lastRow="0" w:firstColumn="1" w:lastColumn="0" w:noHBand="0" w:noVBand="1"/>
      </w:tblPr>
      <w:tblGrid>
        <w:gridCol w:w="1998"/>
        <w:gridCol w:w="2880"/>
        <w:gridCol w:w="990"/>
        <w:gridCol w:w="2700"/>
        <w:gridCol w:w="1685"/>
      </w:tblGrid>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Name</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val="restart"/>
            <w:vAlign w:val="center"/>
          </w:tcPr>
          <w:p w:rsidR="00482B85" w:rsidRPr="005D3499" w:rsidRDefault="00482B85" w:rsidP="005C1DF4">
            <w:pPr>
              <w:spacing w:line="276" w:lineRule="auto"/>
              <w:jc w:val="center"/>
              <w:rPr>
                <w:rFonts w:asciiTheme="minorHAnsi" w:hAnsiTheme="minorHAnsi"/>
                <w:sz w:val="22"/>
                <w:szCs w:val="22"/>
              </w:rPr>
            </w:pPr>
            <w:r w:rsidRPr="005D3499">
              <w:rPr>
                <w:rFonts w:asciiTheme="minorHAnsi" w:hAnsiTheme="minorHAnsi"/>
                <w:sz w:val="22"/>
                <w:szCs w:val="22"/>
              </w:rPr>
              <w:t>Sign across the Photograph excluding face</w:t>
            </w:r>
          </w:p>
          <w:p w:rsidR="00482B85" w:rsidRPr="005D3499" w:rsidRDefault="00482B85" w:rsidP="005C1DF4">
            <w:pPr>
              <w:spacing w:line="276" w:lineRule="auto"/>
              <w:jc w:val="center"/>
              <w:rPr>
                <w:rFonts w:asciiTheme="minorHAnsi" w:hAnsiTheme="minorHAnsi"/>
                <w:sz w:val="22"/>
                <w:szCs w:val="22"/>
              </w:rPr>
            </w:pPr>
          </w:p>
        </w:tc>
      </w:tr>
      <w:tr w:rsidR="00482B85" w:rsidRPr="005D3499" w:rsidTr="005C1DF4">
        <w:tc>
          <w:tcPr>
            <w:tcW w:w="1998" w:type="dxa"/>
            <w:vMerge w:val="restart"/>
            <w:vAlign w:val="center"/>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Residential Address</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vMerge/>
          </w:tcPr>
          <w:p w:rsidR="00482B85" w:rsidRPr="005D3499" w:rsidRDefault="00482B85" w:rsidP="005C1DF4">
            <w:pPr>
              <w:spacing w:line="276" w:lineRule="auto"/>
              <w:rPr>
                <w:rFonts w:asciiTheme="minorHAnsi" w:hAnsiTheme="minorHAnsi"/>
                <w:sz w:val="22"/>
                <w:szCs w:val="22"/>
              </w:rPr>
            </w:pP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Telephone No.</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Mobile</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Income Tax PAN No.</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UID</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DIN</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p>
        </w:tc>
        <w:tc>
          <w:tcPr>
            <w:tcW w:w="8255" w:type="dxa"/>
            <w:gridSpan w:val="4"/>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Promoter/Partner/Karta/Trustees/Whole Time Directors/ Authorised Person</w:t>
            </w:r>
          </w:p>
        </w:tc>
      </w:tr>
    </w:tbl>
    <w:p w:rsidR="00482B85" w:rsidRPr="005D3499" w:rsidRDefault="00482B85" w:rsidP="008B4AB5">
      <w:pPr>
        <w:rPr>
          <w:rFonts w:asciiTheme="minorHAnsi" w:hAnsiTheme="minorHAnsi"/>
          <w:b/>
          <w:bCs/>
          <w:sz w:val="22"/>
          <w:szCs w:val="22"/>
        </w:rPr>
      </w:pPr>
    </w:p>
    <w:tbl>
      <w:tblPr>
        <w:tblStyle w:val="TableGrid"/>
        <w:tblW w:w="0" w:type="auto"/>
        <w:tblLook w:val="04A0" w:firstRow="1" w:lastRow="0" w:firstColumn="1" w:lastColumn="0" w:noHBand="0" w:noVBand="1"/>
      </w:tblPr>
      <w:tblGrid>
        <w:gridCol w:w="1998"/>
        <w:gridCol w:w="2880"/>
        <w:gridCol w:w="990"/>
        <w:gridCol w:w="2700"/>
        <w:gridCol w:w="1685"/>
      </w:tblGrid>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Name</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val="restart"/>
            <w:vAlign w:val="center"/>
          </w:tcPr>
          <w:p w:rsidR="00482B85" w:rsidRPr="005D3499" w:rsidRDefault="00482B85" w:rsidP="005C1DF4">
            <w:pPr>
              <w:spacing w:line="276" w:lineRule="auto"/>
              <w:jc w:val="center"/>
              <w:rPr>
                <w:rFonts w:asciiTheme="minorHAnsi" w:hAnsiTheme="minorHAnsi"/>
                <w:sz w:val="22"/>
                <w:szCs w:val="22"/>
              </w:rPr>
            </w:pPr>
            <w:r w:rsidRPr="005D3499">
              <w:rPr>
                <w:rFonts w:asciiTheme="minorHAnsi" w:hAnsiTheme="minorHAnsi"/>
                <w:sz w:val="22"/>
                <w:szCs w:val="22"/>
              </w:rPr>
              <w:t>Sign across the Photograph excluding face</w:t>
            </w:r>
          </w:p>
          <w:p w:rsidR="00482B85" w:rsidRPr="005D3499" w:rsidRDefault="00482B85" w:rsidP="005C1DF4">
            <w:pPr>
              <w:spacing w:line="276" w:lineRule="auto"/>
              <w:jc w:val="center"/>
              <w:rPr>
                <w:rFonts w:asciiTheme="minorHAnsi" w:hAnsiTheme="minorHAnsi"/>
                <w:sz w:val="22"/>
                <w:szCs w:val="22"/>
              </w:rPr>
            </w:pPr>
          </w:p>
        </w:tc>
      </w:tr>
      <w:tr w:rsidR="00482B85" w:rsidRPr="005D3499" w:rsidTr="005C1DF4">
        <w:tc>
          <w:tcPr>
            <w:tcW w:w="1998" w:type="dxa"/>
            <w:vMerge w:val="restart"/>
            <w:vAlign w:val="center"/>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Residential Address</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vMerge/>
          </w:tcPr>
          <w:p w:rsidR="00482B85" w:rsidRPr="005D3499" w:rsidRDefault="00482B85" w:rsidP="005C1DF4">
            <w:pPr>
              <w:spacing w:line="276" w:lineRule="auto"/>
              <w:rPr>
                <w:rFonts w:asciiTheme="minorHAnsi" w:hAnsiTheme="minorHAnsi"/>
                <w:sz w:val="22"/>
                <w:szCs w:val="22"/>
              </w:rPr>
            </w:pP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Telephone No.</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Mobile</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Income Tax PAN No.</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UID</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DIN</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p>
        </w:tc>
        <w:tc>
          <w:tcPr>
            <w:tcW w:w="8255" w:type="dxa"/>
            <w:gridSpan w:val="4"/>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Promoter/Partner/Karta/Trustees/Whole Time Directors/ Authorised Person</w:t>
            </w:r>
          </w:p>
        </w:tc>
      </w:tr>
    </w:tbl>
    <w:p w:rsidR="00482B85" w:rsidRPr="005D3499" w:rsidRDefault="00482B85" w:rsidP="008B4AB5">
      <w:pPr>
        <w:rPr>
          <w:rFonts w:asciiTheme="minorHAnsi" w:hAnsiTheme="minorHAnsi"/>
          <w:b/>
          <w:bCs/>
          <w:sz w:val="22"/>
          <w:szCs w:val="22"/>
        </w:rPr>
      </w:pPr>
    </w:p>
    <w:tbl>
      <w:tblPr>
        <w:tblStyle w:val="TableGrid"/>
        <w:tblW w:w="0" w:type="auto"/>
        <w:tblLook w:val="04A0" w:firstRow="1" w:lastRow="0" w:firstColumn="1" w:lastColumn="0" w:noHBand="0" w:noVBand="1"/>
      </w:tblPr>
      <w:tblGrid>
        <w:gridCol w:w="1998"/>
        <w:gridCol w:w="2880"/>
        <w:gridCol w:w="990"/>
        <w:gridCol w:w="2700"/>
        <w:gridCol w:w="1685"/>
      </w:tblGrid>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Name</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val="restart"/>
            <w:vAlign w:val="center"/>
          </w:tcPr>
          <w:p w:rsidR="00482B85" w:rsidRPr="005D3499" w:rsidRDefault="00482B85" w:rsidP="005C1DF4">
            <w:pPr>
              <w:spacing w:line="276" w:lineRule="auto"/>
              <w:jc w:val="center"/>
              <w:rPr>
                <w:rFonts w:asciiTheme="minorHAnsi" w:hAnsiTheme="minorHAnsi"/>
                <w:sz w:val="22"/>
                <w:szCs w:val="22"/>
              </w:rPr>
            </w:pPr>
            <w:r w:rsidRPr="005D3499">
              <w:rPr>
                <w:rFonts w:asciiTheme="minorHAnsi" w:hAnsiTheme="minorHAnsi"/>
                <w:sz w:val="22"/>
                <w:szCs w:val="22"/>
              </w:rPr>
              <w:t>Sign across the Photograph excluding face</w:t>
            </w:r>
          </w:p>
          <w:p w:rsidR="00482B85" w:rsidRPr="005D3499" w:rsidRDefault="00482B85" w:rsidP="005C1DF4">
            <w:pPr>
              <w:spacing w:line="276" w:lineRule="auto"/>
              <w:jc w:val="center"/>
              <w:rPr>
                <w:rFonts w:asciiTheme="minorHAnsi" w:hAnsiTheme="minorHAnsi"/>
                <w:sz w:val="22"/>
                <w:szCs w:val="22"/>
              </w:rPr>
            </w:pPr>
          </w:p>
        </w:tc>
      </w:tr>
      <w:tr w:rsidR="00482B85" w:rsidRPr="005D3499" w:rsidTr="005C1DF4">
        <w:tc>
          <w:tcPr>
            <w:tcW w:w="1998" w:type="dxa"/>
            <w:vMerge w:val="restart"/>
            <w:vAlign w:val="center"/>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Residential Address</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vMerge/>
          </w:tcPr>
          <w:p w:rsidR="00482B85" w:rsidRPr="005D3499" w:rsidRDefault="00482B85" w:rsidP="005C1DF4">
            <w:pPr>
              <w:spacing w:line="276" w:lineRule="auto"/>
              <w:rPr>
                <w:rFonts w:asciiTheme="minorHAnsi" w:hAnsiTheme="minorHAnsi"/>
                <w:sz w:val="22"/>
                <w:szCs w:val="22"/>
              </w:rPr>
            </w:pP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Telephone No.</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Mobile</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Income Tax PAN No.</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UID</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DIN</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p>
        </w:tc>
        <w:tc>
          <w:tcPr>
            <w:tcW w:w="8255" w:type="dxa"/>
            <w:gridSpan w:val="4"/>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Promoter/Partner/Karta/Trustees/Whole Time Directors/ Authorised Person</w:t>
            </w:r>
          </w:p>
        </w:tc>
      </w:tr>
    </w:tbl>
    <w:p w:rsidR="00482B85" w:rsidRPr="005D3499" w:rsidRDefault="00482B85" w:rsidP="008B4AB5">
      <w:pPr>
        <w:rPr>
          <w:rFonts w:asciiTheme="minorHAnsi" w:hAnsiTheme="minorHAnsi"/>
          <w:b/>
          <w:bCs/>
          <w:sz w:val="22"/>
          <w:szCs w:val="22"/>
        </w:rPr>
      </w:pPr>
    </w:p>
    <w:tbl>
      <w:tblPr>
        <w:tblStyle w:val="TableGrid"/>
        <w:tblW w:w="0" w:type="auto"/>
        <w:tblLook w:val="04A0" w:firstRow="1" w:lastRow="0" w:firstColumn="1" w:lastColumn="0" w:noHBand="0" w:noVBand="1"/>
      </w:tblPr>
      <w:tblGrid>
        <w:gridCol w:w="1998"/>
        <w:gridCol w:w="2880"/>
        <w:gridCol w:w="990"/>
        <w:gridCol w:w="2700"/>
        <w:gridCol w:w="1685"/>
      </w:tblGrid>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Name</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val="restart"/>
            <w:vAlign w:val="center"/>
          </w:tcPr>
          <w:p w:rsidR="00482B85" w:rsidRPr="005D3499" w:rsidRDefault="00482B85" w:rsidP="005C1DF4">
            <w:pPr>
              <w:spacing w:line="276" w:lineRule="auto"/>
              <w:jc w:val="center"/>
              <w:rPr>
                <w:rFonts w:asciiTheme="minorHAnsi" w:hAnsiTheme="minorHAnsi"/>
                <w:sz w:val="22"/>
                <w:szCs w:val="22"/>
              </w:rPr>
            </w:pPr>
            <w:r w:rsidRPr="005D3499">
              <w:rPr>
                <w:rFonts w:asciiTheme="minorHAnsi" w:hAnsiTheme="minorHAnsi"/>
                <w:sz w:val="22"/>
                <w:szCs w:val="22"/>
              </w:rPr>
              <w:t>Sign across the Photograph excluding face</w:t>
            </w:r>
          </w:p>
          <w:p w:rsidR="00482B85" w:rsidRPr="005D3499" w:rsidRDefault="00482B85" w:rsidP="005C1DF4">
            <w:pPr>
              <w:spacing w:line="276" w:lineRule="auto"/>
              <w:jc w:val="center"/>
              <w:rPr>
                <w:rFonts w:asciiTheme="minorHAnsi" w:hAnsiTheme="minorHAnsi"/>
                <w:sz w:val="22"/>
                <w:szCs w:val="22"/>
              </w:rPr>
            </w:pPr>
          </w:p>
        </w:tc>
      </w:tr>
      <w:tr w:rsidR="00482B85" w:rsidRPr="005D3499" w:rsidTr="005C1DF4">
        <w:tc>
          <w:tcPr>
            <w:tcW w:w="1998" w:type="dxa"/>
            <w:vMerge w:val="restart"/>
            <w:vAlign w:val="center"/>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Residential Address</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vMerge/>
          </w:tcPr>
          <w:p w:rsidR="00482B85" w:rsidRPr="005D3499" w:rsidRDefault="00482B85" w:rsidP="005C1DF4">
            <w:pPr>
              <w:spacing w:line="276" w:lineRule="auto"/>
              <w:rPr>
                <w:rFonts w:asciiTheme="minorHAnsi" w:hAnsiTheme="minorHAnsi"/>
                <w:sz w:val="22"/>
                <w:szCs w:val="22"/>
              </w:rPr>
            </w:pP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Telephone No.</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Mobile</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Income Tax PAN No.</w:t>
            </w:r>
          </w:p>
        </w:tc>
        <w:tc>
          <w:tcPr>
            <w:tcW w:w="6570" w:type="dxa"/>
            <w:gridSpan w:val="3"/>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UID</w:t>
            </w:r>
          </w:p>
        </w:tc>
        <w:tc>
          <w:tcPr>
            <w:tcW w:w="2880" w:type="dxa"/>
          </w:tcPr>
          <w:p w:rsidR="00482B85" w:rsidRPr="005D3499" w:rsidRDefault="00482B85" w:rsidP="005C1DF4">
            <w:pPr>
              <w:spacing w:line="276" w:lineRule="auto"/>
              <w:rPr>
                <w:rFonts w:asciiTheme="minorHAnsi" w:hAnsiTheme="minorHAnsi"/>
                <w:sz w:val="22"/>
                <w:szCs w:val="22"/>
              </w:rPr>
            </w:pPr>
          </w:p>
        </w:tc>
        <w:tc>
          <w:tcPr>
            <w:tcW w:w="990" w:type="dxa"/>
          </w:tcPr>
          <w:p w:rsidR="00482B85" w:rsidRPr="005D3499" w:rsidRDefault="00482B85" w:rsidP="005C1DF4">
            <w:pPr>
              <w:spacing w:line="276" w:lineRule="auto"/>
              <w:jc w:val="left"/>
              <w:rPr>
                <w:rFonts w:asciiTheme="minorHAnsi" w:hAnsiTheme="minorHAnsi"/>
                <w:sz w:val="22"/>
                <w:szCs w:val="22"/>
              </w:rPr>
            </w:pPr>
            <w:r w:rsidRPr="005D3499">
              <w:rPr>
                <w:rFonts w:asciiTheme="minorHAnsi" w:hAnsiTheme="minorHAnsi"/>
                <w:sz w:val="22"/>
                <w:szCs w:val="22"/>
              </w:rPr>
              <w:t>DIN</w:t>
            </w:r>
          </w:p>
        </w:tc>
        <w:tc>
          <w:tcPr>
            <w:tcW w:w="2700" w:type="dxa"/>
          </w:tcPr>
          <w:p w:rsidR="00482B85" w:rsidRPr="005D3499" w:rsidRDefault="00482B85" w:rsidP="005C1DF4">
            <w:pPr>
              <w:spacing w:line="276" w:lineRule="auto"/>
              <w:rPr>
                <w:rFonts w:asciiTheme="minorHAnsi" w:hAnsiTheme="minorHAnsi"/>
                <w:sz w:val="22"/>
                <w:szCs w:val="22"/>
              </w:rPr>
            </w:pPr>
          </w:p>
        </w:tc>
        <w:tc>
          <w:tcPr>
            <w:tcW w:w="1685" w:type="dxa"/>
            <w:vMerge/>
          </w:tcPr>
          <w:p w:rsidR="00482B85" w:rsidRPr="005D3499" w:rsidRDefault="00482B85" w:rsidP="005C1DF4">
            <w:pPr>
              <w:spacing w:line="276" w:lineRule="auto"/>
              <w:rPr>
                <w:rFonts w:asciiTheme="minorHAnsi" w:hAnsiTheme="minorHAnsi"/>
                <w:sz w:val="22"/>
                <w:szCs w:val="22"/>
              </w:rPr>
            </w:pPr>
          </w:p>
        </w:tc>
      </w:tr>
      <w:tr w:rsidR="00482B85" w:rsidRPr="005D3499" w:rsidTr="005C1DF4">
        <w:tc>
          <w:tcPr>
            <w:tcW w:w="1998" w:type="dxa"/>
          </w:tcPr>
          <w:p w:rsidR="00482B85" w:rsidRPr="005D3499" w:rsidRDefault="00482B85" w:rsidP="005C1DF4">
            <w:pPr>
              <w:spacing w:line="276" w:lineRule="auto"/>
              <w:rPr>
                <w:rFonts w:asciiTheme="minorHAnsi" w:hAnsiTheme="minorHAnsi"/>
                <w:sz w:val="22"/>
                <w:szCs w:val="22"/>
              </w:rPr>
            </w:pPr>
          </w:p>
        </w:tc>
        <w:tc>
          <w:tcPr>
            <w:tcW w:w="8255" w:type="dxa"/>
            <w:gridSpan w:val="4"/>
          </w:tcPr>
          <w:p w:rsidR="00482B85" w:rsidRPr="005D3499" w:rsidRDefault="00482B85" w:rsidP="005C1DF4">
            <w:pPr>
              <w:spacing w:line="276" w:lineRule="auto"/>
              <w:rPr>
                <w:rFonts w:asciiTheme="minorHAnsi" w:hAnsiTheme="minorHAnsi"/>
                <w:sz w:val="22"/>
                <w:szCs w:val="22"/>
              </w:rPr>
            </w:pPr>
            <w:r w:rsidRPr="005D3499">
              <w:rPr>
                <w:rFonts w:asciiTheme="minorHAnsi" w:hAnsiTheme="minorHAnsi"/>
                <w:sz w:val="22"/>
                <w:szCs w:val="22"/>
              </w:rPr>
              <w:t>Promoter/Partner/Karta/Trustees/Whole Time Directors/ Authorised Person</w:t>
            </w:r>
          </w:p>
        </w:tc>
      </w:tr>
    </w:tbl>
    <w:p w:rsidR="00E44452" w:rsidRPr="005D3499" w:rsidRDefault="00E44452" w:rsidP="008B4AB5">
      <w:pPr>
        <w:rPr>
          <w:rFonts w:asciiTheme="minorHAnsi" w:hAnsiTheme="minorHAnsi" w:cs="Arial"/>
          <w:b/>
          <w:bCs/>
          <w:sz w:val="22"/>
          <w:szCs w:val="22"/>
        </w:rPr>
      </w:pPr>
      <w:r w:rsidRPr="005D3499">
        <w:rPr>
          <w:rFonts w:asciiTheme="minorHAnsi" w:hAnsiTheme="minorHAnsi"/>
          <w:b/>
          <w:bCs/>
          <w:sz w:val="22"/>
          <w:szCs w:val="22"/>
        </w:rPr>
        <w:br w:type="page"/>
      </w:r>
    </w:p>
    <w:p w:rsidR="00E44452" w:rsidRPr="005D3499" w:rsidRDefault="004E6D26" w:rsidP="004B1203">
      <w:pPr>
        <w:pStyle w:val="Default"/>
        <w:spacing w:line="276" w:lineRule="auto"/>
        <w:jc w:val="center"/>
        <w:rPr>
          <w:rFonts w:asciiTheme="minorHAnsi" w:hAnsiTheme="minorHAnsi"/>
          <w:color w:val="auto"/>
        </w:rPr>
      </w:pPr>
      <w:r>
        <w:rPr>
          <w:rFonts w:asciiTheme="minorHAnsi" w:hAnsiTheme="minorHAnsi"/>
          <w:noProof/>
          <w:color w:val="auto"/>
        </w:rPr>
        <w:lastRenderedPageBreak/>
        <w:pict>
          <v:rect id="_x0000_s1071" style="position:absolute;left:0;text-align:left;margin-left:-5.25pt;margin-top:-2.55pt;width:206.25pt;height:18.75pt;z-index:251708416" stroked="f" strokeweight="0">
            <v:textbox style="mso-next-textbox:#_x0000_s1071">
              <w:txbxContent>
                <w:p w:rsidR="00AF56A2" w:rsidRPr="004B1203" w:rsidRDefault="00AF56A2" w:rsidP="004B1203">
                  <w:pPr>
                    <w:jc w:val="left"/>
                    <w:rPr>
                      <w:b/>
                      <w:bCs/>
                      <w:i/>
                      <w:iCs/>
                      <w:sz w:val="22"/>
                      <w:szCs w:val="22"/>
                    </w:rPr>
                  </w:pPr>
                  <w:r w:rsidRPr="004B1203">
                    <w:rPr>
                      <w:b/>
                      <w:bCs/>
                      <w:i/>
                      <w:iCs/>
                      <w:sz w:val="22"/>
                      <w:szCs w:val="22"/>
                    </w:rPr>
                    <w:t>For Individuals &amp; Non-Individuals</w:t>
                  </w:r>
                </w:p>
              </w:txbxContent>
            </v:textbox>
          </v:rect>
        </w:pict>
      </w:r>
      <w:r>
        <w:rPr>
          <w:rFonts w:asciiTheme="minorHAnsi" w:hAnsiTheme="minorHAnsi"/>
          <w:noProof/>
          <w:color w:val="auto"/>
        </w:rPr>
        <w:pict>
          <v:rect id="_x0000_s1070" style="position:absolute;left:0;text-align:left;margin-left:420pt;margin-top:1.95pt;width:84.75pt;height:18.75pt;z-index:251707392">
            <v:textbox>
              <w:txbxContent>
                <w:p w:rsidR="00AF56A2" w:rsidRPr="00D55468" w:rsidRDefault="00AF56A2" w:rsidP="00E44452">
                  <w:r w:rsidRPr="00D55468">
                    <w:t>MANDATORY</w:t>
                  </w:r>
                </w:p>
              </w:txbxContent>
            </v:textbox>
          </v:rect>
        </w:pict>
      </w:r>
      <w:r w:rsidR="00E44452" w:rsidRPr="005D3499">
        <w:rPr>
          <w:rFonts w:asciiTheme="minorHAnsi" w:hAnsiTheme="minorHAnsi"/>
          <w:color w:val="auto"/>
        </w:rPr>
        <w:t>ANNEXURE - 3</w:t>
      </w:r>
    </w:p>
    <w:p w:rsidR="00E44452" w:rsidRPr="005D3499" w:rsidRDefault="00E44452" w:rsidP="004B1203">
      <w:pPr>
        <w:pStyle w:val="Default"/>
        <w:spacing w:line="276" w:lineRule="auto"/>
        <w:jc w:val="center"/>
        <w:rPr>
          <w:rFonts w:asciiTheme="minorHAnsi" w:hAnsiTheme="minorHAnsi"/>
          <w:color w:val="auto"/>
        </w:rPr>
      </w:pPr>
      <w:r w:rsidRPr="005D3499">
        <w:rPr>
          <w:rFonts w:asciiTheme="minorHAnsi" w:hAnsiTheme="minorHAnsi"/>
          <w:b/>
          <w:bCs/>
          <w:color w:val="auto"/>
        </w:rPr>
        <w:t>TRADING ACCOUNT RELATED DETAILS</w:t>
      </w:r>
    </w:p>
    <w:tbl>
      <w:tblPr>
        <w:tblStyle w:val="TableGrid"/>
        <w:tblW w:w="0" w:type="auto"/>
        <w:tblLook w:val="04A0" w:firstRow="1" w:lastRow="0" w:firstColumn="1" w:lastColumn="0" w:noHBand="0" w:noVBand="1"/>
      </w:tblPr>
      <w:tblGrid>
        <w:gridCol w:w="3348"/>
        <w:gridCol w:w="2160"/>
        <w:gridCol w:w="1530"/>
        <w:gridCol w:w="1440"/>
        <w:gridCol w:w="1775"/>
      </w:tblGrid>
      <w:tr w:rsidR="00E44452" w:rsidRPr="005D3499" w:rsidTr="000D3F23">
        <w:tc>
          <w:tcPr>
            <w:tcW w:w="10253" w:type="dxa"/>
            <w:gridSpan w:val="5"/>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BANK ACCOUNT(S) DETAILS</w:t>
            </w:r>
          </w:p>
        </w:tc>
      </w:tr>
      <w:tr w:rsidR="00E44452" w:rsidRPr="005D3499" w:rsidTr="000D3F23">
        <w:tc>
          <w:tcPr>
            <w:tcW w:w="3348"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Bank Name, Branch Add &amp; Tel No.</w:t>
            </w:r>
          </w:p>
        </w:tc>
        <w:tc>
          <w:tcPr>
            <w:tcW w:w="216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Account No.</w:t>
            </w:r>
          </w:p>
        </w:tc>
        <w:tc>
          <w:tcPr>
            <w:tcW w:w="153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A/c Type</w:t>
            </w:r>
          </w:p>
        </w:tc>
        <w:tc>
          <w:tcPr>
            <w:tcW w:w="144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MICR No.</w:t>
            </w:r>
          </w:p>
        </w:tc>
        <w:tc>
          <w:tcPr>
            <w:tcW w:w="1775"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IFSC Code</w:t>
            </w:r>
          </w:p>
        </w:tc>
      </w:tr>
      <w:tr w:rsidR="00E44452" w:rsidRPr="005D3499" w:rsidTr="000D3F23">
        <w:tc>
          <w:tcPr>
            <w:tcW w:w="3348" w:type="dxa"/>
          </w:tcPr>
          <w:p w:rsidR="00E44452" w:rsidRPr="005D3499" w:rsidRDefault="00E44452" w:rsidP="0073040F">
            <w:pPr>
              <w:pStyle w:val="Default"/>
              <w:rPr>
                <w:rFonts w:asciiTheme="minorHAnsi" w:hAnsiTheme="minorHAnsi"/>
                <w:color w:val="auto"/>
                <w:sz w:val="22"/>
                <w:szCs w:val="22"/>
              </w:rPr>
            </w:pPr>
          </w:p>
        </w:tc>
        <w:tc>
          <w:tcPr>
            <w:tcW w:w="2160" w:type="dxa"/>
          </w:tcPr>
          <w:p w:rsidR="00E44452" w:rsidRPr="005D3499" w:rsidRDefault="00E44452" w:rsidP="0073040F">
            <w:pPr>
              <w:pStyle w:val="Default"/>
              <w:rPr>
                <w:rFonts w:asciiTheme="minorHAnsi" w:hAnsiTheme="minorHAnsi"/>
                <w:color w:val="auto"/>
                <w:sz w:val="22"/>
                <w:szCs w:val="22"/>
              </w:rPr>
            </w:pPr>
          </w:p>
        </w:tc>
        <w:tc>
          <w:tcPr>
            <w:tcW w:w="1530" w:type="dxa"/>
          </w:tcPr>
          <w:p w:rsidR="00E44452" w:rsidRPr="005D3499" w:rsidRDefault="00E44452" w:rsidP="0073040F">
            <w:pPr>
              <w:pStyle w:val="Default"/>
              <w:rPr>
                <w:rFonts w:asciiTheme="minorHAnsi" w:hAnsiTheme="minorHAnsi"/>
                <w:color w:val="auto"/>
                <w:sz w:val="22"/>
                <w:szCs w:val="22"/>
              </w:rPr>
            </w:pPr>
          </w:p>
        </w:tc>
        <w:tc>
          <w:tcPr>
            <w:tcW w:w="1440" w:type="dxa"/>
          </w:tcPr>
          <w:p w:rsidR="00E44452" w:rsidRPr="005D3499" w:rsidRDefault="00E44452" w:rsidP="0073040F">
            <w:pPr>
              <w:pStyle w:val="Default"/>
              <w:rPr>
                <w:rFonts w:asciiTheme="minorHAnsi" w:hAnsiTheme="minorHAnsi"/>
                <w:color w:val="auto"/>
                <w:sz w:val="22"/>
                <w:szCs w:val="22"/>
              </w:rPr>
            </w:pPr>
          </w:p>
        </w:tc>
        <w:tc>
          <w:tcPr>
            <w:tcW w:w="1775" w:type="dxa"/>
          </w:tcPr>
          <w:p w:rsidR="00E44452" w:rsidRPr="005D3499" w:rsidRDefault="00E44452" w:rsidP="0073040F">
            <w:pPr>
              <w:pStyle w:val="Default"/>
              <w:rPr>
                <w:rFonts w:asciiTheme="minorHAnsi" w:hAnsiTheme="minorHAnsi"/>
                <w:color w:val="auto"/>
                <w:sz w:val="22"/>
                <w:szCs w:val="22"/>
              </w:rPr>
            </w:pPr>
          </w:p>
        </w:tc>
      </w:tr>
      <w:tr w:rsidR="00D04054" w:rsidRPr="005D3499" w:rsidTr="000D3F23">
        <w:tc>
          <w:tcPr>
            <w:tcW w:w="3348" w:type="dxa"/>
          </w:tcPr>
          <w:p w:rsidR="00D04054" w:rsidRPr="005D3499" w:rsidRDefault="00D04054" w:rsidP="0073040F">
            <w:pPr>
              <w:pStyle w:val="Default"/>
              <w:rPr>
                <w:rFonts w:asciiTheme="minorHAnsi" w:hAnsiTheme="minorHAnsi"/>
                <w:color w:val="auto"/>
                <w:sz w:val="22"/>
                <w:szCs w:val="22"/>
              </w:rPr>
            </w:pPr>
          </w:p>
        </w:tc>
        <w:tc>
          <w:tcPr>
            <w:tcW w:w="2160" w:type="dxa"/>
          </w:tcPr>
          <w:p w:rsidR="00D04054" w:rsidRPr="005D3499" w:rsidRDefault="00D04054" w:rsidP="0073040F">
            <w:pPr>
              <w:pStyle w:val="Default"/>
              <w:rPr>
                <w:rFonts w:asciiTheme="minorHAnsi" w:hAnsiTheme="minorHAnsi"/>
                <w:color w:val="auto"/>
                <w:sz w:val="22"/>
                <w:szCs w:val="22"/>
              </w:rPr>
            </w:pPr>
          </w:p>
        </w:tc>
        <w:tc>
          <w:tcPr>
            <w:tcW w:w="1530" w:type="dxa"/>
          </w:tcPr>
          <w:p w:rsidR="00D04054" w:rsidRPr="005D3499" w:rsidRDefault="00D04054" w:rsidP="0073040F">
            <w:pPr>
              <w:pStyle w:val="Default"/>
              <w:rPr>
                <w:rFonts w:asciiTheme="minorHAnsi" w:hAnsiTheme="minorHAnsi"/>
                <w:color w:val="auto"/>
                <w:sz w:val="22"/>
                <w:szCs w:val="22"/>
              </w:rPr>
            </w:pPr>
          </w:p>
        </w:tc>
        <w:tc>
          <w:tcPr>
            <w:tcW w:w="1440" w:type="dxa"/>
          </w:tcPr>
          <w:p w:rsidR="00D04054" w:rsidRPr="005D3499" w:rsidRDefault="00D04054" w:rsidP="0073040F">
            <w:pPr>
              <w:pStyle w:val="Default"/>
              <w:rPr>
                <w:rFonts w:asciiTheme="minorHAnsi" w:hAnsiTheme="minorHAnsi"/>
                <w:color w:val="auto"/>
                <w:sz w:val="22"/>
                <w:szCs w:val="22"/>
              </w:rPr>
            </w:pPr>
          </w:p>
        </w:tc>
        <w:tc>
          <w:tcPr>
            <w:tcW w:w="1775" w:type="dxa"/>
          </w:tcPr>
          <w:p w:rsidR="00D04054" w:rsidRPr="005D3499" w:rsidRDefault="00D04054" w:rsidP="0073040F">
            <w:pPr>
              <w:pStyle w:val="Default"/>
              <w:rPr>
                <w:rFonts w:asciiTheme="minorHAnsi" w:hAnsiTheme="minorHAnsi"/>
                <w:color w:val="auto"/>
                <w:sz w:val="22"/>
                <w:szCs w:val="22"/>
              </w:rPr>
            </w:pPr>
          </w:p>
        </w:tc>
      </w:tr>
      <w:tr w:rsidR="00E44452" w:rsidRPr="005D3499" w:rsidTr="000D3F23">
        <w:tc>
          <w:tcPr>
            <w:tcW w:w="3348" w:type="dxa"/>
          </w:tcPr>
          <w:p w:rsidR="00E44452" w:rsidRPr="005D3499" w:rsidRDefault="00E44452" w:rsidP="0073040F">
            <w:pPr>
              <w:pStyle w:val="Default"/>
              <w:rPr>
                <w:rFonts w:asciiTheme="minorHAnsi" w:hAnsiTheme="minorHAnsi"/>
                <w:color w:val="auto"/>
                <w:sz w:val="22"/>
                <w:szCs w:val="22"/>
              </w:rPr>
            </w:pPr>
          </w:p>
        </w:tc>
        <w:tc>
          <w:tcPr>
            <w:tcW w:w="2160" w:type="dxa"/>
          </w:tcPr>
          <w:p w:rsidR="00E44452" w:rsidRPr="005D3499" w:rsidRDefault="00E44452" w:rsidP="0073040F">
            <w:pPr>
              <w:pStyle w:val="Default"/>
              <w:rPr>
                <w:rFonts w:asciiTheme="minorHAnsi" w:hAnsiTheme="minorHAnsi"/>
                <w:color w:val="auto"/>
                <w:sz w:val="22"/>
                <w:szCs w:val="22"/>
              </w:rPr>
            </w:pPr>
          </w:p>
        </w:tc>
        <w:tc>
          <w:tcPr>
            <w:tcW w:w="1530" w:type="dxa"/>
          </w:tcPr>
          <w:p w:rsidR="00E44452" w:rsidRPr="005D3499" w:rsidRDefault="00E44452" w:rsidP="0073040F">
            <w:pPr>
              <w:pStyle w:val="Default"/>
              <w:rPr>
                <w:rFonts w:asciiTheme="minorHAnsi" w:hAnsiTheme="minorHAnsi"/>
                <w:color w:val="auto"/>
                <w:sz w:val="22"/>
                <w:szCs w:val="22"/>
              </w:rPr>
            </w:pPr>
          </w:p>
        </w:tc>
        <w:tc>
          <w:tcPr>
            <w:tcW w:w="1440" w:type="dxa"/>
          </w:tcPr>
          <w:p w:rsidR="00E44452" w:rsidRPr="005D3499" w:rsidRDefault="00E44452" w:rsidP="0073040F">
            <w:pPr>
              <w:pStyle w:val="Default"/>
              <w:rPr>
                <w:rFonts w:asciiTheme="minorHAnsi" w:hAnsiTheme="minorHAnsi"/>
                <w:color w:val="auto"/>
                <w:sz w:val="22"/>
                <w:szCs w:val="22"/>
              </w:rPr>
            </w:pPr>
          </w:p>
        </w:tc>
        <w:tc>
          <w:tcPr>
            <w:tcW w:w="1775" w:type="dxa"/>
          </w:tcPr>
          <w:p w:rsidR="00E44452" w:rsidRPr="005D3499" w:rsidRDefault="00E44452" w:rsidP="0073040F">
            <w:pPr>
              <w:pStyle w:val="Default"/>
              <w:rPr>
                <w:rFonts w:asciiTheme="minorHAnsi" w:hAnsiTheme="minorHAnsi"/>
                <w:color w:val="auto"/>
                <w:sz w:val="22"/>
                <w:szCs w:val="22"/>
              </w:rPr>
            </w:pPr>
          </w:p>
        </w:tc>
      </w:tr>
      <w:tr w:rsidR="00FA0FD1" w:rsidRPr="005D3499" w:rsidTr="000D3F23">
        <w:tc>
          <w:tcPr>
            <w:tcW w:w="3348" w:type="dxa"/>
          </w:tcPr>
          <w:p w:rsidR="00FA0FD1" w:rsidRPr="005D3499" w:rsidRDefault="00FA0FD1" w:rsidP="0073040F">
            <w:pPr>
              <w:pStyle w:val="Default"/>
              <w:rPr>
                <w:rFonts w:asciiTheme="minorHAnsi" w:hAnsiTheme="minorHAnsi"/>
                <w:color w:val="auto"/>
                <w:sz w:val="22"/>
                <w:szCs w:val="22"/>
              </w:rPr>
            </w:pPr>
          </w:p>
        </w:tc>
        <w:tc>
          <w:tcPr>
            <w:tcW w:w="2160" w:type="dxa"/>
          </w:tcPr>
          <w:p w:rsidR="00FA0FD1" w:rsidRPr="005D3499" w:rsidRDefault="00FA0FD1" w:rsidP="0073040F">
            <w:pPr>
              <w:pStyle w:val="Default"/>
              <w:rPr>
                <w:rFonts w:asciiTheme="minorHAnsi" w:hAnsiTheme="minorHAnsi"/>
                <w:color w:val="auto"/>
                <w:sz w:val="22"/>
                <w:szCs w:val="22"/>
              </w:rPr>
            </w:pPr>
          </w:p>
        </w:tc>
        <w:tc>
          <w:tcPr>
            <w:tcW w:w="1530" w:type="dxa"/>
          </w:tcPr>
          <w:p w:rsidR="00FA0FD1" w:rsidRPr="005D3499" w:rsidRDefault="00FA0FD1" w:rsidP="0073040F">
            <w:pPr>
              <w:pStyle w:val="Default"/>
              <w:rPr>
                <w:rFonts w:asciiTheme="minorHAnsi" w:hAnsiTheme="minorHAnsi"/>
                <w:color w:val="auto"/>
                <w:sz w:val="22"/>
                <w:szCs w:val="22"/>
              </w:rPr>
            </w:pPr>
          </w:p>
        </w:tc>
        <w:tc>
          <w:tcPr>
            <w:tcW w:w="1440" w:type="dxa"/>
          </w:tcPr>
          <w:p w:rsidR="00FA0FD1" w:rsidRPr="005D3499" w:rsidRDefault="00FA0FD1" w:rsidP="0073040F">
            <w:pPr>
              <w:pStyle w:val="Default"/>
              <w:rPr>
                <w:rFonts w:asciiTheme="minorHAnsi" w:hAnsiTheme="minorHAnsi"/>
                <w:color w:val="auto"/>
                <w:sz w:val="22"/>
                <w:szCs w:val="22"/>
              </w:rPr>
            </w:pPr>
          </w:p>
        </w:tc>
        <w:tc>
          <w:tcPr>
            <w:tcW w:w="1775" w:type="dxa"/>
          </w:tcPr>
          <w:p w:rsidR="00FA0FD1" w:rsidRPr="005D3499" w:rsidRDefault="00FA0FD1" w:rsidP="0073040F">
            <w:pPr>
              <w:pStyle w:val="Default"/>
              <w:rPr>
                <w:rFonts w:asciiTheme="minorHAnsi" w:hAnsiTheme="minorHAnsi"/>
                <w:color w:val="auto"/>
                <w:sz w:val="22"/>
                <w:szCs w:val="22"/>
              </w:rPr>
            </w:pPr>
          </w:p>
        </w:tc>
      </w:tr>
    </w:tbl>
    <w:p w:rsidR="00E44452" w:rsidRPr="005D3499" w:rsidRDefault="00E44452" w:rsidP="00E44452">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 xml:space="preserve">Please provide Cancelled </w:t>
      </w:r>
      <w:proofErr w:type="spellStart"/>
      <w:r w:rsidRPr="005D3499">
        <w:rPr>
          <w:rFonts w:asciiTheme="minorHAnsi" w:hAnsiTheme="minorHAnsi"/>
          <w:color w:val="auto"/>
          <w:sz w:val="22"/>
          <w:szCs w:val="22"/>
        </w:rPr>
        <w:t>cheque</w:t>
      </w:r>
      <w:proofErr w:type="spellEnd"/>
      <w:r w:rsidRPr="005D3499">
        <w:rPr>
          <w:rFonts w:asciiTheme="minorHAnsi" w:hAnsiTheme="minorHAnsi"/>
          <w:color w:val="auto"/>
          <w:sz w:val="22"/>
          <w:szCs w:val="22"/>
        </w:rPr>
        <w:t xml:space="preserve"> leaf for MICR &amp; IFSC Code</w:t>
      </w:r>
    </w:p>
    <w:tbl>
      <w:tblPr>
        <w:tblStyle w:val="TableGrid"/>
        <w:tblW w:w="0" w:type="auto"/>
        <w:tblLook w:val="04A0" w:firstRow="1" w:lastRow="0" w:firstColumn="1" w:lastColumn="0" w:noHBand="0" w:noVBand="1"/>
      </w:tblPr>
      <w:tblGrid>
        <w:gridCol w:w="2628"/>
        <w:gridCol w:w="2070"/>
        <w:gridCol w:w="1710"/>
        <w:gridCol w:w="1980"/>
        <w:gridCol w:w="1865"/>
      </w:tblGrid>
      <w:tr w:rsidR="00E44452" w:rsidRPr="005D3499" w:rsidTr="000D3F23">
        <w:tc>
          <w:tcPr>
            <w:tcW w:w="10253" w:type="dxa"/>
            <w:gridSpan w:val="5"/>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DEPOSITORY ACCOUNT(S) DETAILS</w:t>
            </w:r>
          </w:p>
        </w:tc>
      </w:tr>
      <w:tr w:rsidR="00E44452" w:rsidRPr="005D3499" w:rsidTr="000D3F23">
        <w:tc>
          <w:tcPr>
            <w:tcW w:w="2628"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DP Name</w:t>
            </w:r>
          </w:p>
        </w:tc>
        <w:tc>
          <w:tcPr>
            <w:tcW w:w="207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Beneficiary Name</w:t>
            </w:r>
          </w:p>
        </w:tc>
        <w:tc>
          <w:tcPr>
            <w:tcW w:w="171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DP ID No.</w:t>
            </w:r>
          </w:p>
        </w:tc>
        <w:tc>
          <w:tcPr>
            <w:tcW w:w="1980"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BO ID</w:t>
            </w:r>
          </w:p>
        </w:tc>
        <w:tc>
          <w:tcPr>
            <w:tcW w:w="1865" w:type="dxa"/>
          </w:tcPr>
          <w:p w:rsidR="00E44452" w:rsidRPr="005D3499" w:rsidRDefault="00E44452" w:rsidP="000D3F23">
            <w:pPr>
              <w:pStyle w:val="Default"/>
              <w:spacing w:line="276" w:lineRule="auto"/>
              <w:jc w:val="center"/>
              <w:rPr>
                <w:rFonts w:asciiTheme="minorHAnsi" w:hAnsiTheme="minorHAnsi"/>
                <w:color w:val="auto"/>
                <w:sz w:val="22"/>
                <w:szCs w:val="22"/>
              </w:rPr>
            </w:pPr>
            <w:r w:rsidRPr="005D3499">
              <w:rPr>
                <w:rFonts w:asciiTheme="minorHAnsi" w:hAnsiTheme="minorHAnsi"/>
                <w:color w:val="auto"/>
                <w:sz w:val="22"/>
                <w:szCs w:val="22"/>
              </w:rPr>
              <w:t>Depository Name</w:t>
            </w:r>
          </w:p>
        </w:tc>
      </w:tr>
      <w:tr w:rsidR="00E44452" w:rsidRPr="005D3499" w:rsidTr="000D3F23">
        <w:tc>
          <w:tcPr>
            <w:tcW w:w="2628" w:type="dxa"/>
          </w:tcPr>
          <w:p w:rsidR="00E44452" w:rsidRPr="005D3499" w:rsidRDefault="00E44452" w:rsidP="0073040F">
            <w:pPr>
              <w:pStyle w:val="Default"/>
              <w:rPr>
                <w:rFonts w:asciiTheme="minorHAnsi" w:hAnsiTheme="minorHAnsi"/>
                <w:color w:val="auto"/>
                <w:sz w:val="22"/>
                <w:szCs w:val="22"/>
              </w:rPr>
            </w:pPr>
          </w:p>
        </w:tc>
        <w:tc>
          <w:tcPr>
            <w:tcW w:w="2070" w:type="dxa"/>
          </w:tcPr>
          <w:p w:rsidR="00E44452" w:rsidRPr="005D3499" w:rsidRDefault="00E44452" w:rsidP="0073040F">
            <w:pPr>
              <w:pStyle w:val="Default"/>
              <w:rPr>
                <w:rFonts w:asciiTheme="minorHAnsi" w:hAnsiTheme="minorHAnsi"/>
                <w:color w:val="auto"/>
                <w:sz w:val="22"/>
                <w:szCs w:val="22"/>
              </w:rPr>
            </w:pPr>
          </w:p>
        </w:tc>
        <w:tc>
          <w:tcPr>
            <w:tcW w:w="1710" w:type="dxa"/>
          </w:tcPr>
          <w:p w:rsidR="00E44452" w:rsidRPr="005D3499" w:rsidRDefault="00E44452" w:rsidP="0073040F">
            <w:pPr>
              <w:pStyle w:val="Default"/>
              <w:rPr>
                <w:rFonts w:asciiTheme="minorHAnsi" w:hAnsiTheme="minorHAnsi"/>
                <w:color w:val="auto"/>
                <w:sz w:val="22"/>
                <w:szCs w:val="22"/>
              </w:rPr>
            </w:pPr>
          </w:p>
        </w:tc>
        <w:tc>
          <w:tcPr>
            <w:tcW w:w="1980" w:type="dxa"/>
          </w:tcPr>
          <w:p w:rsidR="00E44452" w:rsidRPr="005D3499" w:rsidRDefault="00E44452" w:rsidP="0073040F">
            <w:pPr>
              <w:pStyle w:val="Default"/>
              <w:rPr>
                <w:rFonts w:asciiTheme="minorHAnsi" w:hAnsiTheme="minorHAnsi"/>
                <w:color w:val="auto"/>
                <w:sz w:val="22"/>
                <w:szCs w:val="22"/>
              </w:rPr>
            </w:pPr>
          </w:p>
        </w:tc>
        <w:tc>
          <w:tcPr>
            <w:tcW w:w="1865" w:type="dxa"/>
          </w:tcPr>
          <w:p w:rsidR="00E44452" w:rsidRPr="005D3499" w:rsidRDefault="00E44452" w:rsidP="0073040F">
            <w:pPr>
              <w:pStyle w:val="Default"/>
              <w:jc w:val="center"/>
              <w:rPr>
                <w:rFonts w:asciiTheme="minorHAnsi" w:hAnsiTheme="minorHAnsi"/>
                <w:color w:val="auto"/>
                <w:sz w:val="22"/>
                <w:szCs w:val="22"/>
              </w:rPr>
            </w:pPr>
            <w:r w:rsidRPr="005D3499">
              <w:rPr>
                <w:rFonts w:asciiTheme="minorHAnsi" w:hAnsiTheme="minorHAnsi"/>
                <w:color w:val="auto"/>
                <w:sz w:val="22"/>
                <w:szCs w:val="22"/>
              </w:rPr>
              <w:t>$ NSDL / CDSL</w:t>
            </w:r>
          </w:p>
        </w:tc>
      </w:tr>
      <w:tr w:rsidR="00E44452" w:rsidRPr="005D3499" w:rsidTr="000D3F23">
        <w:tc>
          <w:tcPr>
            <w:tcW w:w="2628" w:type="dxa"/>
          </w:tcPr>
          <w:p w:rsidR="00E44452" w:rsidRPr="005D3499" w:rsidRDefault="00E44452" w:rsidP="0073040F">
            <w:pPr>
              <w:pStyle w:val="Default"/>
              <w:rPr>
                <w:rFonts w:asciiTheme="minorHAnsi" w:hAnsiTheme="minorHAnsi"/>
                <w:color w:val="auto"/>
                <w:sz w:val="22"/>
                <w:szCs w:val="22"/>
              </w:rPr>
            </w:pPr>
          </w:p>
        </w:tc>
        <w:tc>
          <w:tcPr>
            <w:tcW w:w="2070" w:type="dxa"/>
          </w:tcPr>
          <w:p w:rsidR="00E44452" w:rsidRPr="005D3499" w:rsidRDefault="00E44452" w:rsidP="0073040F">
            <w:pPr>
              <w:pStyle w:val="Default"/>
              <w:rPr>
                <w:rFonts w:asciiTheme="minorHAnsi" w:hAnsiTheme="minorHAnsi"/>
                <w:color w:val="auto"/>
                <w:sz w:val="22"/>
                <w:szCs w:val="22"/>
              </w:rPr>
            </w:pPr>
          </w:p>
        </w:tc>
        <w:tc>
          <w:tcPr>
            <w:tcW w:w="1710" w:type="dxa"/>
          </w:tcPr>
          <w:p w:rsidR="00E44452" w:rsidRPr="005D3499" w:rsidRDefault="00E44452" w:rsidP="0073040F">
            <w:pPr>
              <w:pStyle w:val="Default"/>
              <w:rPr>
                <w:rFonts w:asciiTheme="minorHAnsi" w:hAnsiTheme="minorHAnsi"/>
                <w:color w:val="auto"/>
                <w:sz w:val="22"/>
                <w:szCs w:val="22"/>
              </w:rPr>
            </w:pPr>
          </w:p>
        </w:tc>
        <w:tc>
          <w:tcPr>
            <w:tcW w:w="1980" w:type="dxa"/>
          </w:tcPr>
          <w:p w:rsidR="00E44452" w:rsidRPr="005D3499" w:rsidRDefault="00E44452" w:rsidP="0073040F">
            <w:pPr>
              <w:pStyle w:val="Default"/>
              <w:rPr>
                <w:rFonts w:asciiTheme="minorHAnsi" w:hAnsiTheme="minorHAnsi"/>
                <w:color w:val="auto"/>
                <w:sz w:val="22"/>
                <w:szCs w:val="22"/>
              </w:rPr>
            </w:pPr>
          </w:p>
        </w:tc>
        <w:tc>
          <w:tcPr>
            <w:tcW w:w="1865" w:type="dxa"/>
          </w:tcPr>
          <w:p w:rsidR="00E44452" w:rsidRPr="005D3499" w:rsidRDefault="00E44452" w:rsidP="0073040F">
            <w:pPr>
              <w:pStyle w:val="Default"/>
              <w:jc w:val="center"/>
              <w:rPr>
                <w:rFonts w:asciiTheme="minorHAnsi" w:hAnsiTheme="minorHAnsi"/>
                <w:color w:val="auto"/>
                <w:sz w:val="22"/>
                <w:szCs w:val="22"/>
              </w:rPr>
            </w:pPr>
            <w:r w:rsidRPr="005D3499">
              <w:rPr>
                <w:rFonts w:asciiTheme="minorHAnsi" w:hAnsiTheme="minorHAnsi"/>
                <w:color w:val="auto"/>
                <w:sz w:val="22"/>
                <w:szCs w:val="22"/>
              </w:rPr>
              <w:t>NSDL / CDSL</w:t>
            </w:r>
          </w:p>
        </w:tc>
      </w:tr>
      <w:tr w:rsidR="00D04054" w:rsidRPr="005D3499" w:rsidTr="000D3F23">
        <w:tc>
          <w:tcPr>
            <w:tcW w:w="2628" w:type="dxa"/>
          </w:tcPr>
          <w:p w:rsidR="00D04054" w:rsidRPr="005D3499" w:rsidRDefault="00D04054" w:rsidP="0073040F">
            <w:pPr>
              <w:pStyle w:val="Default"/>
              <w:rPr>
                <w:rFonts w:asciiTheme="minorHAnsi" w:hAnsiTheme="minorHAnsi"/>
                <w:color w:val="auto"/>
                <w:sz w:val="22"/>
                <w:szCs w:val="22"/>
              </w:rPr>
            </w:pPr>
          </w:p>
        </w:tc>
        <w:tc>
          <w:tcPr>
            <w:tcW w:w="2070" w:type="dxa"/>
          </w:tcPr>
          <w:p w:rsidR="00D04054" w:rsidRPr="005D3499" w:rsidRDefault="00D04054" w:rsidP="0073040F">
            <w:pPr>
              <w:pStyle w:val="Default"/>
              <w:rPr>
                <w:rFonts w:asciiTheme="minorHAnsi" w:hAnsiTheme="minorHAnsi"/>
                <w:color w:val="auto"/>
                <w:sz w:val="22"/>
                <w:szCs w:val="22"/>
              </w:rPr>
            </w:pPr>
          </w:p>
        </w:tc>
        <w:tc>
          <w:tcPr>
            <w:tcW w:w="1710" w:type="dxa"/>
          </w:tcPr>
          <w:p w:rsidR="00D04054" w:rsidRPr="005D3499" w:rsidRDefault="00D04054" w:rsidP="0073040F">
            <w:pPr>
              <w:pStyle w:val="Default"/>
              <w:rPr>
                <w:rFonts w:asciiTheme="minorHAnsi" w:hAnsiTheme="minorHAnsi"/>
                <w:color w:val="auto"/>
                <w:sz w:val="22"/>
                <w:szCs w:val="22"/>
              </w:rPr>
            </w:pPr>
          </w:p>
        </w:tc>
        <w:tc>
          <w:tcPr>
            <w:tcW w:w="1980" w:type="dxa"/>
          </w:tcPr>
          <w:p w:rsidR="00D04054" w:rsidRPr="005D3499" w:rsidRDefault="00D04054" w:rsidP="0073040F">
            <w:pPr>
              <w:pStyle w:val="Default"/>
              <w:rPr>
                <w:rFonts w:asciiTheme="minorHAnsi" w:hAnsiTheme="minorHAnsi"/>
                <w:color w:val="auto"/>
                <w:sz w:val="22"/>
                <w:szCs w:val="22"/>
              </w:rPr>
            </w:pPr>
          </w:p>
        </w:tc>
        <w:tc>
          <w:tcPr>
            <w:tcW w:w="1865" w:type="dxa"/>
          </w:tcPr>
          <w:p w:rsidR="00D04054" w:rsidRPr="005D3499" w:rsidRDefault="00D04054" w:rsidP="0073040F">
            <w:pPr>
              <w:pStyle w:val="Default"/>
              <w:jc w:val="center"/>
              <w:rPr>
                <w:rFonts w:asciiTheme="minorHAnsi" w:hAnsiTheme="minorHAnsi"/>
                <w:color w:val="auto"/>
                <w:sz w:val="22"/>
                <w:szCs w:val="22"/>
              </w:rPr>
            </w:pPr>
            <w:r w:rsidRPr="005D3499">
              <w:rPr>
                <w:rFonts w:asciiTheme="minorHAnsi" w:hAnsiTheme="minorHAnsi"/>
                <w:color w:val="auto"/>
                <w:sz w:val="22"/>
                <w:szCs w:val="22"/>
              </w:rPr>
              <w:t>NSDL / CDSL</w:t>
            </w:r>
          </w:p>
        </w:tc>
      </w:tr>
      <w:tr w:rsidR="00FA0FD1" w:rsidRPr="005D3499" w:rsidTr="000D3F23">
        <w:tc>
          <w:tcPr>
            <w:tcW w:w="2628" w:type="dxa"/>
          </w:tcPr>
          <w:p w:rsidR="00FA0FD1" w:rsidRPr="005D3499" w:rsidRDefault="00FA0FD1" w:rsidP="0073040F">
            <w:pPr>
              <w:pStyle w:val="Default"/>
              <w:rPr>
                <w:rFonts w:asciiTheme="minorHAnsi" w:hAnsiTheme="minorHAnsi"/>
                <w:color w:val="auto"/>
                <w:sz w:val="22"/>
                <w:szCs w:val="22"/>
              </w:rPr>
            </w:pPr>
          </w:p>
        </w:tc>
        <w:tc>
          <w:tcPr>
            <w:tcW w:w="2070" w:type="dxa"/>
          </w:tcPr>
          <w:p w:rsidR="00FA0FD1" w:rsidRPr="005D3499" w:rsidRDefault="00FA0FD1" w:rsidP="0073040F">
            <w:pPr>
              <w:pStyle w:val="Default"/>
              <w:rPr>
                <w:rFonts w:asciiTheme="minorHAnsi" w:hAnsiTheme="minorHAnsi"/>
                <w:color w:val="auto"/>
                <w:sz w:val="22"/>
                <w:szCs w:val="22"/>
              </w:rPr>
            </w:pPr>
          </w:p>
        </w:tc>
        <w:tc>
          <w:tcPr>
            <w:tcW w:w="1710" w:type="dxa"/>
          </w:tcPr>
          <w:p w:rsidR="00FA0FD1" w:rsidRPr="005D3499" w:rsidRDefault="00FA0FD1" w:rsidP="0073040F">
            <w:pPr>
              <w:pStyle w:val="Default"/>
              <w:rPr>
                <w:rFonts w:asciiTheme="minorHAnsi" w:hAnsiTheme="minorHAnsi"/>
                <w:color w:val="auto"/>
                <w:sz w:val="22"/>
                <w:szCs w:val="22"/>
              </w:rPr>
            </w:pPr>
          </w:p>
        </w:tc>
        <w:tc>
          <w:tcPr>
            <w:tcW w:w="1980" w:type="dxa"/>
          </w:tcPr>
          <w:p w:rsidR="00FA0FD1" w:rsidRPr="005D3499" w:rsidRDefault="00FA0FD1" w:rsidP="0073040F">
            <w:pPr>
              <w:pStyle w:val="Default"/>
              <w:rPr>
                <w:rFonts w:asciiTheme="minorHAnsi" w:hAnsiTheme="minorHAnsi"/>
                <w:color w:val="auto"/>
                <w:sz w:val="22"/>
                <w:szCs w:val="22"/>
              </w:rPr>
            </w:pPr>
          </w:p>
        </w:tc>
        <w:tc>
          <w:tcPr>
            <w:tcW w:w="1865" w:type="dxa"/>
          </w:tcPr>
          <w:p w:rsidR="00FA0FD1" w:rsidRPr="005D3499" w:rsidRDefault="00FA0FD1" w:rsidP="0073040F">
            <w:pPr>
              <w:pStyle w:val="Default"/>
              <w:jc w:val="center"/>
              <w:rPr>
                <w:rFonts w:asciiTheme="minorHAnsi" w:hAnsiTheme="minorHAnsi"/>
                <w:color w:val="auto"/>
                <w:sz w:val="22"/>
                <w:szCs w:val="22"/>
              </w:rPr>
            </w:pPr>
            <w:r w:rsidRPr="005D3499">
              <w:rPr>
                <w:rFonts w:asciiTheme="minorHAnsi" w:hAnsiTheme="minorHAnsi"/>
                <w:color w:val="auto"/>
                <w:sz w:val="22"/>
                <w:szCs w:val="22"/>
              </w:rPr>
              <w:t>NSDL / CDSL</w:t>
            </w:r>
          </w:p>
        </w:tc>
      </w:tr>
    </w:tbl>
    <w:p w:rsidR="00E44452" w:rsidRPr="005D3499" w:rsidRDefault="00E44452" w:rsidP="00E44452">
      <w:pPr>
        <w:pStyle w:val="Default"/>
        <w:rPr>
          <w:rFonts w:asciiTheme="minorHAnsi" w:hAnsiTheme="minorHAnsi"/>
          <w:color w:val="auto"/>
          <w:sz w:val="22"/>
          <w:szCs w:val="22"/>
        </w:rPr>
      </w:pPr>
      <w:r w:rsidRPr="005D3499">
        <w:rPr>
          <w:rFonts w:asciiTheme="minorHAnsi" w:hAnsiTheme="minorHAnsi"/>
          <w:color w:val="auto"/>
          <w:sz w:val="22"/>
          <w:szCs w:val="22"/>
        </w:rPr>
        <w:t>$ Shares bought by you will be transferred to your DP A/c stated by you.</w:t>
      </w:r>
    </w:p>
    <w:tbl>
      <w:tblPr>
        <w:tblStyle w:val="TableGrid"/>
        <w:tblW w:w="0" w:type="auto"/>
        <w:tblLook w:val="04A0" w:firstRow="1" w:lastRow="0" w:firstColumn="1" w:lastColumn="0" w:noHBand="0" w:noVBand="1"/>
      </w:tblPr>
      <w:tblGrid>
        <w:gridCol w:w="2628"/>
        <w:gridCol w:w="4207"/>
        <w:gridCol w:w="3418"/>
      </w:tblGrid>
      <w:tr w:rsidR="00E44452" w:rsidRPr="005D3499" w:rsidTr="000D3F23">
        <w:tc>
          <w:tcPr>
            <w:tcW w:w="10253" w:type="dxa"/>
            <w:gridSpan w:val="3"/>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TRADING PREFERENCES</w:t>
            </w:r>
          </w:p>
        </w:tc>
      </w:tr>
      <w:tr w:rsidR="00E44452" w:rsidRPr="005D3499" w:rsidTr="000D3F23">
        <w:tc>
          <w:tcPr>
            <w:tcW w:w="10253" w:type="dxa"/>
            <w:gridSpan w:val="3"/>
          </w:tcPr>
          <w:p w:rsidR="00E44452" w:rsidRPr="005D3499" w:rsidRDefault="00E44452" w:rsidP="000D3F23">
            <w:pPr>
              <w:pStyle w:val="Default"/>
              <w:spacing w:line="276" w:lineRule="auto"/>
              <w:jc w:val="center"/>
              <w:rPr>
                <w:rFonts w:asciiTheme="minorHAnsi" w:hAnsiTheme="minorHAnsi"/>
                <w:color w:val="auto"/>
                <w:w w:val="90"/>
                <w:sz w:val="22"/>
                <w:szCs w:val="22"/>
              </w:rPr>
            </w:pPr>
            <w:r w:rsidRPr="005D3499">
              <w:rPr>
                <w:rFonts w:asciiTheme="minorHAnsi" w:hAnsiTheme="minorHAnsi"/>
                <w:color w:val="auto"/>
                <w:w w:val="90"/>
                <w:sz w:val="22"/>
                <w:szCs w:val="22"/>
              </w:rPr>
              <w:t>*Please sign in the relevant boxes where you wish to trade. The segment not chosen should be stuck off by the client.</w:t>
            </w:r>
          </w:p>
        </w:tc>
      </w:tr>
      <w:tr w:rsidR="00E44452" w:rsidRPr="005D3499" w:rsidTr="000D3F23">
        <w:tc>
          <w:tcPr>
            <w:tcW w:w="2628" w:type="dxa"/>
          </w:tcPr>
          <w:p w:rsidR="00E44452" w:rsidRPr="005D3499" w:rsidRDefault="00E44452" w:rsidP="000D3F23">
            <w:pPr>
              <w:pStyle w:val="Default"/>
              <w:jc w:val="center"/>
              <w:rPr>
                <w:rFonts w:asciiTheme="minorHAnsi" w:hAnsiTheme="minorHAnsi"/>
                <w:b/>
                <w:bCs/>
                <w:color w:val="auto"/>
                <w:sz w:val="22"/>
                <w:szCs w:val="22"/>
              </w:rPr>
            </w:pPr>
            <w:r w:rsidRPr="005D3499">
              <w:rPr>
                <w:rFonts w:asciiTheme="minorHAnsi" w:hAnsiTheme="minorHAnsi"/>
                <w:b/>
                <w:bCs/>
                <w:color w:val="auto"/>
                <w:sz w:val="22"/>
                <w:szCs w:val="22"/>
              </w:rPr>
              <w:t>Exchanges</w:t>
            </w:r>
          </w:p>
        </w:tc>
        <w:tc>
          <w:tcPr>
            <w:tcW w:w="4207" w:type="dxa"/>
          </w:tcPr>
          <w:p w:rsidR="00E44452" w:rsidRPr="005D3499" w:rsidRDefault="00E44452" w:rsidP="000D3F23">
            <w:pPr>
              <w:pStyle w:val="Default"/>
              <w:jc w:val="center"/>
              <w:rPr>
                <w:rFonts w:asciiTheme="minorHAnsi" w:hAnsiTheme="minorHAnsi"/>
                <w:b/>
                <w:bCs/>
                <w:color w:val="auto"/>
                <w:sz w:val="22"/>
                <w:szCs w:val="22"/>
              </w:rPr>
            </w:pPr>
            <w:r w:rsidRPr="005D3499">
              <w:rPr>
                <w:rFonts w:asciiTheme="minorHAnsi" w:hAnsiTheme="minorHAnsi"/>
                <w:b/>
                <w:bCs/>
                <w:color w:val="auto"/>
                <w:sz w:val="22"/>
                <w:szCs w:val="22"/>
              </w:rPr>
              <w:t>Cash</w:t>
            </w:r>
          </w:p>
        </w:tc>
        <w:tc>
          <w:tcPr>
            <w:tcW w:w="3418" w:type="dxa"/>
          </w:tcPr>
          <w:p w:rsidR="00E44452" w:rsidRPr="005D3499" w:rsidRDefault="00E44452" w:rsidP="000D3F23">
            <w:pPr>
              <w:pStyle w:val="Default"/>
              <w:jc w:val="center"/>
              <w:rPr>
                <w:rFonts w:asciiTheme="minorHAnsi" w:hAnsiTheme="minorHAnsi"/>
                <w:b/>
                <w:bCs/>
                <w:color w:val="auto"/>
                <w:sz w:val="22"/>
                <w:szCs w:val="22"/>
              </w:rPr>
            </w:pPr>
            <w:r w:rsidRPr="005D3499">
              <w:rPr>
                <w:rFonts w:asciiTheme="minorHAnsi" w:hAnsiTheme="minorHAnsi"/>
                <w:b/>
                <w:bCs/>
                <w:color w:val="auto"/>
                <w:sz w:val="22"/>
                <w:szCs w:val="22"/>
              </w:rPr>
              <w:t>Derivatives</w:t>
            </w:r>
          </w:p>
        </w:tc>
      </w:tr>
      <w:tr w:rsidR="00E44452" w:rsidRPr="005D3499" w:rsidTr="00D04054">
        <w:tc>
          <w:tcPr>
            <w:tcW w:w="2628" w:type="dxa"/>
            <w:vAlign w:val="center"/>
          </w:tcPr>
          <w:p w:rsidR="00E44452" w:rsidRPr="005D3499" w:rsidRDefault="00E44452" w:rsidP="006F0D5A">
            <w:pPr>
              <w:pStyle w:val="Default"/>
              <w:spacing w:before="120" w:line="960" w:lineRule="auto"/>
              <w:rPr>
                <w:rFonts w:asciiTheme="minorHAnsi" w:hAnsiTheme="minorHAnsi"/>
                <w:color w:val="auto"/>
                <w:sz w:val="22"/>
                <w:szCs w:val="22"/>
              </w:rPr>
            </w:pPr>
            <w:r w:rsidRPr="005D3499">
              <w:rPr>
                <w:rFonts w:asciiTheme="minorHAnsi" w:hAnsiTheme="minorHAnsi"/>
                <w:color w:val="auto"/>
                <w:sz w:val="22"/>
                <w:szCs w:val="22"/>
              </w:rPr>
              <w:t>NSE</w:t>
            </w:r>
          </w:p>
        </w:tc>
        <w:tc>
          <w:tcPr>
            <w:tcW w:w="4207" w:type="dxa"/>
            <w:vAlign w:val="center"/>
          </w:tcPr>
          <w:p w:rsidR="00E44452" w:rsidRPr="005D3499" w:rsidRDefault="00E44452" w:rsidP="006F0D5A">
            <w:pPr>
              <w:pStyle w:val="Default"/>
              <w:numPr>
                <w:ilvl w:val="0"/>
                <w:numId w:val="21"/>
              </w:numPr>
              <w:spacing w:before="120" w:line="960" w:lineRule="auto"/>
              <w:rPr>
                <w:rFonts w:asciiTheme="minorHAnsi" w:hAnsiTheme="minorHAnsi"/>
                <w:color w:val="auto"/>
                <w:sz w:val="22"/>
                <w:szCs w:val="22"/>
              </w:rPr>
            </w:pPr>
          </w:p>
        </w:tc>
        <w:tc>
          <w:tcPr>
            <w:tcW w:w="3418" w:type="dxa"/>
            <w:vAlign w:val="center"/>
          </w:tcPr>
          <w:p w:rsidR="00E44452" w:rsidRPr="005D3499" w:rsidRDefault="00E44452" w:rsidP="006F0D5A">
            <w:pPr>
              <w:pStyle w:val="Default"/>
              <w:numPr>
                <w:ilvl w:val="0"/>
                <w:numId w:val="21"/>
              </w:numPr>
              <w:spacing w:before="120" w:line="960" w:lineRule="auto"/>
              <w:rPr>
                <w:rFonts w:asciiTheme="minorHAnsi" w:hAnsiTheme="minorHAnsi"/>
                <w:color w:val="auto"/>
                <w:sz w:val="22"/>
                <w:szCs w:val="22"/>
              </w:rPr>
            </w:pPr>
          </w:p>
        </w:tc>
      </w:tr>
      <w:tr w:rsidR="00E44452" w:rsidRPr="005D3499" w:rsidTr="00D04054">
        <w:tc>
          <w:tcPr>
            <w:tcW w:w="2628" w:type="dxa"/>
            <w:vAlign w:val="center"/>
          </w:tcPr>
          <w:p w:rsidR="00E44452" w:rsidRPr="005D3499" w:rsidRDefault="00E44452" w:rsidP="006F0D5A">
            <w:pPr>
              <w:pStyle w:val="Default"/>
              <w:spacing w:before="120" w:line="960" w:lineRule="auto"/>
              <w:rPr>
                <w:rFonts w:asciiTheme="minorHAnsi" w:hAnsiTheme="minorHAnsi"/>
                <w:color w:val="auto"/>
                <w:sz w:val="22"/>
                <w:szCs w:val="22"/>
              </w:rPr>
            </w:pPr>
            <w:r w:rsidRPr="005D3499">
              <w:rPr>
                <w:rFonts w:asciiTheme="minorHAnsi" w:hAnsiTheme="minorHAnsi"/>
                <w:color w:val="auto"/>
                <w:sz w:val="22"/>
                <w:szCs w:val="22"/>
              </w:rPr>
              <w:t>BSE</w:t>
            </w:r>
          </w:p>
        </w:tc>
        <w:tc>
          <w:tcPr>
            <w:tcW w:w="4207" w:type="dxa"/>
            <w:vAlign w:val="center"/>
          </w:tcPr>
          <w:p w:rsidR="00E44452" w:rsidRPr="005D3499" w:rsidRDefault="00E44452" w:rsidP="006F0D5A">
            <w:pPr>
              <w:pStyle w:val="Default"/>
              <w:numPr>
                <w:ilvl w:val="0"/>
                <w:numId w:val="21"/>
              </w:numPr>
              <w:spacing w:before="120" w:line="960" w:lineRule="auto"/>
              <w:rPr>
                <w:rFonts w:asciiTheme="minorHAnsi" w:hAnsiTheme="minorHAnsi"/>
                <w:color w:val="auto"/>
                <w:sz w:val="22"/>
                <w:szCs w:val="22"/>
              </w:rPr>
            </w:pPr>
          </w:p>
        </w:tc>
        <w:tc>
          <w:tcPr>
            <w:tcW w:w="3418" w:type="dxa"/>
            <w:vAlign w:val="center"/>
          </w:tcPr>
          <w:p w:rsidR="00E44452" w:rsidRPr="005D3499" w:rsidRDefault="00E44452" w:rsidP="006F0D5A">
            <w:pPr>
              <w:pStyle w:val="Default"/>
              <w:spacing w:before="120" w:line="960" w:lineRule="auto"/>
              <w:jc w:val="center"/>
              <w:rPr>
                <w:rFonts w:asciiTheme="minorHAnsi" w:hAnsiTheme="minorHAnsi"/>
                <w:color w:val="auto"/>
                <w:sz w:val="22"/>
                <w:szCs w:val="22"/>
              </w:rPr>
            </w:pPr>
            <w:r w:rsidRPr="005D3499">
              <w:rPr>
                <w:rFonts w:asciiTheme="minorHAnsi" w:hAnsiTheme="minorHAnsi"/>
                <w:color w:val="auto"/>
                <w:sz w:val="22"/>
                <w:szCs w:val="22"/>
              </w:rPr>
              <w:t>N.A.</w:t>
            </w:r>
          </w:p>
        </w:tc>
      </w:tr>
    </w:tbl>
    <w:p w:rsidR="00E44452" w:rsidRPr="005D3499" w:rsidRDefault="00E44452" w:rsidP="004B1203">
      <w:pPr>
        <w:pStyle w:val="Default"/>
        <w:spacing w:line="276" w:lineRule="auto"/>
        <w:jc w:val="both"/>
        <w:rPr>
          <w:rFonts w:asciiTheme="minorHAnsi" w:hAnsiTheme="minorHAnsi"/>
          <w:color w:val="auto"/>
          <w:sz w:val="22"/>
          <w:szCs w:val="22"/>
        </w:rPr>
      </w:pPr>
      <w:r w:rsidRPr="005D3499">
        <w:rPr>
          <w:rFonts w:asciiTheme="minorHAnsi" w:hAnsiTheme="minorHAnsi"/>
          <w:i/>
          <w:iCs/>
          <w:color w:val="auto"/>
          <w:sz w:val="22"/>
          <w:szCs w:val="22"/>
        </w:rPr>
        <w:t># If, in future, the client wants to trade on any new segment/new exchange, separate authorization/letter should be taken from the client by the stock broker.</w:t>
      </w:r>
    </w:p>
    <w:tbl>
      <w:tblPr>
        <w:tblStyle w:val="TableGrid"/>
        <w:tblW w:w="0" w:type="auto"/>
        <w:tblLook w:val="04A0" w:firstRow="1" w:lastRow="0" w:firstColumn="1" w:lastColumn="0" w:noHBand="0" w:noVBand="1"/>
      </w:tblPr>
      <w:tblGrid>
        <w:gridCol w:w="1818"/>
        <w:gridCol w:w="4320"/>
        <w:gridCol w:w="1980"/>
        <w:gridCol w:w="630"/>
        <w:gridCol w:w="1505"/>
      </w:tblGrid>
      <w:tr w:rsidR="00E44452" w:rsidRPr="005D3499" w:rsidTr="000D3F23">
        <w:tc>
          <w:tcPr>
            <w:tcW w:w="10253" w:type="dxa"/>
            <w:gridSpan w:val="5"/>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PAST ACTIONS</w:t>
            </w:r>
          </w:p>
        </w:tc>
      </w:tr>
      <w:tr w:rsidR="00E44452" w:rsidRPr="005D3499" w:rsidTr="00DB7C4B">
        <w:tc>
          <w:tcPr>
            <w:tcW w:w="8748" w:type="dxa"/>
            <w:gridSpan w:val="4"/>
          </w:tcPr>
          <w:p w:rsidR="00E44452" w:rsidRPr="005D3499" w:rsidRDefault="00E44452" w:rsidP="000D3F23">
            <w:pPr>
              <w:pStyle w:val="Default"/>
              <w:spacing w:line="276" w:lineRule="auto"/>
              <w:jc w:val="both"/>
              <w:rPr>
                <w:rFonts w:asciiTheme="minorHAnsi" w:hAnsiTheme="minorHAnsi"/>
                <w:b/>
                <w:bCs/>
                <w:color w:val="auto"/>
                <w:sz w:val="22"/>
                <w:szCs w:val="22"/>
              </w:rPr>
            </w:pPr>
            <w:r w:rsidRPr="005D3499">
              <w:rPr>
                <w:rFonts w:asciiTheme="minorHAnsi" w:hAnsiTheme="minorHAnsi"/>
                <w:color w:val="auto"/>
                <w:sz w:val="22"/>
                <w:szCs w:val="22"/>
              </w:rPr>
              <w:t>Details of any action/proceedings initiated/pending/ taken by SEBI/ Stock exchange/any other authority against the applicant/constituent or its Partners/promoters/whole time directors/authorized persons in charge of dealing in securities during the last 3 years</w:t>
            </w:r>
          </w:p>
        </w:tc>
        <w:tc>
          <w:tcPr>
            <w:tcW w:w="1505" w:type="dxa"/>
          </w:tcPr>
          <w:p w:rsidR="00E44452" w:rsidRDefault="00E44452" w:rsidP="000D3F23">
            <w:pPr>
              <w:pStyle w:val="Default"/>
              <w:spacing w:line="276" w:lineRule="auto"/>
              <w:rPr>
                <w:rFonts w:asciiTheme="minorHAnsi" w:hAnsiTheme="minorHAnsi"/>
                <w:b/>
                <w:bCs/>
                <w:color w:val="auto"/>
                <w:sz w:val="22"/>
                <w:szCs w:val="22"/>
              </w:rPr>
            </w:pPr>
          </w:p>
          <w:p w:rsidR="00DB7C4B" w:rsidRPr="005D3499" w:rsidRDefault="00DB7C4B" w:rsidP="000D3F23">
            <w:pPr>
              <w:pStyle w:val="Default"/>
              <w:spacing w:line="276" w:lineRule="auto"/>
              <w:rPr>
                <w:rFonts w:asciiTheme="minorHAnsi" w:hAnsiTheme="minorHAnsi"/>
                <w:b/>
                <w:bCs/>
                <w:color w:val="auto"/>
                <w:sz w:val="22"/>
                <w:szCs w:val="22"/>
              </w:rPr>
            </w:pPr>
            <w:r>
              <w:rPr>
                <w:rFonts w:asciiTheme="minorHAnsi" w:hAnsiTheme="minorHAnsi"/>
                <w:b/>
                <w:bCs/>
                <w:color w:val="auto"/>
                <w:sz w:val="22"/>
                <w:szCs w:val="22"/>
              </w:rPr>
              <w:t>YES / NO</w:t>
            </w:r>
          </w:p>
        </w:tc>
      </w:tr>
      <w:tr w:rsidR="00E44452" w:rsidRPr="005D3499" w:rsidTr="000D3F23">
        <w:tc>
          <w:tcPr>
            <w:tcW w:w="10253" w:type="dxa"/>
            <w:gridSpan w:val="5"/>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DEALINGS THROUGH SUB-BROKERS AND OTHER STOCK BROKERS</w:t>
            </w:r>
          </w:p>
        </w:tc>
      </w:tr>
      <w:tr w:rsidR="00E44452" w:rsidRPr="005D3499" w:rsidTr="000D3F23">
        <w:tc>
          <w:tcPr>
            <w:tcW w:w="10253" w:type="dxa"/>
            <w:gridSpan w:val="5"/>
          </w:tcPr>
          <w:p w:rsidR="00E44452" w:rsidRPr="005D3499" w:rsidRDefault="00E44452" w:rsidP="004B1203">
            <w:pPr>
              <w:pStyle w:val="Default"/>
              <w:spacing w:line="240" w:lineRule="auto"/>
              <w:ind w:left="360"/>
              <w:jc w:val="center"/>
              <w:rPr>
                <w:rFonts w:asciiTheme="minorHAnsi" w:hAnsiTheme="minorHAnsi"/>
                <w:color w:val="auto"/>
                <w:sz w:val="22"/>
                <w:szCs w:val="22"/>
              </w:rPr>
            </w:pPr>
            <w:r w:rsidRPr="005D3499">
              <w:rPr>
                <w:rFonts w:asciiTheme="minorHAnsi" w:hAnsiTheme="minorHAnsi"/>
                <w:color w:val="auto"/>
                <w:sz w:val="22"/>
                <w:szCs w:val="22"/>
              </w:rPr>
              <w:t>If client is dealing through the sub-broker, provide the following details:</w:t>
            </w:r>
          </w:p>
        </w:tc>
      </w:tr>
      <w:tr w:rsidR="00E44452" w:rsidRPr="005D3499" w:rsidTr="000D3F23">
        <w:tc>
          <w:tcPr>
            <w:tcW w:w="1818" w:type="dxa"/>
          </w:tcPr>
          <w:p w:rsidR="00E44452" w:rsidRPr="005D3499" w:rsidRDefault="00E44452" w:rsidP="004B1203">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Sub-broker’s Name:</w:t>
            </w:r>
          </w:p>
        </w:tc>
        <w:tc>
          <w:tcPr>
            <w:tcW w:w="4320" w:type="dxa"/>
          </w:tcPr>
          <w:p w:rsidR="00E44452" w:rsidRPr="005D3499" w:rsidRDefault="00E44452" w:rsidP="004B1203">
            <w:pPr>
              <w:pStyle w:val="Default"/>
              <w:spacing w:line="240" w:lineRule="auto"/>
              <w:rPr>
                <w:rFonts w:asciiTheme="minorHAnsi" w:hAnsiTheme="minorHAnsi"/>
                <w:color w:val="auto"/>
                <w:sz w:val="22"/>
                <w:szCs w:val="22"/>
              </w:rPr>
            </w:pPr>
          </w:p>
        </w:tc>
        <w:tc>
          <w:tcPr>
            <w:tcW w:w="1980" w:type="dxa"/>
          </w:tcPr>
          <w:p w:rsidR="00E44452" w:rsidRPr="005D3499" w:rsidRDefault="00E44452" w:rsidP="004B1203">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SEBI Registration number</w:t>
            </w:r>
          </w:p>
        </w:tc>
        <w:tc>
          <w:tcPr>
            <w:tcW w:w="2135" w:type="dxa"/>
            <w:gridSpan w:val="2"/>
          </w:tcPr>
          <w:p w:rsidR="00E44452" w:rsidRPr="005D3499" w:rsidRDefault="00E44452" w:rsidP="004B1203">
            <w:pPr>
              <w:pStyle w:val="Default"/>
              <w:spacing w:line="240" w:lineRule="auto"/>
              <w:rPr>
                <w:rFonts w:asciiTheme="minorHAnsi" w:hAnsiTheme="minorHAnsi"/>
                <w:color w:val="auto"/>
                <w:sz w:val="22"/>
                <w:szCs w:val="22"/>
              </w:rPr>
            </w:pPr>
          </w:p>
        </w:tc>
      </w:tr>
      <w:tr w:rsidR="00E44452" w:rsidRPr="005D3499" w:rsidTr="000D3F23">
        <w:tc>
          <w:tcPr>
            <w:tcW w:w="1818" w:type="dxa"/>
          </w:tcPr>
          <w:p w:rsidR="00E44452" w:rsidRPr="005D3499" w:rsidRDefault="00E44452" w:rsidP="004B1203">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Registered office address:</w:t>
            </w:r>
          </w:p>
        </w:tc>
        <w:tc>
          <w:tcPr>
            <w:tcW w:w="4320" w:type="dxa"/>
          </w:tcPr>
          <w:p w:rsidR="00E44452" w:rsidRPr="005D3499" w:rsidRDefault="00E44452" w:rsidP="004B1203">
            <w:pPr>
              <w:pStyle w:val="Default"/>
              <w:spacing w:line="276" w:lineRule="auto"/>
              <w:rPr>
                <w:rFonts w:asciiTheme="minorHAnsi" w:hAnsiTheme="minorHAnsi"/>
                <w:color w:val="auto"/>
                <w:sz w:val="22"/>
                <w:szCs w:val="22"/>
              </w:rPr>
            </w:pPr>
          </w:p>
        </w:tc>
        <w:tc>
          <w:tcPr>
            <w:tcW w:w="1980" w:type="dxa"/>
          </w:tcPr>
          <w:p w:rsidR="00E44452" w:rsidRPr="005D3499" w:rsidRDefault="00E44452" w:rsidP="004B1203">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Phone:</w:t>
            </w:r>
          </w:p>
          <w:p w:rsidR="00E44452" w:rsidRPr="005D3499" w:rsidRDefault="00E44452" w:rsidP="004B1203">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Fax:</w:t>
            </w:r>
          </w:p>
          <w:p w:rsidR="00E44452" w:rsidRPr="005D3499" w:rsidRDefault="00E44452" w:rsidP="004B1203">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Website:</w:t>
            </w:r>
          </w:p>
        </w:tc>
        <w:tc>
          <w:tcPr>
            <w:tcW w:w="2135" w:type="dxa"/>
            <w:gridSpan w:val="2"/>
          </w:tcPr>
          <w:p w:rsidR="00E44452" w:rsidRPr="005D3499" w:rsidRDefault="00E44452" w:rsidP="004B1203">
            <w:pPr>
              <w:pStyle w:val="Default"/>
              <w:spacing w:line="276" w:lineRule="auto"/>
              <w:rPr>
                <w:rFonts w:asciiTheme="minorHAnsi" w:hAnsiTheme="minorHAnsi"/>
                <w:color w:val="auto"/>
                <w:sz w:val="22"/>
                <w:szCs w:val="22"/>
              </w:rPr>
            </w:pPr>
          </w:p>
        </w:tc>
      </w:tr>
    </w:tbl>
    <w:p w:rsidR="00E44452" w:rsidRDefault="00E44452" w:rsidP="00210E5F">
      <w:pPr>
        <w:pStyle w:val="Default"/>
        <w:numPr>
          <w:ilvl w:val="0"/>
          <w:numId w:val="19"/>
        </w:numPr>
        <w:spacing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Whether dealing with any other stock broker/sub-broker (if case dealing with multiple stock</w:t>
      </w:r>
      <w:r w:rsidR="00323A73" w:rsidRPr="005D3499">
        <w:rPr>
          <w:rFonts w:asciiTheme="minorHAnsi" w:hAnsiTheme="minorHAnsi"/>
          <w:color w:val="auto"/>
          <w:sz w:val="22"/>
          <w:szCs w:val="22"/>
        </w:rPr>
        <w:t xml:space="preserve"> </w:t>
      </w:r>
      <w:r w:rsidRPr="005D3499">
        <w:rPr>
          <w:rFonts w:asciiTheme="minorHAnsi" w:hAnsiTheme="minorHAnsi"/>
          <w:color w:val="auto"/>
          <w:sz w:val="22"/>
          <w:szCs w:val="22"/>
        </w:rPr>
        <w:t>brokers/</w:t>
      </w:r>
      <w:r w:rsidR="00323A73" w:rsidRPr="005D3499">
        <w:rPr>
          <w:rFonts w:asciiTheme="minorHAnsi" w:hAnsiTheme="minorHAnsi"/>
          <w:color w:val="auto"/>
          <w:sz w:val="22"/>
          <w:szCs w:val="22"/>
        </w:rPr>
        <w:t xml:space="preserve"> </w:t>
      </w:r>
      <w:r w:rsidRPr="005D3499">
        <w:rPr>
          <w:rFonts w:asciiTheme="minorHAnsi" w:hAnsiTheme="minorHAnsi"/>
          <w:color w:val="auto"/>
          <w:sz w:val="22"/>
          <w:szCs w:val="22"/>
        </w:rPr>
        <w:t xml:space="preserve">sub-brokers, provide details of all) </w:t>
      </w:r>
    </w:p>
    <w:p w:rsidR="00FA0FD1" w:rsidRPr="005D3499" w:rsidRDefault="00FA0FD1" w:rsidP="00FA0FD1">
      <w:pPr>
        <w:pStyle w:val="Default"/>
        <w:spacing w:line="240" w:lineRule="auto"/>
        <w:ind w:left="360"/>
        <w:jc w:val="both"/>
        <w:rPr>
          <w:rFonts w:asciiTheme="minorHAnsi" w:hAnsiTheme="minorHAnsi"/>
          <w:color w:val="auto"/>
          <w:sz w:val="22"/>
          <w:szCs w:val="22"/>
        </w:rPr>
      </w:pPr>
    </w:p>
    <w:tbl>
      <w:tblPr>
        <w:tblStyle w:val="TableGrid"/>
        <w:tblW w:w="0" w:type="auto"/>
        <w:tblInd w:w="18" w:type="dxa"/>
        <w:tblLook w:val="04A0" w:firstRow="1" w:lastRow="0" w:firstColumn="1" w:lastColumn="0" w:noHBand="0" w:noVBand="1"/>
      </w:tblPr>
      <w:tblGrid>
        <w:gridCol w:w="1592"/>
        <w:gridCol w:w="1558"/>
        <w:gridCol w:w="1710"/>
        <w:gridCol w:w="1440"/>
        <w:gridCol w:w="810"/>
        <w:gridCol w:w="1170"/>
        <w:gridCol w:w="1080"/>
        <w:gridCol w:w="875"/>
      </w:tblGrid>
      <w:tr w:rsidR="00E44452" w:rsidRPr="005D3499" w:rsidTr="00D04054">
        <w:tc>
          <w:tcPr>
            <w:tcW w:w="1592" w:type="dxa"/>
          </w:tcPr>
          <w:p w:rsidR="00E44452" w:rsidRPr="005D3499" w:rsidRDefault="00E44452" w:rsidP="004B1203">
            <w:pPr>
              <w:pStyle w:val="Default"/>
              <w:spacing w:line="240" w:lineRule="auto"/>
              <w:rPr>
                <w:rFonts w:asciiTheme="minorHAnsi" w:hAnsiTheme="minorHAnsi"/>
                <w:color w:val="auto"/>
                <w:w w:val="90"/>
                <w:sz w:val="22"/>
                <w:szCs w:val="22"/>
              </w:rPr>
            </w:pPr>
            <w:r w:rsidRPr="005D3499">
              <w:rPr>
                <w:rFonts w:asciiTheme="minorHAnsi" w:hAnsiTheme="minorHAnsi"/>
                <w:color w:val="auto"/>
                <w:w w:val="90"/>
                <w:sz w:val="22"/>
                <w:szCs w:val="22"/>
              </w:rPr>
              <w:t>Name of Stock Broker</w:t>
            </w:r>
          </w:p>
        </w:tc>
        <w:tc>
          <w:tcPr>
            <w:tcW w:w="1558" w:type="dxa"/>
          </w:tcPr>
          <w:p w:rsidR="00E44452" w:rsidRPr="005D3499" w:rsidRDefault="00E44452" w:rsidP="004B1203">
            <w:pPr>
              <w:pStyle w:val="Default"/>
              <w:spacing w:line="240" w:lineRule="auto"/>
              <w:rPr>
                <w:rFonts w:asciiTheme="minorHAnsi" w:hAnsiTheme="minorHAnsi"/>
                <w:color w:val="auto"/>
                <w:w w:val="90"/>
                <w:sz w:val="22"/>
                <w:szCs w:val="22"/>
              </w:rPr>
            </w:pPr>
          </w:p>
        </w:tc>
        <w:tc>
          <w:tcPr>
            <w:tcW w:w="1710" w:type="dxa"/>
          </w:tcPr>
          <w:p w:rsidR="00E44452" w:rsidRPr="005D3499" w:rsidRDefault="00E44452" w:rsidP="004B1203">
            <w:pPr>
              <w:pStyle w:val="Default"/>
              <w:spacing w:line="240" w:lineRule="auto"/>
              <w:rPr>
                <w:rFonts w:asciiTheme="minorHAnsi" w:hAnsiTheme="minorHAnsi"/>
                <w:color w:val="auto"/>
                <w:w w:val="90"/>
                <w:sz w:val="22"/>
                <w:szCs w:val="22"/>
              </w:rPr>
            </w:pPr>
            <w:r w:rsidRPr="005D3499">
              <w:rPr>
                <w:rFonts w:asciiTheme="minorHAnsi" w:hAnsiTheme="minorHAnsi"/>
                <w:color w:val="auto"/>
                <w:w w:val="90"/>
                <w:sz w:val="22"/>
                <w:szCs w:val="22"/>
              </w:rPr>
              <w:t>Name of Sub-broker, if any</w:t>
            </w:r>
          </w:p>
        </w:tc>
        <w:tc>
          <w:tcPr>
            <w:tcW w:w="1440" w:type="dxa"/>
          </w:tcPr>
          <w:p w:rsidR="00E44452" w:rsidRPr="005D3499" w:rsidRDefault="00E44452" w:rsidP="004B1203">
            <w:pPr>
              <w:pStyle w:val="Default"/>
              <w:spacing w:line="240" w:lineRule="auto"/>
              <w:rPr>
                <w:rFonts w:asciiTheme="minorHAnsi" w:hAnsiTheme="minorHAnsi"/>
                <w:color w:val="auto"/>
                <w:w w:val="90"/>
                <w:sz w:val="22"/>
                <w:szCs w:val="22"/>
              </w:rPr>
            </w:pPr>
          </w:p>
        </w:tc>
        <w:tc>
          <w:tcPr>
            <w:tcW w:w="810" w:type="dxa"/>
          </w:tcPr>
          <w:p w:rsidR="00E44452" w:rsidRPr="005D3499" w:rsidRDefault="00E44452" w:rsidP="004B1203">
            <w:pPr>
              <w:pStyle w:val="Default"/>
              <w:spacing w:line="240" w:lineRule="auto"/>
              <w:rPr>
                <w:rFonts w:asciiTheme="minorHAnsi" w:hAnsiTheme="minorHAnsi"/>
                <w:color w:val="auto"/>
                <w:w w:val="90"/>
                <w:sz w:val="22"/>
                <w:szCs w:val="22"/>
              </w:rPr>
            </w:pPr>
            <w:r w:rsidRPr="005D3499">
              <w:rPr>
                <w:rFonts w:asciiTheme="minorHAnsi" w:hAnsiTheme="minorHAnsi"/>
                <w:color w:val="auto"/>
                <w:w w:val="90"/>
                <w:sz w:val="22"/>
                <w:szCs w:val="22"/>
              </w:rPr>
              <w:t>Client Code</w:t>
            </w:r>
          </w:p>
        </w:tc>
        <w:tc>
          <w:tcPr>
            <w:tcW w:w="1170" w:type="dxa"/>
          </w:tcPr>
          <w:p w:rsidR="00E44452" w:rsidRPr="005D3499" w:rsidRDefault="00E44452" w:rsidP="004B1203">
            <w:pPr>
              <w:pStyle w:val="Default"/>
              <w:spacing w:line="240" w:lineRule="auto"/>
              <w:rPr>
                <w:rFonts w:asciiTheme="minorHAnsi" w:hAnsiTheme="minorHAnsi"/>
                <w:color w:val="auto"/>
                <w:w w:val="90"/>
                <w:sz w:val="22"/>
                <w:szCs w:val="22"/>
              </w:rPr>
            </w:pPr>
          </w:p>
        </w:tc>
        <w:tc>
          <w:tcPr>
            <w:tcW w:w="1080" w:type="dxa"/>
          </w:tcPr>
          <w:p w:rsidR="00E44452" w:rsidRPr="005D3499" w:rsidRDefault="00E44452" w:rsidP="004B1203">
            <w:pPr>
              <w:pStyle w:val="Default"/>
              <w:spacing w:line="240" w:lineRule="auto"/>
              <w:rPr>
                <w:rFonts w:asciiTheme="minorHAnsi" w:hAnsiTheme="minorHAnsi"/>
                <w:color w:val="auto"/>
                <w:w w:val="90"/>
                <w:sz w:val="22"/>
                <w:szCs w:val="22"/>
              </w:rPr>
            </w:pPr>
            <w:r w:rsidRPr="005D3499">
              <w:rPr>
                <w:rFonts w:asciiTheme="minorHAnsi" w:hAnsiTheme="minorHAnsi"/>
                <w:color w:val="auto"/>
                <w:w w:val="90"/>
                <w:sz w:val="22"/>
                <w:szCs w:val="22"/>
              </w:rPr>
              <w:t>Exchange</w:t>
            </w:r>
          </w:p>
        </w:tc>
        <w:tc>
          <w:tcPr>
            <w:tcW w:w="875" w:type="dxa"/>
          </w:tcPr>
          <w:p w:rsidR="00E44452" w:rsidRPr="005D3499" w:rsidRDefault="00E44452" w:rsidP="004B1203">
            <w:pPr>
              <w:pStyle w:val="Default"/>
              <w:spacing w:line="240" w:lineRule="auto"/>
              <w:rPr>
                <w:rFonts w:asciiTheme="minorHAnsi" w:hAnsiTheme="minorHAnsi"/>
                <w:color w:val="auto"/>
                <w:w w:val="90"/>
                <w:sz w:val="22"/>
                <w:szCs w:val="22"/>
              </w:rPr>
            </w:pPr>
          </w:p>
        </w:tc>
      </w:tr>
    </w:tbl>
    <w:p w:rsidR="00FA0FD1" w:rsidRDefault="00FA0FD1" w:rsidP="00E44452">
      <w:pPr>
        <w:pStyle w:val="Default"/>
        <w:ind w:firstLine="360"/>
        <w:rPr>
          <w:rFonts w:asciiTheme="minorHAnsi" w:hAnsiTheme="minorHAnsi"/>
          <w:color w:val="auto"/>
          <w:sz w:val="22"/>
          <w:szCs w:val="22"/>
        </w:rPr>
      </w:pPr>
    </w:p>
    <w:p w:rsidR="00E44452" w:rsidRDefault="00E44452" w:rsidP="00E44452">
      <w:pPr>
        <w:pStyle w:val="Default"/>
        <w:ind w:firstLine="360"/>
        <w:rPr>
          <w:rFonts w:asciiTheme="minorHAnsi" w:hAnsiTheme="minorHAnsi"/>
          <w:color w:val="auto"/>
          <w:sz w:val="22"/>
          <w:szCs w:val="22"/>
        </w:rPr>
      </w:pPr>
      <w:r w:rsidRPr="005D3499">
        <w:rPr>
          <w:rFonts w:asciiTheme="minorHAnsi" w:hAnsiTheme="minorHAnsi"/>
          <w:color w:val="auto"/>
          <w:sz w:val="22"/>
          <w:szCs w:val="22"/>
        </w:rPr>
        <w:t>Details of disputes/dues pending from/to such stock broker/sub- broker: ……………………….……………..</w:t>
      </w:r>
    </w:p>
    <w:p w:rsidR="005F144C" w:rsidRPr="005D3499" w:rsidRDefault="005F144C" w:rsidP="00E44452">
      <w:pPr>
        <w:pStyle w:val="Default"/>
        <w:ind w:firstLine="360"/>
        <w:rPr>
          <w:rFonts w:asciiTheme="minorHAnsi" w:hAnsiTheme="minorHAnsi"/>
          <w:color w:val="auto"/>
          <w:sz w:val="22"/>
          <w:szCs w:val="22"/>
        </w:rPr>
      </w:pPr>
      <w:bookmarkStart w:id="0" w:name="_GoBack"/>
      <w:bookmarkEnd w:id="0"/>
    </w:p>
    <w:tbl>
      <w:tblPr>
        <w:tblStyle w:val="TableGrid"/>
        <w:tblW w:w="10278" w:type="dxa"/>
        <w:tblLook w:val="04A0" w:firstRow="1" w:lastRow="0" w:firstColumn="1" w:lastColumn="0" w:noHBand="0" w:noVBand="1"/>
      </w:tblPr>
      <w:tblGrid>
        <w:gridCol w:w="2988"/>
        <w:gridCol w:w="7290"/>
      </w:tblGrid>
      <w:tr w:rsidR="00E44452" w:rsidRPr="005D3499" w:rsidTr="00D04054">
        <w:tc>
          <w:tcPr>
            <w:tcW w:w="10278" w:type="dxa"/>
            <w:gridSpan w:val="2"/>
          </w:tcPr>
          <w:p w:rsidR="00E44452" w:rsidRPr="00A30A72" w:rsidRDefault="00E44452" w:rsidP="006249BB">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O</w:t>
            </w:r>
            <w:r w:rsidR="006249BB">
              <w:rPr>
                <w:rFonts w:asciiTheme="minorHAnsi" w:hAnsiTheme="minorHAnsi"/>
                <w:b/>
                <w:bCs/>
                <w:color w:val="auto"/>
                <w:spacing w:val="30"/>
                <w:sz w:val="22"/>
                <w:szCs w:val="22"/>
              </w:rPr>
              <w:t>THER</w:t>
            </w:r>
            <w:r w:rsidRPr="00A30A72">
              <w:rPr>
                <w:rFonts w:asciiTheme="minorHAnsi" w:hAnsiTheme="minorHAnsi"/>
                <w:b/>
                <w:bCs/>
                <w:color w:val="auto"/>
                <w:spacing w:val="30"/>
                <w:sz w:val="22"/>
                <w:szCs w:val="22"/>
              </w:rPr>
              <w:t xml:space="preserve"> DETAILS</w:t>
            </w:r>
          </w:p>
        </w:tc>
      </w:tr>
      <w:tr w:rsidR="00365F8C" w:rsidRPr="005D3499" w:rsidTr="00D04054">
        <w:tc>
          <w:tcPr>
            <w:tcW w:w="10278" w:type="dxa"/>
            <w:gridSpan w:val="2"/>
          </w:tcPr>
          <w:p w:rsidR="00365F8C" w:rsidRPr="005D3499" w:rsidRDefault="00365F8C" w:rsidP="00955CB5">
            <w:pPr>
              <w:pStyle w:val="Default"/>
              <w:spacing w:line="240" w:lineRule="auto"/>
              <w:jc w:val="both"/>
              <w:rPr>
                <w:rFonts w:asciiTheme="minorHAnsi" w:hAnsiTheme="minorHAnsi"/>
                <w:b/>
                <w:bCs/>
                <w:color w:val="auto"/>
                <w:sz w:val="22"/>
                <w:szCs w:val="22"/>
              </w:rPr>
            </w:pPr>
            <w:r w:rsidRPr="005D3499">
              <w:rPr>
                <w:rFonts w:asciiTheme="minorHAnsi" w:hAnsiTheme="minorHAnsi"/>
                <w:color w:val="auto"/>
                <w:sz w:val="22"/>
                <w:szCs w:val="22"/>
              </w:rPr>
              <w:t>Gross Annual Income Details (please specify) : Income Range per annum</w:t>
            </w:r>
          </w:p>
        </w:tc>
      </w:tr>
      <w:tr w:rsidR="00365F8C" w:rsidRPr="005D3499" w:rsidTr="00A30A72">
        <w:tc>
          <w:tcPr>
            <w:tcW w:w="10278" w:type="dxa"/>
            <w:gridSpan w:val="2"/>
            <w:vAlign w:val="center"/>
          </w:tcPr>
          <w:p w:rsidR="00365F8C" w:rsidRPr="005D3499" w:rsidRDefault="004E6D26" w:rsidP="005F144C">
            <w:pPr>
              <w:pStyle w:val="Default"/>
              <w:spacing w:before="120" w:line="480" w:lineRule="auto"/>
              <w:ind w:left="720"/>
              <w:rPr>
                <w:rFonts w:asciiTheme="minorHAnsi" w:hAnsiTheme="minorHAnsi"/>
                <w:color w:val="auto"/>
                <w:sz w:val="22"/>
                <w:szCs w:val="22"/>
              </w:rPr>
            </w:pPr>
            <w:r>
              <w:rPr>
                <w:rFonts w:asciiTheme="minorHAnsi" w:hAnsiTheme="minorHAnsi"/>
                <w:noProof/>
                <w:color w:val="auto"/>
                <w:sz w:val="22"/>
                <w:szCs w:val="22"/>
              </w:rPr>
              <w:pict>
                <v:rect id="_x0000_s1149" style="position:absolute;left:0;text-align:left;margin-left:298.8pt;margin-top:8.9pt;width:12pt;height:7.15pt;z-index:251763712;mso-position-horizontal-relative:text;mso-position-vertical-relative:text"/>
              </w:pict>
            </w:r>
            <w:r>
              <w:rPr>
                <w:rFonts w:asciiTheme="minorHAnsi" w:hAnsiTheme="minorHAnsi"/>
                <w:noProof/>
                <w:color w:val="auto"/>
                <w:sz w:val="22"/>
                <w:szCs w:val="22"/>
              </w:rPr>
              <w:pict>
                <v:rect id="_x0000_s1148" style="position:absolute;left:0;text-align:left;margin-left:133.3pt;margin-top:8.5pt;width:12pt;height:7.15pt;z-index:251762688;mso-position-horizontal-relative:text;mso-position-vertical-relative:text"/>
              </w:pict>
            </w:r>
            <w:r>
              <w:rPr>
                <w:rFonts w:asciiTheme="minorHAnsi" w:hAnsiTheme="minorHAnsi"/>
                <w:noProof/>
                <w:color w:val="auto"/>
                <w:sz w:val="22"/>
                <w:szCs w:val="22"/>
              </w:rPr>
              <w:pict>
                <v:rect id="_x0000_s1147" style="position:absolute;left:0;text-align:left;margin-left:7.7pt;margin-top:8.1pt;width:12pt;height:7.15pt;z-index:251761664;mso-position-horizontal-relative:text;mso-position-vertical-relative:text"/>
              </w:pict>
            </w:r>
            <w:r w:rsidR="00365F8C" w:rsidRPr="005D3499">
              <w:rPr>
                <w:rFonts w:asciiTheme="minorHAnsi" w:hAnsiTheme="minorHAnsi"/>
                <w:color w:val="auto"/>
                <w:sz w:val="22"/>
                <w:szCs w:val="22"/>
              </w:rPr>
              <w:t>Up</w:t>
            </w:r>
            <w:r w:rsidR="00A442EB">
              <w:rPr>
                <w:rFonts w:asciiTheme="minorHAnsi" w:hAnsiTheme="minorHAnsi"/>
                <w:color w:val="auto"/>
                <w:sz w:val="22"/>
                <w:szCs w:val="22"/>
              </w:rPr>
              <w:t xml:space="preserve"> </w:t>
            </w:r>
            <w:r w:rsidR="00365F8C" w:rsidRPr="005D3499">
              <w:rPr>
                <w:rFonts w:asciiTheme="minorHAnsi" w:hAnsiTheme="minorHAnsi"/>
                <w:color w:val="auto"/>
                <w:sz w:val="22"/>
                <w:szCs w:val="22"/>
              </w:rPr>
              <w:t xml:space="preserve">to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1,00,000/-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1,00,001/- to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5,00,000/-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5,00,001/- to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10,00,000/-</w:t>
            </w:r>
          </w:p>
        </w:tc>
      </w:tr>
      <w:tr w:rsidR="00365F8C" w:rsidRPr="005D3499" w:rsidTr="00A30A72">
        <w:tc>
          <w:tcPr>
            <w:tcW w:w="10278" w:type="dxa"/>
            <w:gridSpan w:val="2"/>
            <w:vAlign w:val="center"/>
          </w:tcPr>
          <w:p w:rsidR="00365F8C" w:rsidRPr="005D3499" w:rsidRDefault="004E6D26" w:rsidP="005F144C">
            <w:pPr>
              <w:pStyle w:val="Default"/>
              <w:spacing w:before="120" w:line="480" w:lineRule="auto"/>
              <w:ind w:left="720"/>
              <w:rPr>
                <w:rFonts w:asciiTheme="minorHAnsi" w:hAnsiTheme="minorHAnsi"/>
                <w:color w:val="auto"/>
                <w:sz w:val="22"/>
                <w:szCs w:val="22"/>
              </w:rPr>
            </w:pPr>
            <w:r>
              <w:rPr>
                <w:rFonts w:asciiTheme="minorHAnsi" w:hAnsiTheme="minorHAnsi"/>
                <w:noProof/>
                <w:color w:val="auto"/>
                <w:sz w:val="22"/>
                <w:szCs w:val="22"/>
              </w:rPr>
              <w:pict>
                <v:rect id="_x0000_s1151" style="position:absolute;left:0;text-align:left;margin-left:299.4pt;margin-top:8.9pt;width:12pt;height:7.15pt;z-index:251765760;mso-position-horizontal-relative:text;mso-position-vertical-relative:text"/>
              </w:pict>
            </w:r>
            <w:r>
              <w:rPr>
                <w:rFonts w:asciiTheme="minorHAnsi" w:hAnsiTheme="minorHAnsi"/>
                <w:noProof/>
                <w:color w:val="auto"/>
                <w:sz w:val="22"/>
                <w:szCs w:val="22"/>
              </w:rPr>
              <w:pict>
                <v:rect id="_x0000_s1150" style="position:absolute;left:0;text-align:left;margin-left:8.65pt;margin-top:8.65pt;width:12pt;height:7.15pt;z-index:251764736;mso-position-horizontal-relative:text;mso-position-vertical-relative:text"/>
              </w:pic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10,00,001/- to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xml:space="preserve">. 25,00,000/-                          Above </w:t>
            </w:r>
            <w:proofErr w:type="spellStart"/>
            <w:r w:rsidR="00365F8C" w:rsidRPr="005D3499">
              <w:rPr>
                <w:rFonts w:asciiTheme="minorHAnsi" w:hAnsiTheme="minorHAnsi"/>
                <w:color w:val="auto"/>
                <w:sz w:val="22"/>
                <w:szCs w:val="22"/>
              </w:rPr>
              <w:t>Rs</w:t>
            </w:r>
            <w:proofErr w:type="spellEnd"/>
            <w:r w:rsidR="00365F8C" w:rsidRPr="005D3499">
              <w:rPr>
                <w:rFonts w:asciiTheme="minorHAnsi" w:hAnsiTheme="minorHAnsi"/>
                <w:color w:val="auto"/>
                <w:sz w:val="22"/>
                <w:szCs w:val="22"/>
              </w:rPr>
              <w:t>. 25,00,001/-</w:t>
            </w:r>
          </w:p>
        </w:tc>
      </w:tr>
      <w:tr w:rsidR="005F144C" w:rsidRPr="005D3499" w:rsidTr="00A30A72">
        <w:tc>
          <w:tcPr>
            <w:tcW w:w="10278" w:type="dxa"/>
            <w:gridSpan w:val="2"/>
            <w:vAlign w:val="center"/>
          </w:tcPr>
          <w:p w:rsidR="005F144C" w:rsidRPr="005D3499" w:rsidRDefault="004E6D26" w:rsidP="005F144C">
            <w:pPr>
              <w:pStyle w:val="Default"/>
              <w:spacing w:before="120" w:line="480" w:lineRule="auto"/>
              <w:ind w:left="720"/>
              <w:rPr>
                <w:rFonts w:asciiTheme="minorHAnsi" w:hAnsiTheme="minorHAnsi"/>
                <w:color w:val="auto"/>
                <w:sz w:val="22"/>
                <w:szCs w:val="22"/>
              </w:rPr>
            </w:pPr>
            <w:r>
              <w:rPr>
                <w:rFonts w:asciiTheme="minorHAnsi" w:hAnsiTheme="minorHAnsi"/>
                <w:noProof/>
                <w:color w:val="auto"/>
                <w:sz w:val="22"/>
                <w:szCs w:val="22"/>
              </w:rPr>
              <w:pict w14:anchorId="33D2CBC0">
                <v:rect id="_x0000_s1161" style="position:absolute;left:0;text-align:left;margin-left:7.9pt;margin-top:9.3pt;width:12pt;height:7.15pt;z-index:251771904;mso-position-horizontal-relative:text;mso-position-vertical-relative:text"/>
              </w:pict>
            </w:r>
            <w:r w:rsidR="005F144C">
              <w:rPr>
                <w:rFonts w:asciiTheme="minorHAnsi" w:hAnsiTheme="minorHAnsi"/>
                <w:color w:val="auto"/>
                <w:sz w:val="22"/>
                <w:szCs w:val="22"/>
              </w:rPr>
              <w:t xml:space="preserve">&gt; </w:t>
            </w:r>
            <w:proofErr w:type="spellStart"/>
            <w:r w:rsidR="005F144C" w:rsidRPr="005D3499">
              <w:rPr>
                <w:rFonts w:asciiTheme="minorHAnsi" w:hAnsiTheme="minorHAnsi"/>
                <w:color w:val="auto"/>
                <w:sz w:val="22"/>
                <w:szCs w:val="22"/>
              </w:rPr>
              <w:t>Rs</w:t>
            </w:r>
            <w:proofErr w:type="spellEnd"/>
            <w:r w:rsidR="005F144C" w:rsidRPr="005D3499">
              <w:rPr>
                <w:rFonts w:asciiTheme="minorHAnsi" w:hAnsiTheme="minorHAnsi"/>
                <w:color w:val="auto"/>
                <w:sz w:val="22"/>
                <w:szCs w:val="22"/>
              </w:rPr>
              <w:t>. 1</w:t>
            </w:r>
            <w:r w:rsidR="005F144C">
              <w:rPr>
                <w:rFonts w:asciiTheme="minorHAnsi" w:hAnsiTheme="minorHAnsi"/>
                <w:color w:val="auto"/>
                <w:sz w:val="22"/>
                <w:szCs w:val="22"/>
              </w:rPr>
              <w:t xml:space="preserve"> </w:t>
            </w:r>
            <w:proofErr w:type="spellStart"/>
            <w:r w:rsidR="005F144C">
              <w:rPr>
                <w:rFonts w:asciiTheme="minorHAnsi" w:hAnsiTheme="minorHAnsi"/>
                <w:color w:val="auto"/>
                <w:sz w:val="22"/>
                <w:szCs w:val="22"/>
              </w:rPr>
              <w:t>Crore</w:t>
            </w:r>
            <w:proofErr w:type="spellEnd"/>
            <w:r w:rsidR="005F144C">
              <w:rPr>
                <w:rFonts w:asciiTheme="minorHAnsi" w:hAnsiTheme="minorHAnsi"/>
                <w:color w:val="auto"/>
                <w:sz w:val="22"/>
                <w:szCs w:val="22"/>
              </w:rPr>
              <w:t xml:space="preserve"> (for non-individuals only)</w:t>
            </w:r>
            <w:r w:rsidR="005F144C" w:rsidRPr="005D3499">
              <w:rPr>
                <w:rFonts w:asciiTheme="minorHAnsi" w:hAnsiTheme="minorHAnsi"/>
                <w:color w:val="auto"/>
                <w:sz w:val="22"/>
                <w:szCs w:val="22"/>
              </w:rPr>
              <w:t xml:space="preserve">              </w:t>
            </w:r>
            <w:r w:rsidR="005F144C">
              <w:rPr>
                <w:rFonts w:asciiTheme="minorHAnsi" w:hAnsiTheme="minorHAnsi"/>
                <w:color w:val="auto"/>
                <w:sz w:val="22"/>
                <w:szCs w:val="22"/>
              </w:rPr>
              <w:t xml:space="preserve">   </w:t>
            </w:r>
          </w:p>
        </w:tc>
      </w:tr>
      <w:tr w:rsidR="00365F8C" w:rsidRPr="005D3499" w:rsidTr="00D04054">
        <w:tc>
          <w:tcPr>
            <w:tcW w:w="10278" w:type="dxa"/>
            <w:gridSpan w:val="2"/>
          </w:tcPr>
          <w:p w:rsidR="00365F8C" w:rsidRPr="005D3499" w:rsidRDefault="00365F8C" w:rsidP="005F144C">
            <w:pPr>
              <w:pStyle w:val="Default"/>
              <w:spacing w:before="120" w:line="480" w:lineRule="auto"/>
              <w:rPr>
                <w:rFonts w:asciiTheme="minorHAnsi" w:hAnsiTheme="minorHAnsi"/>
                <w:color w:val="auto"/>
                <w:sz w:val="22"/>
                <w:szCs w:val="22"/>
              </w:rPr>
            </w:pPr>
            <w:r w:rsidRPr="005D3499">
              <w:rPr>
                <w:rFonts w:asciiTheme="minorHAnsi" w:hAnsiTheme="minorHAnsi"/>
                <w:color w:val="auto"/>
                <w:sz w:val="22"/>
                <w:szCs w:val="22"/>
              </w:rPr>
              <w:t>Net-worth as on date : ________</w:t>
            </w:r>
            <w:r>
              <w:rPr>
                <w:rFonts w:asciiTheme="minorHAnsi" w:hAnsiTheme="minorHAnsi"/>
                <w:color w:val="auto"/>
                <w:sz w:val="22"/>
                <w:szCs w:val="22"/>
              </w:rPr>
              <w:t>_</w:t>
            </w:r>
            <w:r w:rsidRPr="005D3499">
              <w:rPr>
                <w:rFonts w:asciiTheme="minorHAnsi" w:hAnsiTheme="minorHAnsi"/>
                <w:color w:val="auto"/>
                <w:sz w:val="22"/>
                <w:szCs w:val="22"/>
              </w:rPr>
              <w:t xml:space="preserve">____  </w:t>
            </w:r>
            <w:proofErr w:type="spellStart"/>
            <w:r w:rsidRPr="005D3499">
              <w:rPr>
                <w:rFonts w:asciiTheme="minorHAnsi" w:hAnsiTheme="minorHAnsi"/>
                <w:color w:val="auto"/>
                <w:sz w:val="22"/>
                <w:szCs w:val="22"/>
              </w:rPr>
              <w:t>Rs</w:t>
            </w:r>
            <w:proofErr w:type="spellEnd"/>
            <w:r w:rsidRPr="005D3499">
              <w:rPr>
                <w:rFonts w:asciiTheme="minorHAnsi" w:hAnsiTheme="minorHAnsi"/>
                <w:color w:val="auto"/>
                <w:sz w:val="22"/>
                <w:szCs w:val="22"/>
              </w:rPr>
              <w:t>. ___</w:t>
            </w:r>
            <w:r>
              <w:rPr>
                <w:rFonts w:asciiTheme="minorHAnsi" w:hAnsiTheme="minorHAnsi"/>
                <w:color w:val="auto"/>
                <w:sz w:val="22"/>
                <w:szCs w:val="22"/>
              </w:rPr>
              <w:t>__</w:t>
            </w:r>
            <w:r w:rsidRPr="005D3499">
              <w:rPr>
                <w:rFonts w:asciiTheme="minorHAnsi" w:hAnsiTheme="minorHAnsi"/>
                <w:color w:val="auto"/>
                <w:sz w:val="22"/>
                <w:szCs w:val="22"/>
              </w:rPr>
              <w:t>__</w:t>
            </w:r>
            <w:r w:rsidR="00A30A72">
              <w:rPr>
                <w:rFonts w:asciiTheme="minorHAnsi" w:hAnsiTheme="minorHAnsi"/>
                <w:color w:val="auto"/>
                <w:sz w:val="22"/>
                <w:szCs w:val="22"/>
              </w:rPr>
              <w:t>__</w:t>
            </w:r>
            <w:r>
              <w:rPr>
                <w:rFonts w:asciiTheme="minorHAnsi" w:hAnsiTheme="minorHAnsi"/>
                <w:color w:val="auto"/>
                <w:sz w:val="22"/>
                <w:szCs w:val="22"/>
              </w:rPr>
              <w:t>__</w:t>
            </w:r>
            <w:r w:rsidRPr="005D3499">
              <w:rPr>
                <w:rFonts w:asciiTheme="minorHAnsi" w:hAnsiTheme="minorHAnsi"/>
                <w:color w:val="auto"/>
                <w:sz w:val="22"/>
                <w:szCs w:val="22"/>
              </w:rPr>
              <w:t>________ (Net worth should not be older than 1 year)</w:t>
            </w:r>
          </w:p>
        </w:tc>
      </w:tr>
      <w:tr w:rsidR="00365F8C" w:rsidRPr="005D3499" w:rsidTr="00D04054">
        <w:tc>
          <w:tcPr>
            <w:tcW w:w="2988" w:type="dxa"/>
          </w:tcPr>
          <w:p w:rsidR="00365F8C" w:rsidRPr="005D3499" w:rsidRDefault="00365F8C" w:rsidP="00FA0FD1">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Occupation (please tick any one and give brief details)</w:t>
            </w:r>
          </w:p>
        </w:tc>
        <w:tc>
          <w:tcPr>
            <w:tcW w:w="7290" w:type="dxa"/>
          </w:tcPr>
          <w:p w:rsidR="00365F8C" w:rsidRPr="005D3499" w:rsidRDefault="00365F8C" w:rsidP="00FA0FD1">
            <w:pPr>
              <w:pStyle w:val="Default"/>
              <w:spacing w:line="276" w:lineRule="auto"/>
              <w:jc w:val="both"/>
              <w:rPr>
                <w:rFonts w:asciiTheme="minorHAnsi" w:hAnsiTheme="minorHAnsi"/>
                <w:color w:val="auto"/>
                <w:sz w:val="22"/>
                <w:szCs w:val="22"/>
              </w:rPr>
            </w:pPr>
            <w:r w:rsidRPr="005D3499">
              <w:rPr>
                <w:rFonts w:asciiTheme="minorHAnsi" w:hAnsiTheme="minorHAnsi"/>
                <w:color w:val="auto"/>
                <w:sz w:val="22"/>
                <w:szCs w:val="22"/>
              </w:rPr>
              <w:t>Private Sector/ Public Sector/ Government Service/Business/ Professional/ Agriculturist/ Retired/ Housewife/ Student/ Others ________________</w:t>
            </w:r>
          </w:p>
        </w:tc>
      </w:tr>
      <w:tr w:rsidR="00365F8C" w:rsidRPr="005D3499" w:rsidTr="00D04054">
        <w:tc>
          <w:tcPr>
            <w:tcW w:w="2988" w:type="dxa"/>
          </w:tcPr>
          <w:p w:rsidR="00365F8C" w:rsidRPr="005D3499" w:rsidRDefault="00365F8C" w:rsidP="00FA0FD1">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Please tick, if applicable</w:t>
            </w:r>
          </w:p>
        </w:tc>
        <w:tc>
          <w:tcPr>
            <w:tcW w:w="7290" w:type="dxa"/>
          </w:tcPr>
          <w:p w:rsidR="00365F8C" w:rsidRPr="005D3499" w:rsidRDefault="00365F8C" w:rsidP="00FA0FD1">
            <w:pPr>
              <w:pStyle w:val="Default"/>
              <w:spacing w:line="276" w:lineRule="auto"/>
              <w:jc w:val="both"/>
              <w:rPr>
                <w:rFonts w:asciiTheme="minorHAnsi" w:hAnsiTheme="minorHAnsi"/>
                <w:color w:val="auto"/>
                <w:sz w:val="22"/>
                <w:szCs w:val="22"/>
              </w:rPr>
            </w:pPr>
            <w:r w:rsidRPr="005D3499">
              <w:rPr>
                <w:rFonts w:asciiTheme="minorHAnsi" w:hAnsiTheme="minorHAnsi"/>
                <w:color w:val="auto"/>
                <w:sz w:val="22"/>
                <w:szCs w:val="22"/>
              </w:rPr>
              <w:t>Politically Exposed Person (PEP) / Related to a Politically Exposed Person (PEP)</w:t>
            </w:r>
          </w:p>
        </w:tc>
      </w:tr>
      <w:tr w:rsidR="00365F8C" w:rsidRPr="005D3499" w:rsidTr="00D04054">
        <w:tc>
          <w:tcPr>
            <w:tcW w:w="2988" w:type="dxa"/>
          </w:tcPr>
          <w:p w:rsidR="00365F8C" w:rsidRPr="005D3499" w:rsidRDefault="00365F8C" w:rsidP="00FA0FD1">
            <w:pPr>
              <w:pStyle w:val="Default"/>
              <w:spacing w:line="276" w:lineRule="auto"/>
              <w:rPr>
                <w:rFonts w:asciiTheme="minorHAnsi" w:hAnsiTheme="minorHAnsi"/>
                <w:b/>
                <w:bCs/>
                <w:color w:val="auto"/>
                <w:sz w:val="22"/>
                <w:szCs w:val="22"/>
              </w:rPr>
            </w:pPr>
            <w:r w:rsidRPr="005D3499">
              <w:rPr>
                <w:rFonts w:asciiTheme="minorHAnsi" w:hAnsiTheme="minorHAnsi"/>
                <w:b/>
                <w:bCs/>
                <w:color w:val="auto"/>
                <w:sz w:val="22"/>
                <w:szCs w:val="22"/>
              </w:rPr>
              <w:t>Any other information</w:t>
            </w:r>
          </w:p>
        </w:tc>
        <w:tc>
          <w:tcPr>
            <w:tcW w:w="7290" w:type="dxa"/>
          </w:tcPr>
          <w:p w:rsidR="00365F8C" w:rsidRPr="005D3499" w:rsidRDefault="00365F8C" w:rsidP="00FA0FD1">
            <w:pPr>
              <w:pStyle w:val="Default"/>
              <w:spacing w:line="276" w:lineRule="auto"/>
              <w:rPr>
                <w:rFonts w:asciiTheme="minorHAnsi" w:hAnsiTheme="minorHAnsi"/>
                <w:color w:val="auto"/>
                <w:sz w:val="22"/>
                <w:szCs w:val="22"/>
              </w:rPr>
            </w:pPr>
          </w:p>
        </w:tc>
      </w:tr>
    </w:tbl>
    <w:p w:rsidR="00AF2B3C" w:rsidRDefault="00AF2B3C" w:rsidP="00365F8C">
      <w:pPr>
        <w:pStyle w:val="Default"/>
        <w:spacing w:line="240" w:lineRule="auto"/>
        <w:ind w:left="360"/>
        <w:rPr>
          <w:rFonts w:asciiTheme="minorHAnsi" w:hAnsiTheme="minorHAnsi"/>
          <w:color w:val="auto"/>
          <w:sz w:val="22"/>
          <w:szCs w:val="22"/>
        </w:rPr>
      </w:pPr>
    </w:p>
    <w:p w:rsidR="00AF2B3C" w:rsidRPr="00A30A72" w:rsidRDefault="00AF2B3C" w:rsidP="0090058C">
      <w:pPr>
        <w:pStyle w:val="Default"/>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b/>
          <w:bCs/>
          <w:color w:val="auto"/>
          <w:spacing w:val="30"/>
          <w:sz w:val="22"/>
          <w:szCs w:val="22"/>
        </w:rPr>
      </w:pPr>
      <w:r>
        <w:rPr>
          <w:rFonts w:asciiTheme="minorHAnsi" w:hAnsiTheme="minorHAnsi"/>
          <w:b/>
          <w:bCs/>
          <w:color w:val="auto"/>
          <w:spacing w:val="30"/>
          <w:sz w:val="22"/>
          <w:szCs w:val="22"/>
        </w:rPr>
        <w:t>ADDITIONAL DETAILS</w:t>
      </w:r>
    </w:p>
    <w:p w:rsidR="00E44452" w:rsidRPr="005D3499" w:rsidRDefault="00E44452" w:rsidP="008819A6">
      <w:pPr>
        <w:pStyle w:val="Default"/>
        <w:numPr>
          <w:ilvl w:val="0"/>
          <w:numId w:val="19"/>
        </w:numPr>
        <w:ind w:left="360"/>
        <w:rPr>
          <w:rFonts w:asciiTheme="minorHAnsi" w:hAnsiTheme="minorHAnsi"/>
          <w:color w:val="auto"/>
          <w:sz w:val="22"/>
          <w:szCs w:val="22"/>
        </w:rPr>
      </w:pPr>
      <w:r w:rsidRPr="005D3499">
        <w:rPr>
          <w:rFonts w:asciiTheme="minorHAnsi" w:hAnsiTheme="minorHAnsi"/>
          <w:color w:val="auto"/>
          <w:sz w:val="22"/>
          <w:szCs w:val="22"/>
        </w:rPr>
        <w:t>Whether you wish to receive physical contract note or Electronic Contract Note (ECN) (please specify): ……</w:t>
      </w:r>
      <w:r w:rsidR="008819A6">
        <w:rPr>
          <w:rFonts w:asciiTheme="minorHAnsi" w:hAnsiTheme="minorHAnsi"/>
          <w:color w:val="auto"/>
          <w:sz w:val="22"/>
          <w:szCs w:val="22"/>
        </w:rPr>
        <w:t>.</w:t>
      </w:r>
    </w:p>
    <w:p w:rsidR="00E44452" w:rsidRPr="005D3499" w:rsidRDefault="00E44452" w:rsidP="008819A6">
      <w:pPr>
        <w:pStyle w:val="Default"/>
        <w:ind w:firstLine="360"/>
        <w:rPr>
          <w:rFonts w:asciiTheme="minorHAnsi" w:hAnsiTheme="minorHAnsi"/>
          <w:color w:val="auto"/>
          <w:sz w:val="22"/>
          <w:szCs w:val="22"/>
        </w:rPr>
      </w:pPr>
      <w:r w:rsidRPr="005D3499">
        <w:rPr>
          <w:rFonts w:asciiTheme="minorHAnsi" w:hAnsiTheme="minorHAnsi"/>
          <w:color w:val="auto"/>
          <w:sz w:val="22"/>
          <w:szCs w:val="22"/>
        </w:rPr>
        <w:t xml:space="preserve">Specify your Email id, if applicable: ……………………………………………………………………………….. </w:t>
      </w:r>
    </w:p>
    <w:p w:rsidR="00E44452" w:rsidRPr="005D3499" w:rsidRDefault="00E44452" w:rsidP="008819A6">
      <w:pPr>
        <w:pStyle w:val="Default"/>
        <w:numPr>
          <w:ilvl w:val="0"/>
          <w:numId w:val="19"/>
        </w:numPr>
        <w:ind w:left="360"/>
        <w:rPr>
          <w:rFonts w:asciiTheme="minorHAnsi" w:hAnsiTheme="minorHAnsi"/>
          <w:color w:val="auto"/>
          <w:sz w:val="22"/>
          <w:szCs w:val="22"/>
        </w:rPr>
      </w:pPr>
      <w:r w:rsidRPr="005D3499">
        <w:rPr>
          <w:rFonts w:asciiTheme="minorHAnsi" w:hAnsiTheme="minorHAnsi"/>
          <w:color w:val="auto"/>
          <w:sz w:val="22"/>
          <w:szCs w:val="22"/>
        </w:rPr>
        <w:t xml:space="preserve">Whether you wish to avail of the facility of internet trading/ wireless technology (please specify): …….…… </w:t>
      </w:r>
    </w:p>
    <w:p w:rsidR="00E44452" w:rsidRPr="005D3499" w:rsidRDefault="00E44452" w:rsidP="008819A6">
      <w:pPr>
        <w:pStyle w:val="Default"/>
        <w:numPr>
          <w:ilvl w:val="0"/>
          <w:numId w:val="19"/>
        </w:numPr>
        <w:ind w:left="360"/>
        <w:rPr>
          <w:rFonts w:asciiTheme="minorHAnsi" w:hAnsiTheme="minorHAnsi"/>
          <w:color w:val="auto"/>
          <w:sz w:val="22"/>
          <w:szCs w:val="22"/>
        </w:rPr>
      </w:pPr>
      <w:r w:rsidRPr="005D3499">
        <w:rPr>
          <w:rFonts w:asciiTheme="minorHAnsi" w:hAnsiTheme="minorHAnsi"/>
          <w:color w:val="auto"/>
          <w:sz w:val="22"/>
          <w:szCs w:val="22"/>
        </w:rPr>
        <w:t xml:space="preserve">Number of years of Investment/Trading Experience: ……………………………………………………………. </w:t>
      </w:r>
    </w:p>
    <w:p w:rsidR="00E44452" w:rsidRPr="005D3499" w:rsidRDefault="00E44452" w:rsidP="008819A6">
      <w:pPr>
        <w:pStyle w:val="Default"/>
        <w:numPr>
          <w:ilvl w:val="0"/>
          <w:numId w:val="19"/>
        </w:numPr>
        <w:ind w:left="360"/>
        <w:rPr>
          <w:rFonts w:asciiTheme="minorHAnsi" w:hAnsiTheme="minorHAnsi"/>
          <w:color w:val="auto"/>
          <w:sz w:val="22"/>
          <w:szCs w:val="22"/>
        </w:rPr>
      </w:pPr>
      <w:r w:rsidRPr="005D3499">
        <w:rPr>
          <w:rFonts w:asciiTheme="minorHAnsi" w:hAnsiTheme="minorHAnsi"/>
          <w:color w:val="auto"/>
          <w:sz w:val="22"/>
          <w:szCs w:val="22"/>
        </w:rPr>
        <w:t xml:space="preserve">In case of non-individuals, name, designation, PAN, UID, signature, residential address and photographs of persons authorized to deal in securities on behalf of company/firm/others: ……………………………….. </w:t>
      </w:r>
    </w:p>
    <w:p w:rsidR="00E44452" w:rsidRDefault="00E44452" w:rsidP="008819A6">
      <w:pPr>
        <w:pStyle w:val="Default"/>
        <w:numPr>
          <w:ilvl w:val="0"/>
          <w:numId w:val="19"/>
        </w:numPr>
        <w:ind w:left="360"/>
        <w:rPr>
          <w:rFonts w:asciiTheme="minorHAnsi" w:hAnsiTheme="minorHAnsi"/>
          <w:color w:val="auto"/>
          <w:sz w:val="22"/>
          <w:szCs w:val="22"/>
        </w:rPr>
      </w:pPr>
      <w:r w:rsidRPr="005D3499">
        <w:rPr>
          <w:rFonts w:asciiTheme="minorHAnsi" w:hAnsiTheme="minorHAnsi"/>
          <w:color w:val="auto"/>
          <w:sz w:val="22"/>
          <w:szCs w:val="22"/>
        </w:rPr>
        <w:t xml:space="preserve">Any other information: ………………………………………………………………………………………………. </w:t>
      </w:r>
    </w:p>
    <w:tbl>
      <w:tblPr>
        <w:tblStyle w:val="TableGrid"/>
        <w:tblW w:w="0" w:type="auto"/>
        <w:tblLook w:val="04A0" w:firstRow="1" w:lastRow="0" w:firstColumn="1" w:lastColumn="0" w:noHBand="0" w:noVBand="1"/>
      </w:tblPr>
      <w:tblGrid>
        <w:gridCol w:w="10253"/>
      </w:tblGrid>
      <w:tr w:rsidR="00E44452" w:rsidRPr="005D3499" w:rsidTr="000D3F23">
        <w:tc>
          <w:tcPr>
            <w:tcW w:w="10253" w:type="dxa"/>
          </w:tcPr>
          <w:p w:rsidR="00E44452" w:rsidRPr="00A30A72" w:rsidRDefault="00E44452" w:rsidP="004B1203">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INTRODUCER DETAILS (Optional)</w:t>
            </w:r>
          </w:p>
        </w:tc>
      </w:tr>
    </w:tbl>
    <w:p w:rsidR="008819A6" w:rsidRDefault="008819A6" w:rsidP="0074218B">
      <w:pPr>
        <w:pStyle w:val="Default"/>
        <w:spacing w:line="276" w:lineRule="auto"/>
        <w:rPr>
          <w:rFonts w:asciiTheme="minorHAnsi" w:hAnsiTheme="minorHAnsi"/>
          <w:color w:val="auto"/>
          <w:sz w:val="22"/>
          <w:szCs w:val="22"/>
        </w:rPr>
      </w:pPr>
    </w:p>
    <w:p w:rsidR="002446BC" w:rsidRDefault="002446BC" w:rsidP="0074218B">
      <w:pPr>
        <w:pStyle w:val="Default"/>
        <w:spacing w:line="276" w:lineRule="auto"/>
        <w:rPr>
          <w:rFonts w:asciiTheme="minorHAnsi" w:hAnsiTheme="minorHAns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130"/>
        <w:gridCol w:w="1530"/>
        <w:gridCol w:w="2225"/>
      </w:tblGrid>
      <w:tr w:rsidR="002446BC" w:rsidTr="002446BC">
        <w:tc>
          <w:tcPr>
            <w:tcW w:w="1368" w:type="dxa"/>
            <w:vMerge w:val="restart"/>
          </w:tcPr>
          <w:p w:rsidR="002446BC" w:rsidRDefault="002446BC" w:rsidP="00401231">
            <w:pPr>
              <w:pStyle w:val="Default"/>
              <w:spacing w:line="276" w:lineRule="auto"/>
              <w:rPr>
                <w:rFonts w:asciiTheme="minorHAnsi" w:hAnsiTheme="minorHAnsi"/>
                <w:color w:val="auto"/>
                <w:sz w:val="22"/>
                <w:szCs w:val="22"/>
              </w:rPr>
            </w:pPr>
            <w:r>
              <w:rPr>
                <w:rFonts w:asciiTheme="minorHAnsi" w:hAnsiTheme="minorHAnsi"/>
                <w:color w:val="auto"/>
                <w:sz w:val="22"/>
                <w:szCs w:val="22"/>
              </w:rPr>
              <w:t>Name of the Introducer</w:t>
            </w:r>
          </w:p>
        </w:tc>
        <w:tc>
          <w:tcPr>
            <w:tcW w:w="5130" w:type="dxa"/>
            <w:tcBorders>
              <w:bottom w:val="single" w:sz="4" w:space="0" w:color="auto"/>
            </w:tcBorders>
          </w:tcPr>
          <w:p w:rsidR="002446BC" w:rsidRDefault="002446BC" w:rsidP="00401231">
            <w:pPr>
              <w:pStyle w:val="Default"/>
              <w:spacing w:line="276" w:lineRule="auto"/>
              <w:rPr>
                <w:rFonts w:asciiTheme="minorHAnsi" w:hAnsiTheme="minorHAnsi"/>
                <w:color w:val="auto"/>
                <w:sz w:val="22"/>
                <w:szCs w:val="22"/>
              </w:rPr>
            </w:pPr>
          </w:p>
        </w:tc>
        <w:tc>
          <w:tcPr>
            <w:tcW w:w="1530" w:type="dxa"/>
            <w:vMerge w:val="restart"/>
          </w:tcPr>
          <w:p w:rsidR="002446BC" w:rsidRDefault="002446BC" w:rsidP="00401231">
            <w:pPr>
              <w:pStyle w:val="Default"/>
              <w:spacing w:line="276" w:lineRule="auto"/>
              <w:rPr>
                <w:rFonts w:asciiTheme="minorHAnsi" w:hAnsiTheme="minorHAnsi"/>
                <w:color w:val="auto"/>
                <w:sz w:val="22"/>
                <w:szCs w:val="22"/>
              </w:rPr>
            </w:pPr>
            <w:r>
              <w:rPr>
                <w:rFonts w:asciiTheme="minorHAnsi" w:hAnsiTheme="minorHAnsi"/>
                <w:color w:val="auto"/>
                <w:sz w:val="22"/>
                <w:szCs w:val="22"/>
              </w:rPr>
              <w:t>Signature of the Introducer</w:t>
            </w:r>
          </w:p>
        </w:tc>
        <w:tc>
          <w:tcPr>
            <w:tcW w:w="2225" w:type="dxa"/>
            <w:vMerge w:val="restart"/>
          </w:tcPr>
          <w:p w:rsidR="002446BC" w:rsidRDefault="002446BC" w:rsidP="00401231">
            <w:pPr>
              <w:pStyle w:val="Default"/>
              <w:spacing w:line="276" w:lineRule="auto"/>
              <w:rPr>
                <w:rFonts w:asciiTheme="minorHAnsi" w:hAnsiTheme="minorHAnsi"/>
                <w:color w:val="auto"/>
                <w:sz w:val="22"/>
                <w:szCs w:val="22"/>
              </w:rPr>
            </w:pPr>
          </w:p>
          <w:p w:rsidR="00AF2B3C" w:rsidRDefault="00AF2B3C" w:rsidP="00401231">
            <w:pPr>
              <w:pStyle w:val="Default"/>
              <w:spacing w:line="276" w:lineRule="auto"/>
              <w:rPr>
                <w:rFonts w:asciiTheme="minorHAnsi" w:hAnsiTheme="minorHAnsi"/>
                <w:color w:val="auto"/>
                <w:sz w:val="22"/>
                <w:szCs w:val="22"/>
              </w:rPr>
            </w:pPr>
            <w:r>
              <w:rPr>
                <w:rFonts w:asciiTheme="minorHAnsi" w:hAnsiTheme="minorHAnsi"/>
                <w:color w:val="auto"/>
                <w:sz w:val="22"/>
                <w:szCs w:val="22"/>
              </w:rPr>
              <w:t>__________________</w:t>
            </w:r>
          </w:p>
        </w:tc>
      </w:tr>
      <w:tr w:rsidR="002446BC" w:rsidTr="002446BC">
        <w:tc>
          <w:tcPr>
            <w:tcW w:w="1368" w:type="dxa"/>
            <w:vMerge/>
          </w:tcPr>
          <w:p w:rsidR="002446BC" w:rsidRDefault="002446BC" w:rsidP="00401231">
            <w:pPr>
              <w:pStyle w:val="Default"/>
              <w:spacing w:line="276" w:lineRule="auto"/>
              <w:rPr>
                <w:rFonts w:asciiTheme="minorHAnsi" w:hAnsiTheme="minorHAnsi"/>
                <w:color w:val="auto"/>
                <w:sz w:val="22"/>
                <w:szCs w:val="22"/>
              </w:rPr>
            </w:pPr>
          </w:p>
        </w:tc>
        <w:tc>
          <w:tcPr>
            <w:tcW w:w="5130" w:type="dxa"/>
            <w:tcBorders>
              <w:top w:val="single" w:sz="4" w:space="0" w:color="auto"/>
            </w:tcBorders>
          </w:tcPr>
          <w:p w:rsidR="002446BC" w:rsidRDefault="002446BC" w:rsidP="002446BC">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 xml:space="preserve">(Surname) </w:t>
            </w:r>
            <w:r w:rsidRPr="005D3499">
              <w:rPr>
                <w:rFonts w:asciiTheme="minorHAnsi" w:hAnsiTheme="minorHAnsi"/>
                <w:color w:val="auto"/>
                <w:sz w:val="22"/>
                <w:szCs w:val="22"/>
              </w:rPr>
              <w:tab/>
            </w:r>
            <w:r>
              <w:rPr>
                <w:rFonts w:asciiTheme="minorHAnsi" w:hAnsiTheme="minorHAnsi"/>
                <w:color w:val="auto"/>
                <w:sz w:val="22"/>
                <w:szCs w:val="22"/>
              </w:rPr>
              <w:t xml:space="preserve">  </w:t>
            </w:r>
            <w:r w:rsidRPr="005D3499">
              <w:rPr>
                <w:rFonts w:asciiTheme="minorHAnsi" w:hAnsiTheme="minorHAnsi"/>
                <w:color w:val="auto"/>
                <w:sz w:val="22"/>
                <w:szCs w:val="22"/>
              </w:rPr>
              <w:tab/>
            </w:r>
            <w:r>
              <w:rPr>
                <w:rFonts w:asciiTheme="minorHAnsi" w:hAnsiTheme="minorHAnsi"/>
                <w:color w:val="auto"/>
                <w:sz w:val="22"/>
                <w:szCs w:val="22"/>
              </w:rPr>
              <w:t xml:space="preserve"> </w:t>
            </w:r>
            <w:r w:rsidRPr="005D3499">
              <w:rPr>
                <w:rFonts w:asciiTheme="minorHAnsi" w:hAnsiTheme="minorHAnsi"/>
                <w:color w:val="auto"/>
                <w:sz w:val="22"/>
                <w:szCs w:val="22"/>
              </w:rPr>
              <w:t xml:space="preserve">(Name) </w:t>
            </w:r>
            <w:r w:rsidRPr="005D3499">
              <w:rPr>
                <w:rFonts w:asciiTheme="minorHAnsi" w:hAnsiTheme="minorHAnsi"/>
                <w:color w:val="auto"/>
                <w:sz w:val="22"/>
                <w:szCs w:val="22"/>
              </w:rPr>
              <w:tab/>
            </w:r>
            <w:r>
              <w:rPr>
                <w:rFonts w:asciiTheme="minorHAnsi" w:hAnsiTheme="minorHAnsi"/>
                <w:color w:val="auto"/>
                <w:sz w:val="22"/>
                <w:szCs w:val="22"/>
              </w:rPr>
              <w:t xml:space="preserve">   </w:t>
            </w:r>
            <w:r w:rsidRPr="005D3499">
              <w:rPr>
                <w:rFonts w:asciiTheme="minorHAnsi" w:hAnsiTheme="minorHAnsi"/>
                <w:color w:val="auto"/>
                <w:sz w:val="22"/>
                <w:szCs w:val="22"/>
              </w:rPr>
              <w:tab/>
              <w:t>(Middle Name)</w:t>
            </w:r>
          </w:p>
        </w:tc>
        <w:tc>
          <w:tcPr>
            <w:tcW w:w="1530" w:type="dxa"/>
            <w:vMerge/>
          </w:tcPr>
          <w:p w:rsidR="002446BC" w:rsidRDefault="002446BC" w:rsidP="00401231">
            <w:pPr>
              <w:pStyle w:val="Default"/>
              <w:spacing w:line="276" w:lineRule="auto"/>
              <w:rPr>
                <w:rFonts w:asciiTheme="minorHAnsi" w:hAnsiTheme="minorHAnsi"/>
                <w:color w:val="auto"/>
                <w:sz w:val="22"/>
                <w:szCs w:val="22"/>
              </w:rPr>
            </w:pPr>
          </w:p>
        </w:tc>
        <w:tc>
          <w:tcPr>
            <w:tcW w:w="2225" w:type="dxa"/>
            <w:vMerge/>
          </w:tcPr>
          <w:p w:rsidR="002446BC" w:rsidRDefault="002446BC" w:rsidP="00401231">
            <w:pPr>
              <w:pStyle w:val="Default"/>
              <w:spacing w:line="276" w:lineRule="auto"/>
              <w:rPr>
                <w:rFonts w:asciiTheme="minorHAnsi" w:hAnsiTheme="minorHAnsi"/>
                <w:color w:val="auto"/>
                <w:sz w:val="22"/>
                <w:szCs w:val="22"/>
              </w:rPr>
            </w:pPr>
          </w:p>
        </w:tc>
      </w:tr>
    </w:tbl>
    <w:p w:rsidR="00E44452" w:rsidRPr="005D3499" w:rsidRDefault="00E44452" w:rsidP="00401231">
      <w:pPr>
        <w:pStyle w:val="Default"/>
        <w:spacing w:line="276" w:lineRule="auto"/>
        <w:rPr>
          <w:rFonts w:asciiTheme="minorHAnsi" w:hAnsiTheme="minorHAnsi"/>
          <w:color w:val="auto"/>
          <w:sz w:val="22"/>
          <w:szCs w:val="22"/>
        </w:rPr>
      </w:pPr>
    </w:p>
    <w:p w:rsidR="00E44452" w:rsidRPr="005D3499" w:rsidRDefault="00E44452" w:rsidP="008819A6">
      <w:pPr>
        <w:pStyle w:val="Default"/>
        <w:rPr>
          <w:rFonts w:asciiTheme="minorHAnsi" w:hAnsiTheme="minorHAnsi"/>
          <w:color w:val="auto"/>
          <w:sz w:val="22"/>
          <w:szCs w:val="22"/>
        </w:rPr>
      </w:pPr>
      <w:r w:rsidRPr="005D3499">
        <w:rPr>
          <w:rFonts w:asciiTheme="minorHAnsi" w:hAnsiTheme="minorHAnsi"/>
          <w:color w:val="auto"/>
          <w:sz w:val="22"/>
          <w:szCs w:val="22"/>
        </w:rPr>
        <w:t>Status of the Introducer: Sub-broker/</w:t>
      </w:r>
      <w:proofErr w:type="spellStart"/>
      <w:r w:rsidRPr="005D3499">
        <w:rPr>
          <w:rFonts w:asciiTheme="minorHAnsi" w:hAnsiTheme="minorHAnsi"/>
          <w:color w:val="auto"/>
          <w:sz w:val="22"/>
          <w:szCs w:val="22"/>
        </w:rPr>
        <w:t>Remi</w:t>
      </w:r>
      <w:r w:rsidR="00046377">
        <w:rPr>
          <w:rFonts w:asciiTheme="minorHAnsi" w:hAnsiTheme="minorHAnsi"/>
          <w:color w:val="auto"/>
          <w:sz w:val="22"/>
          <w:szCs w:val="22"/>
        </w:rPr>
        <w:t>s</w:t>
      </w:r>
      <w:r w:rsidR="001C45FE">
        <w:rPr>
          <w:rFonts w:asciiTheme="minorHAnsi" w:hAnsiTheme="minorHAnsi"/>
          <w:color w:val="auto"/>
          <w:sz w:val="22"/>
          <w:szCs w:val="22"/>
        </w:rPr>
        <w:t>ier</w:t>
      </w:r>
      <w:proofErr w:type="spellEnd"/>
      <w:r w:rsidRPr="005D3499">
        <w:rPr>
          <w:rFonts w:asciiTheme="minorHAnsi" w:hAnsiTheme="minorHAnsi"/>
          <w:color w:val="auto"/>
          <w:sz w:val="22"/>
          <w:szCs w:val="22"/>
        </w:rPr>
        <w:t xml:space="preserve">/Authorized Person/Existing Client/Others, please specify………….. </w:t>
      </w:r>
    </w:p>
    <w:p w:rsidR="00E44452" w:rsidRPr="005D3499" w:rsidRDefault="00E44452" w:rsidP="008819A6">
      <w:pPr>
        <w:pStyle w:val="Default"/>
        <w:rPr>
          <w:rFonts w:asciiTheme="minorHAnsi" w:hAnsiTheme="minorHAnsi"/>
          <w:color w:val="auto"/>
          <w:sz w:val="22"/>
          <w:szCs w:val="22"/>
        </w:rPr>
      </w:pPr>
      <w:r w:rsidRPr="005D3499">
        <w:rPr>
          <w:rFonts w:asciiTheme="minorHAnsi" w:hAnsiTheme="minorHAnsi"/>
          <w:color w:val="auto"/>
          <w:sz w:val="22"/>
          <w:szCs w:val="22"/>
        </w:rPr>
        <w:t>Address and phone no. of the Introducer: …</w:t>
      </w:r>
      <w:r w:rsidR="00401231">
        <w:rPr>
          <w:rFonts w:asciiTheme="minorHAnsi" w:hAnsiTheme="minorHAnsi"/>
          <w:color w:val="auto"/>
          <w:sz w:val="22"/>
          <w:szCs w:val="22"/>
        </w:rPr>
        <w:t>………………………………………………………………………………………………….</w:t>
      </w:r>
      <w:r w:rsidRPr="005D3499">
        <w:rPr>
          <w:rFonts w:asciiTheme="minorHAnsi" w:hAnsiTheme="minorHAnsi"/>
          <w:color w:val="auto"/>
          <w:sz w:val="22"/>
          <w:szCs w:val="22"/>
        </w:rPr>
        <w:t>…….</w:t>
      </w:r>
      <w:r w:rsidR="00401231">
        <w:rPr>
          <w:rFonts w:asciiTheme="minorHAnsi" w:hAnsiTheme="minorHAnsi"/>
          <w:color w:val="auto"/>
          <w:sz w:val="22"/>
          <w:szCs w:val="22"/>
        </w:rPr>
        <w:t>.</w:t>
      </w:r>
    </w:p>
    <w:tbl>
      <w:tblPr>
        <w:tblStyle w:val="TableGrid"/>
        <w:tblW w:w="0" w:type="auto"/>
        <w:tblLook w:val="04A0" w:firstRow="1" w:lastRow="0" w:firstColumn="1" w:lastColumn="0" w:noHBand="0" w:noVBand="1"/>
      </w:tblPr>
      <w:tblGrid>
        <w:gridCol w:w="1856"/>
        <w:gridCol w:w="3265"/>
        <w:gridCol w:w="5132"/>
      </w:tblGrid>
      <w:tr w:rsidR="00E44452" w:rsidRPr="005D3499" w:rsidTr="0074218B">
        <w:tc>
          <w:tcPr>
            <w:tcW w:w="10253" w:type="dxa"/>
            <w:gridSpan w:val="3"/>
          </w:tcPr>
          <w:p w:rsidR="00E44452" w:rsidRPr="00A30A72" w:rsidRDefault="00E44452" w:rsidP="0074218B">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NOMINATION DETAILS (for individuals only)</w:t>
            </w:r>
          </w:p>
        </w:tc>
      </w:tr>
      <w:tr w:rsidR="00E44452" w:rsidRPr="005D3499" w:rsidTr="0094548D">
        <w:tc>
          <w:tcPr>
            <w:tcW w:w="5121" w:type="dxa"/>
            <w:gridSpan w:val="2"/>
            <w:vAlign w:val="center"/>
          </w:tcPr>
          <w:p w:rsidR="00E44452" w:rsidRPr="005D3499" w:rsidRDefault="004E6D26" w:rsidP="0094548D">
            <w:pPr>
              <w:pStyle w:val="Default"/>
              <w:ind w:left="720"/>
              <w:rPr>
                <w:rFonts w:asciiTheme="minorHAnsi" w:hAnsiTheme="minorHAnsi"/>
                <w:color w:val="auto"/>
                <w:sz w:val="22"/>
                <w:szCs w:val="22"/>
              </w:rPr>
            </w:pPr>
            <w:r>
              <w:rPr>
                <w:rFonts w:asciiTheme="minorHAnsi" w:hAnsiTheme="minorHAnsi"/>
                <w:noProof/>
                <w:color w:val="auto"/>
                <w:sz w:val="22"/>
                <w:szCs w:val="22"/>
              </w:rPr>
              <w:pict>
                <v:rect id="_x0000_s1135" style="position:absolute;left:0;text-align:left;margin-left:1.5pt;margin-top:6.25pt;width:12.25pt;height:7.15pt;z-index:251754496;mso-position-horizontal-relative:text;mso-position-vertical-relative:text"/>
              </w:pict>
            </w:r>
            <w:r w:rsidR="00E44452" w:rsidRPr="005D3499">
              <w:rPr>
                <w:rFonts w:asciiTheme="minorHAnsi" w:hAnsiTheme="minorHAnsi"/>
                <w:color w:val="auto"/>
                <w:sz w:val="22"/>
                <w:szCs w:val="22"/>
              </w:rPr>
              <w:t xml:space="preserve">I/We wish to nominate </w:t>
            </w:r>
          </w:p>
        </w:tc>
        <w:tc>
          <w:tcPr>
            <w:tcW w:w="5132" w:type="dxa"/>
            <w:vAlign w:val="center"/>
          </w:tcPr>
          <w:p w:rsidR="00E44452" w:rsidRPr="005D3499" w:rsidRDefault="004E6D26" w:rsidP="0094548D">
            <w:pPr>
              <w:pStyle w:val="Default"/>
              <w:ind w:left="720"/>
              <w:rPr>
                <w:rFonts w:asciiTheme="minorHAnsi" w:hAnsiTheme="minorHAnsi"/>
                <w:color w:val="auto"/>
                <w:sz w:val="22"/>
                <w:szCs w:val="22"/>
              </w:rPr>
            </w:pPr>
            <w:r>
              <w:rPr>
                <w:rFonts w:asciiTheme="minorHAnsi" w:hAnsiTheme="minorHAnsi"/>
                <w:noProof/>
                <w:color w:val="auto"/>
                <w:sz w:val="22"/>
                <w:szCs w:val="22"/>
              </w:rPr>
              <w:pict>
                <v:rect id="_x0000_s1136" style="position:absolute;left:0;text-align:left;margin-left:0;margin-top:6.25pt;width:12.25pt;height:7.15pt;z-index:251755520;mso-position-horizontal-relative:text;mso-position-vertical-relative:text"/>
              </w:pict>
            </w:r>
            <w:r w:rsidR="00E44452" w:rsidRPr="005D3499">
              <w:rPr>
                <w:rFonts w:asciiTheme="minorHAnsi" w:hAnsiTheme="minorHAnsi"/>
                <w:color w:val="auto"/>
                <w:sz w:val="22"/>
                <w:szCs w:val="22"/>
              </w:rPr>
              <w:t xml:space="preserve">We do not wish to nominate </w:t>
            </w:r>
          </w:p>
        </w:tc>
      </w:tr>
      <w:tr w:rsidR="008D6255" w:rsidRPr="005D3499" w:rsidTr="008D6255">
        <w:tc>
          <w:tcPr>
            <w:tcW w:w="5121" w:type="dxa"/>
            <w:gridSpan w:val="2"/>
            <w:tcBorders>
              <w:bottom w:val="single" w:sz="4" w:space="0" w:color="auto"/>
            </w:tcBorders>
          </w:tcPr>
          <w:p w:rsidR="008D6255" w:rsidRDefault="008D6255" w:rsidP="00716710">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Name of the Nominee</w:t>
            </w:r>
            <w:r>
              <w:rPr>
                <w:rFonts w:asciiTheme="minorHAnsi" w:hAnsiTheme="minorHAnsi"/>
                <w:color w:val="auto"/>
                <w:sz w:val="22"/>
                <w:szCs w:val="22"/>
              </w:rPr>
              <w:t>:</w:t>
            </w:r>
          </w:p>
          <w:p w:rsidR="00716710" w:rsidRPr="005D3499" w:rsidRDefault="00716710" w:rsidP="00716710">
            <w:pPr>
              <w:pStyle w:val="Default"/>
              <w:spacing w:line="276" w:lineRule="auto"/>
              <w:rPr>
                <w:rFonts w:asciiTheme="minorHAnsi" w:hAnsiTheme="minorHAnsi"/>
                <w:color w:val="auto"/>
                <w:sz w:val="22"/>
                <w:szCs w:val="22"/>
              </w:rPr>
            </w:pPr>
            <w:r>
              <w:rPr>
                <w:rFonts w:asciiTheme="minorHAnsi" w:hAnsiTheme="minorHAnsi"/>
                <w:color w:val="auto"/>
                <w:sz w:val="22"/>
                <w:szCs w:val="22"/>
              </w:rPr>
              <w:t>Date of Birth of Nominee:</w:t>
            </w:r>
          </w:p>
        </w:tc>
        <w:tc>
          <w:tcPr>
            <w:tcW w:w="5132" w:type="dxa"/>
            <w:tcBorders>
              <w:bottom w:val="single" w:sz="4" w:space="0" w:color="auto"/>
            </w:tcBorders>
          </w:tcPr>
          <w:p w:rsidR="008D6255" w:rsidRPr="005D3499" w:rsidRDefault="008D6255" w:rsidP="00716710">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Relationship with the Nominee</w:t>
            </w:r>
            <w:r>
              <w:rPr>
                <w:rFonts w:asciiTheme="minorHAnsi" w:hAnsiTheme="minorHAnsi"/>
                <w:color w:val="auto"/>
                <w:sz w:val="22"/>
                <w:szCs w:val="22"/>
              </w:rPr>
              <w:t>:</w:t>
            </w:r>
          </w:p>
        </w:tc>
      </w:tr>
      <w:tr w:rsidR="008D6255" w:rsidRPr="005D3499" w:rsidTr="008D6255">
        <w:tc>
          <w:tcPr>
            <w:tcW w:w="5121" w:type="dxa"/>
            <w:gridSpan w:val="2"/>
            <w:tcBorders>
              <w:top w:val="single" w:sz="4" w:space="0" w:color="auto"/>
              <w:left w:val="single" w:sz="4" w:space="0" w:color="auto"/>
              <w:bottom w:val="single" w:sz="4" w:space="0" w:color="auto"/>
              <w:right w:val="single" w:sz="4" w:space="0" w:color="auto"/>
            </w:tcBorders>
          </w:tcPr>
          <w:p w:rsidR="008D6255" w:rsidRPr="005D3499" w:rsidRDefault="008D6255" w:rsidP="008D6255">
            <w:pPr>
              <w:pStyle w:val="Default"/>
              <w:rPr>
                <w:rFonts w:asciiTheme="minorHAnsi" w:hAnsiTheme="minorHAnsi"/>
                <w:color w:val="auto"/>
                <w:sz w:val="22"/>
                <w:szCs w:val="22"/>
              </w:rPr>
            </w:pPr>
            <w:r w:rsidRPr="005D3499">
              <w:rPr>
                <w:rFonts w:asciiTheme="minorHAnsi" w:hAnsiTheme="minorHAnsi"/>
                <w:color w:val="auto"/>
                <w:sz w:val="22"/>
                <w:szCs w:val="22"/>
              </w:rPr>
              <w:t>Address</w:t>
            </w:r>
            <w:r>
              <w:rPr>
                <w:rFonts w:asciiTheme="minorHAnsi" w:hAnsiTheme="minorHAnsi"/>
                <w:color w:val="auto"/>
                <w:sz w:val="22"/>
                <w:szCs w:val="22"/>
              </w:rPr>
              <w:t>:</w:t>
            </w:r>
          </w:p>
        </w:tc>
        <w:tc>
          <w:tcPr>
            <w:tcW w:w="5132" w:type="dxa"/>
            <w:tcBorders>
              <w:top w:val="single" w:sz="4" w:space="0" w:color="auto"/>
              <w:left w:val="single" w:sz="4" w:space="0" w:color="auto"/>
              <w:bottom w:val="single" w:sz="4" w:space="0" w:color="auto"/>
              <w:right w:val="single" w:sz="4" w:space="0" w:color="auto"/>
            </w:tcBorders>
          </w:tcPr>
          <w:p w:rsidR="008D6255" w:rsidRDefault="008D6255" w:rsidP="008D6255">
            <w:pPr>
              <w:pStyle w:val="Default"/>
              <w:rPr>
                <w:rFonts w:asciiTheme="minorHAnsi" w:hAnsiTheme="minorHAnsi"/>
                <w:color w:val="auto"/>
                <w:sz w:val="22"/>
                <w:szCs w:val="22"/>
              </w:rPr>
            </w:pPr>
            <w:r w:rsidRPr="005D3499">
              <w:rPr>
                <w:rFonts w:asciiTheme="minorHAnsi" w:hAnsiTheme="minorHAnsi"/>
                <w:color w:val="auto"/>
                <w:sz w:val="22"/>
                <w:szCs w:val="22"/>
              </w:rPr>
              <w:t>PAN No.</w:t>
            </w:r>
            <w:r>
              <w:rPr>
                <w:rFonts w:asciiTheme="minorHAnsi" w:hAnsiTheme="minorHAnsi"/>
                <w:color w:val="auto"/>
                <w:sz w:val="22"/>
                <w:szCs w:val="22"/>
              </w:rPr>
              <w:t>:</w:t>
            </w:r>
          </w:p>
          <w:p w:rsidR="00716710" w:rsidRPr="005D3499" w:rsidRDefault="00716710" w:rsidP="008D6255">
            <w:pPr>
              <w:pStyle w:val="Default"/>
              <w:rPr>
                <w:rFonts w:asciiTheme="minorHAnsi" w:hAnsiTheme="minorHAnsi"/>
                <w:color w:val="auto"/>
                <w:sz w:val="22"/>
                <w:szCs w:val="22"/>
              </w:rPr>
            </w:pPr>
          </w:p>
          <w:p w:rsidR="008D6255" w:rsidRPr="005D3499" w:rsidRDefault="008D6255" w:rsidP="008D6255">
            <w:pPr>
              <w:pStyle w:val="Default"/>
              <w:rPr>
                <w:rFonts w:asciiTheme="minorHAnsi" w:hAnsiTheme="minorHAnsi"/>
                <w:color w:val="auto"/>
                <w:sz w:val="22"/>
                <w:szCs w:val="22"/>
              </w:rPr>
            </w:pPr>
            <w:r w:rsidRPr="005D3499">
              <w:rPr>
                <w:rFonts w:asciiTheme="minorHAnsi" w:hAnsiTheme="minorHAnsi"/>
                <w:color w:val="auto"/>
                <w:sz w:val="22"/>
                <w:szCs w:val="22"/>
              </w:rPr>
              <w:t>Tel No.</w:t>
            </w:r>
            <w:r>
              <w:rPr>
                <w:rFonts w:asciiTheme="minorHAnsi" w:hAnsiTheme="minorHAnsi"/>
                <w:color w:val="auto"/>
                <w:sz w:val="22"/>
                <w:szCs w:val="22"/>
              </w:rPr>
              <w:t>:</w:t>
            </w:r>
          </w:p>
        </w:tc>
      </w:tr>
      <w:tr w:rsidR="008D6255" w:rsidRPr="005D3499" w:rsidTr="008D6255">
        <w:tc>
          <w:tcPr>
            <w:tcW w:w="5121" w:type="dxa"/>
            <w:gridSpan w:val="2"/>
            <w:tcBorders>
              <w:top w:val="single" w:sz="4" w:space="0" w:color="auto"/>
              <w:left w:val="nil"/>
              <w:bottom w:val="single" w:sz="4" w:space="0" w:color="auto"/>
              <w:right w:val="single" w:sz="4" w:space="0" w:color="auto"/>
            </w:tcBorders>
          </w:tcPr>
          <w:p w:rsidR="008D6255" w:rsidRPr="005D3499" w:rsidRDefault="008D6255" w:rsidP="008D6255">
            <w:pPr>
              <w:pStyle w:val="Default"/>
              <w:spacing w:before="120"/>
              <w:rPr>
                <w:rFonts w:asciiTheme="minorHAnsi" w:hAnsiTheme="minorHAnsi"/>
                <w:color w:val="auto"/>
                <w:sz w:val="22"/>
                <w:szCs w:val="22"/>
              </w:rPr>
            </w:pPr>
            <w:r w:rsidRPr="005D3499">
              <w:rPr>
                <w:rFonts w:asciiTheme="minorHAnsi" w:hAnsiTheme="minorHAnsi"/>
                <w:b/>
                <w:bCs/>
                <w:color w:val="auto"/>
                <w:sz w:val="22"/>
                <w:szCs w:val="22"/>
              </w:rPr>
              <w:t xml:space="preserve">If Nominee is a minor, details of guardian: </w:t>
            </w:r>
          </w:p>
        </w:tc>
        <w:tc>
          <w:tcPr>
            <w:tcW w:w="5132" w:type="dxa"/>
            <w:vMerge w:val="restart"/>
            <w:tcBorders>
              <w:top w:val="single" w:sz="4" w:space="0" w:color="auto"/>
              <w:left w:val="single" w:sz="4" w:space="0" w:color="auto"/>
              <w:bottom w:val="single" w:sz="4" w:space="0" w:color="auto"/>
              <w:right w:val="single" w:sz="4" w:space="0" w:color="auto"/>
            </w:tcBorders>
            <w:vAlign w:val="bottom"/>
          </w:tcPr>
          <w:p w:rsidR="008D6255" w:rsidRPr="005D3499" w:rsidRDefault="008D6255" w:rsidP="00716710">
            <w:pPr>
              <w:pStyle w:val="Default"/>
              <w:jc w:val="center"/>
              <w:rPr>
                <w:rFonts w:asciiTheme="minorHAnsi" w:hAnsiTheme="minorHAnsi"/>
                <w:color w:val="auto"/>
                <w:sz w:val="22"/>
                <w:szCs w:val="22"/>
              </w:rPr>
            </w:pPr>
            <w:r w:rsidRPr="005D3499">
              <w:rPr>
                <w:rFonts w:asciiTheme="minorHAnsi" w:hAnsiTheme="minorHAnsi"/>
                <w:color w:val="auto"/>
                <w:sz w:val="22"/>
                <w:szCs w:val="22"/>
              </w:rPr>
              <w:t>Signature of Guardian</w:t>
            </w:r>
          </w:p>
        </w:tc>
      </w:tr>
      <w:tr w:rsidR="008D6255" w:rsidRPr="005D3499" w:rsidTr="008D6255">
        <w:tc>
          <w:tcPr>
            <w:tcW w:w="1856" w:type="dxa"/>
            <w:tcBorders>
              <w:top w:val="single" w:sz="4" w:space="0" w:color="auto"/>
              <w:left w:val="single" w:sz="4" w:space="0" w:color="auto"/>
              <w:bottom w:val="single" w:sz="4" w:space="0" w:color="auto"/>
              <w:right w:val="single" w:sz="4" w:space="0" w:color="auto"/>
            </w:tcBorders>
          </w:tcPr>
          <w:p w:rsidR="00716710" w:rsidRDefault="008D6255" w:rsidP="00716710">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 xml:space="preserve">Name of </w:t>
            </w:r>
          </w:p>
          <w:p w:rsidR="008D6255" w:rsidRPr="005D3499" w:rsidRDefault="008D6255" w:rsidP="00716710">
            <w:pPr>
              <w:pStyle w:val="Default"/>
              <w:spacing w:line="240" w:lineRule="auto"/>
              <w:rPr>
                <w:rFonts w:asciiTheme="minorHAnsi" w:hAnsiTheme="minorHAnsi"/>
                <w:color w:val="auto"/>
                <w:sz w:val="22"/>
                <w:szCs w:val="22"/>
              </w:rPr>
            </w:pPr>
            <w:r w:rsidRPr="005D3499">
              <w:rPr>
                <w:rFonts w:asciiTheme="minorHAnsi" w:hAnsiTheme="minorHAnsi"/>
                <w:color w:val="auto"/>
                <w:sz w:val="22"/>
                <w:szCs w:val="22"/>
              </w:rPr>
              <w:t>Guardian</w:t>
            </w:r>
          </w:p>
        </w:tc>
        <w:tc>
          <w:tcPr>
            <w:tcW w:w="3265" w:type="dxa"/>
            <w:tcBorders>
              <w:top w:val="single" w:sz="4" w:space="0" w:color="auto"/>
              <w:left w:val="single" w:sz="4" w:space="0" w:color="auto"/>
              <w:bottom w:val="single" w:sz="4" w:space="0" w:color="auto"/>
              <w:right w:val="single" w:sz="4" w:space="0" w:color="auto"/>
            </w:tcBorders>
          </w:tcPr>
          <w:p w:rsidR="008D6255" w:rsidRPr="005D3499" w:rsidRDefault="008D6255" w:rsidP="00716710">
            <w:pPr>
              <w:pStyle w:val="Default"/>
              <w:spacing w:line="240" w:lineRule="auto"/>
              <w:rPr>
                <w:rFonts w:asciiTheme="minorHAnsi" w:hAnsiTheme="minorHAnsi"/>
                <w:color w:val="auto"/>
                <w:sz w:val="22"/>
                <w:szCs w:val="22"/>
              </w:rPr>
            </w:pPr>
          </w:p>
        </w:tc>
        <w:tc>
          <w:tcPr>
            <w:tcW w:w="5132" w:type="dxa"/>
            <w:vMerge/>
            <w:tcBorders>
              <w:top w:val="single" w:sz="4" w:space="0" w:color="auto"/>
              <w:left w:val="single" w:sz="4" w:space="0" w:color="auto"/>
              <w:bottom w:val="single" w:sz="4" w:space="0" w:color="auto"/>
              <w:right w:val="single" w:sz="4" w:space="0" w:color="auto"/>
            </w:tcBorders>
          </w:tcPr>
          <w:p w:rsidR="008D6255" w:rsidRPr="005D3499" w:rsidRDefault="008D6255" w:rsidP="00716710">
            <w:pPr>
              <w:pStyle w:val="Default"/>
              <w:spacing w:line="240" w:lineRule="auto"/>
              <w:rPr>
                <w:rFonts w:asciiTheme="minorHAnsi" w:hAnsiTheme="minorHAnsi"/>
                <w:color w:val="auto"/>
                <w:sz w:val="22"/>
                <w:szCs w:val="22"/>
              </w:rPr>
            </w:pPr>
          </w:p>
        </w:tc>
      </w:tr>
      <w:tr w:rsidR="008D6255" w:rsidRPr="005D3499" w:rsidTr="00716710">
        <w:tc>
          <w:tcPr>
            <w:tcW w:w="1856" w:type="dxa"/>
            <w:tcBorders>
              <w:top w:val="single" w:sz="4" w:space="0" w:color="auto"/>
              <w:left w:val="single" w:sz="4" w:space="0" w:color="auto"/>
              <w:bottom w:val="single" w:sz="4" w:space="0" w:color="auto"/>
              <w:right w:val="single" w:sz="4" w:space="0" w:color="auto"/>
            </w:tcBorders>
          </w:tcPr>
          <w:p w:rsidR="00483BDD" w:rsidRDefault="008D6255" w:rsidP="00716710">
            <w:pPr>
              <w:pStyle w:val="Default"/>
              <w:rPr>
                <w:rFonts w:asciiTheme="minorHAnsi" w:hAnsiTheme="minorHAnsi"/>
                <w:color w:val="auto"/>
                <w:sz w:val="22"/>
                <w:szCs w:val="22"/>
              </w:rPr>
            </w:pPr>
            <w:r w:rsidRPr="005D3499">
              <w:rPr>
                <w:rFonts w:asciiTheme="minorHAnsi" w:hAnsiTheme="minorHAnsi"/>
                <w:color w:val="auto"/>
                <w:sz w:val="22"/>
                <w:szCs w:val="22"/>
              </w:rPr>
              <w:t xml:space="preserve">Address &amp; </w:t>
            </w:r>
          </w:p>
          <w:p w:rsidR="008D6255" w:rsidRPr="005D3499" w:rsidRDefault="008D6255" w:rsidP="00716710">
            <w:pPr>
              <w:pStyle w:val="Default"/>
              <w:rPr>
                <w:rFonts w:asciiTheme="minorHAnsi" w:hAnsiTheme="minorHAnsi"/>
                <w:color w:val="auto"/>
                <w:sz w:val="22"/>
                <w:szCs w:val="22"/>
              </w:rPr>
            </w:pPr>
            <w:r w:rsidRPr="005D3499">
              <w:rPr>
                <w:rFonts w:asciiTheme="minorHAnsi" w:hAnsiTheme="minorHAnsi"/>
                <w:color w:val="auto"/>
                <w:sz w:val="22"/>
                <w:szCs w:val="22"/>
              </w:rPr>
              <w:t>Tel No.</w:t>
            </w:r>
          </w:p>
        </w:tc>
        <w:tc>
          <w:tcPr>
            <w:tcW w:w="3265" w:type="dxa"/>
            <w:tcBorders>
              <w:top w:val="single" w:sz="4" w:space="0" w:color="auto"/>
              <w:left w:val="single" w:sz="4" w:space="0" w:color="auto"/>
              <w:bottom w:val="single" w:sz="4" w:space="0" w:color="auto"/>
              <w:right w:val="single" w:sz="4" w:space="0" w:color="auto"/>
            </w:tcBorders>
          </w:tcPr>
          <w:p w:rsidR="008D6255" w:rsidRDefault="008D6255" w:rsidP="00716710">
            <w:pPr>
              <w:pStyle w:val="Default"/>
              <w:rPr>
                <w:rFonts w:asciiTheme="minorHAnsi" w:hAnsiTheme="minorHAnsi"/>
                <w:color w:val="auto"/>
                <w:sz w:val="22"/>
                <w:szCs w:val="22"/>
              </w:rPr>
            </w:pPr>
          </w:p>
          <w:p w:rsidR="00483BDD" w:rsidRPr="005D3499" w:rsidRDefault="00483BDD" w:rsidP="00716710">
            <w:pPr>
              <w:pStyle w:val="Default"/>
              <w:rPr>
                <w:rFonts w:asciiTheme="minorHAnsi" w:hAnsiTheme="minorHAnsi"/>
                <w:color w:val="auto"/>
                <w:sz w:val="22"/>
                <w:szCs w:val="22"/>
              </w:rPr>
            </w:pPr>
          </w:p>
        </w:tc>
        <w:tc>
          <w:tcPr>
            <w:tcW w:w="5132" w:type="dxa"/>
            <w:vMerge/>
            <w:tcBorders>
              <w:top w:val="single" w:sz="4" w:space="0" w:color="auto"/>
              <w:left w:val="single" w:sz="4" w:space="0" w:color="auto"/>
              <w:bottom w:val="single" w:sz="4" w:space="0" w:color="auto"/>
              <w:right w:val="single" w:sz="4" w:space="0" w:color="auto"/>
            </w:tcBorders>
          </w:tcPr>
          <w:p w:rsidR="008D6255" w:rsidRPr="005D3499" w:rsidRDefault="008D6255" w:rsidP="00716710">
            <w:pPr>
              <w:pStyle w:val="Default"/>
              <w:rPr>
                <w:rFonts w:asciiTheme="minorHAnsi" w:hAnsiTheme="minorHAnsi"/>
                <w:color w:val="auto"/>
                <w:sz w:val="22"/>
                <w:szCs w:val="22"/>
              </w:rPr>
            </w:pPr>
          </w:p>
        </w:tc>
      </w:tr>
    </w:tbl>
    <w:p w:rsidR="00E44452" w:rsidRDefault="00E44452" w:rsidP="0074218B">
      <w:pPr>
        <w:pStyle w:val="Default"/>
        <w:spacing w:line="276" w:lineRule="auto"/>
        <w:rPr>
          <w:rFonts w:asciiTheme="minorHAnsi" w:hAnsiTheme="minorHAnsi"/>
          <w:color w:val="auto"/>
          <w:sz w:val="22"/>
          <w:szCs w:val="22"/>
        </w:rPr>
      </w:pPr>
    </w:p>
    <w:p w:rsidR="00483BDD" w:rsidRDefault="00483BDD" w:rsidP="0074218B">
      <w:pPr>
        <w:pStyle w:val="Default"/>
        <w:spacing w:line="276" w:lineRule="auto"/>
        <w:rPr>
          <w:rFonts w:asciiTheme="minorHAnsi" w:hAnsiTheme="minorHAnsi"/>
          <w:color w:val="auto"/>
          <w:sz w:val="22"/>
          <w:szCs w:val="22"/>
        </w:rPr>
      </w:pPr>
      <w:r w:rsidRPr="005D3499">
        <w:rPr>
          <w:rFonts w:asciiTheme="minorHAnsi" w:hAnsiTheme="minorHAnsi"/>
          <w:b/>
          <w:bCs/>
          <w:color w:val="auto"/>
          <w:sz w:val="22"/>
          <w:szCs w:val="22"/>
        </w:rPr>
        <w:t xml:space="preserve">WITNESSES </w:t>
      </w:r>
      <w:r w:rsidRPr="005D3499">
        <w:rPr>
          <w:rFonts w:asciiTheme="minorHAnsi" w:hAnsiTheme="minorHAnsi"/>
          <w:color w:val="auto"/>
          <w:sz w:val="22"/>
          <w:szCs w:val="22"/>
        </w:rPr>
        <w:t>(Only applicable in case the account holder has made nomination)</w:t>
      </w:r>
    </w:p>
    <w:tbl>
      <w:tblPr>
        <w:tblStyle w:val="TableGrid"/>
        <w:tblW w:w="0" w:type="auto"/>
        <w:tblLook w:val="04A0" w:firstRow="1" w:lastRow="0" w:firstColumn="1" w:lastColumn="0" w:noHBand="0" w:noVBand="1"/>
      </w:tblPr>
      <w:tblGrid>
        <w:gridCol w:w="5126"/>
        <w:gridCol w:w="5127"/>
      </w:tblGrid>
      <w:tr w:rsidR="00483BDD" w:rsidTr="00483BDD">
        <w:tc>
          <w:tcPr>
            <w:tcW w:w="5126" w:type="dxa"/>
          </w:tcPr>
          <w:p w:rsidR="00483BDD" w:rsidRDefault="00483BDD" w:rsidP="00483BDD">
            <w:pPr>
              <w:pStyle w:val="Default"/>
              <w:rPr>
                <w:rFonts w:asciiTheme="minorHAnsi" w:hAnsiTheme="minorHAnsi"/>
                <w:color w:val="auto"/>
                <w:sz w:val="22"/>
                <w:szCs w:val="22"/>
              </w:rPr>
            </w:pPr>
            <w:r>
              <w:rPr>
                <w:rFonts w:asciiTheme="minorHAnsi" w:hAnsiTheme="minorHAnsi"/>
                <w:color w:val="auto"/>
                <w:sz w:val="22"/>
                <w:szCs w:val="22"/>
              </w:rPr>
              <w:t>Name:</w:t>
            </w:r>
          </w:p>
        </w:tc>
        <w:tc>
          <w:tcPr>
            <w:tcW w:w="5127" w:type="dxa"/>
          </w:tcPr>
          <w:p w:rsidR="00483BDD" w:rsidRDefault="00483BDD" w:rsidP="00483BDD">
            <w:pPr>
              <w:pStyle w:val="Default"/>
              <w:rPr>
                <w:rFonts w:asciiTheme="minorHAnsi" w:hAnsiTheme="minorHAnsi"/>
                <w:color w:val="auto"/>
                <w:sz w:val="22"/>
                <w:szCs w:val="22"/>
              </w:rPr>
            </w:pPr>
            <w:r>
              <w:rPr>
                <w:rFonts w:asciiTheme="minorHAnsi" w:hAnsiTheme="minorHAnsi"/>
                <w:color w:val="auto"/>
                <w:sz w:val="22"/>
                <w:szCs w:val="22"/>
              </w:rPr>
              <w:t>Name:</w:t>
            </w:r>
          </w:p>
        </w:tc>
      </w:tr>
      <w:tr w:rsidR="00483BDD" w:rsidTr="00483BDD">
        <w:tc>
          <w:tcPr>
            <w:tcW w:w="5126" w:type="dxa"/>
          </w:tcPr>
          <w:p w:rsidR="00483BDD" w:rsidRDefault="00483BDD" w:rsidP="00483BDD">
            <w:pPr>
              <w:pStyle w:val="Default"/>
              <w:rPr>
                <w:rFonts w:asciiTheme="minorHAnsi" w:hAnsiTheme="minorHAnsi"/>
                <w:color w:val="auto"/>
                <w:sz w:val="22"/>
                <w:szCs w:val="22"/>
              </w:rPr>
            </w:pPr>
            <w:r>
              <w:rPr>
                <w:rFonts w:asciiTheme="minorHAnsi" w:hAnsiTheme="minorHAnsi"/>
                <w:color w:val="auto"/>
                <w:sz w:val="22"/>
                <w:szCs w:val="22"/>
              </w:rPr>
              <w:t>Address:</w:t>
            </w:r>
          </w:p>
          <w:p w:rsidR="00483BDD" w:rsidRDefault="00483BDD" w:rsidP="00483BDD">
            <w:pPr>
              <w:pStyle w:val="Default"/>
              <w:rPr>
                <w:rFonts w:asciiTheme="minorHAnsi" w:hAnsiTheme="minorHAnsi"/>
                <w:color w:val="auto"/>
                <w:sz w:val="22"/>
                <w:szCs w:val="22"/>
              </w:rPr>
            </w:pPr>
          </w:p>
        </w:tc>
        <w:tc>
          <w:tcPr>
            <w:tcW w:w="5127" w:type="dxa"/>
          </w:tcPr>
          <w:p w:rsidR="00483BDD" w:rsidRDefault="00483BDD" w:rsidP="00483BDD">
            <w:pPr>
              <w:pStyle w:val="Default"/>
              <w:rPr>
                <w:rFonts w:asciiTheme="minorHAnsi" w:hAnsiTheme="minorHAnsi"/>
                <w:color w:val="auto"/>
                <w:sz w:val="22"/>
                <w:szCs w:val="22"/>
              </w:rPr>
            </w:pPr>
            <w:r>
              <w:rPr>
                <w:rFonts w:asciiTheme="minorHAnsi" w:hAnsiTheme="minorHAnsi"/>
                <w:color w:val="auto"/>
                <w:sz w:val="22"/>
                <w:szCs w:val="22"/>
              </w:rPr>
              <w:t>Address:</w:t>
            </w:r>
          </w:p>
        </w:tc>
      </w:tr>
      <w:tr w:rsidR="00483BDD" w:rsidTr="00483BDD">
        <w:tc>
          <w:tcPr>
            <w:tcW w:w="5126" w:type="dxa"/>
          </w:tcPr>
          <w:p w:rsidR="00483BDD" w:rsidRDefault="00483BDD" w:rsidP="0074218B">
            <w:pPr>
              <w:pStyle w:val="Default"/>
              <w:spacing w:line="276" w:lineRule="auto"/>
              <w:rPr>
                <w:rFonts w:asciiTheme="minorHAnsi" w:hAnsiTheme="minorHAnsi"/>
                <w:color w:val="auto"/>
                <w:sz w:val="22"/>
                <w:szCs w:val="22"/>
              </w:rPr>
            </w:pPr>
          </w:p>
          <w:p w:rsidR="00483BDD" w:rsidRDefault="00483BDD" w:rsidP="0074218B">
            <w:pPr>
              <w:pStyle w:val="Default"/>
              <w:spacing w:line="276" w:lineRule="auto"/>
              <w:rPr>
                <w:rFonts w:asciiTheme="minorHAnsi" w:hAnsiTheme="minorHAnsi"/>
                <w:color w:val="auto"/>
                <w:sz w:val="22"/>
                <w:szCs w:val="22"/>
              </w:rPr>
            </w:pPr>
            <w:r>
              <w:rPr>
                <w:rFonts w:asciiTheme="minorHAnsi" w:hAnsiTheme="minorHAnsi"/>
                <w:color w:val="auto"/>
                <w:sz w:val="22"/>
                <w:szCs w:val="22"/>
              </w:rPr>
              <w:t>Signature:</w:t>
            </w:r>
          </w:p>
        </w:tc>
        <w:tc>
          <w:tcPr>
            <w:tcW w:w="5127" w:type="dxa"/>
          </w:tcPr>
          <w:p w:rsidR="00483BDD" w:rsidRDefault="00483BDD" w:rsidP="0074218B">
            <w:pPr>
              <w:pStyle w:val="Default"/>
              <w:spacing w:line="276" w:lineRule="auto"/>
              <w:rPr>
                <w:rFonts w:asciiTheme="minorHAnsi" w:hAnsiTheme="minorHAnsi"/>
                <w:color w:val="auto"/>
                <w:sz w:val="22"/>
                <w:szCs w:val="22"/>
              </w:rPr>
            </w:pPr>
          </w:p>
          <w:p w:rsidR="00483BDD" w:rsidRDefault="00483BDD" w:rsidP="0074218B">
            <w:pPr>
              <w:pStyle w:val="Default"/>
              <w:spacing w:line="276" w:lineRule="auto"/>
              <w:rPr>
                <w:rFonts w:asciiTheme="minorHAnsi" w:hAnsiTheme="minorHAnsi"/>
                <w:color w:val="auto"/>
                <w:sz w:val="22"/>
                <w:szCs w:val="22"/>
              </w:rPr>
            </w:pPr>
            <w:r>
              <w:rPr>
                <w:rFonts w:asciiTheme="minorHAnsi" w:hAnsiTheme="minorHAnsi"/>
                <w:color w:val="auto"/>
                <w:sz w:val="22"/>
                <w:szCs w:val="22"/>
              </w:rPr>
              <w:t>Signature:</w:t>
            </w:r>
          </w:p>
        </w:tc>
      </w:tr>
      <w:tr w:rsidR="00483BDD" w:rsidRPr="005D3499" w:rsidTr="00A11DE4">
        <w:tc>
          <w:tcPr>
            <w:tcW w:w="10253" w:type="dxa"/>
            <w:gridSpan w:val="2"/>
          </w:tcPr>
          <w:p w:rsidR="00483BDD" w:rsidRPr="00A30A72" w:rsidRDefault="00483BDD" w:rsidP="00A11DE4">
            <w:pPr>
              <w:pStyle w:val="Default"/>
              <w:spacing w:line="240" w:lineRule="auto"/>
              <w:jc w:val="center"/>
              <w:rPr>
                <w:rFonts w:asciiTheme="minorHAnsi" w:hAnsiTheme="minorHAnsi"/>
                <w:b/>
                <w:bCs/>
                <w:color w:val="auto"/>
                <w:spacing w:val="30"/>
                <w:sz w:val="22"/>
                <w:szCs w:val="22"/>
              </w:rPr>
            </w:pPr>
            <w:r w:rsidRPr="00A30A72">
              <w:rPr>
                <w:rFonts w:asciiTheme="minorHAnsi" w:hAnsiTheme="minorHAnsi"/>
                <w:b/>
                <w:bCs/>
                <w:color w:val="auto"/>
                <w:spacing w:val="30"/>
                <w:sz w:val="22"/>
                <w:szCs w:val="22"/>
              </w:rPr>
              <w:t>DECLARATION</w:t>
            </w:r>
          </w:p>
          <w:p w:rsidR="00483BDD" w:rsidRPr="005D3499" w:rsidRDefault="00483BDD" w:rsidP="00A11DE4">
            <w:pPr>
              <w:pStyle w:val="Default"/>
              <w:numPr>
                <w:ilvl w:val="0"/>
                <w:numId w:val="20"/>
              </w:numPr>
              <w:spacing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I/We hereby declare that the details furnished above are true and correct to the best of my/our knowledge and belief and I/we undertake to inform you of any changes therein, immediately. In case any of the above information is found to be false or untrue or misleading or misrepresenting, I am/we are aware that I/we may be held liable for it. </w:t>
            </w:r>
          </w:p>
          <w:p w:rsidR="00483BDD" w:rsidRPr="005D3499" w:rsidRDefault="00483BDD" w:rsidP="00A11DE4">
            <w:pPr>
              <w:pStyle w:val="Default"/>
              <w:numPr>
                <w:ilvl w:val="0"/>
                <w:numId w:val="20"/>
              </w:numPr>
              <w:spacing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I/We confirm having read/been explained and understood the contents of the document on policy and procedures of the stock broker and the tariff sheet. </w:t>
            </w:r>
          </w:p>
          <w:p w:rsidR="00483BDD" w:rsidRPr="005D3499" w:rsidRDefault="00483BDD" w:rsidP="00A11DE4">
            <w:pPr>
              <w:pStyle w:val="Default"/>
              <w:numPr>
                <w:ilvl w:val="0"/>
                <w:numId w:val="20"/>
              </w:numPr>
              <w:spacing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I/We further confirm having read and understood the contents of the ‘Rights and Obligations’ document(s) and ‘Risk Disclosure Document’. I/We do hereby agree to be bound by such provisions as outlined in these documents. I/We have also been informed that the standard set of documents has been displayed for Information on stock broker’s designated website, if any.</w:t>
            </w:r>
          </w:p>
        </w:tc>
      </w:tr>
      <w:tr w:rsidR="00483BDD" w:rsidRPr="005D3499" w:rsidTr="00A11DE4">
        <w:tc>
          <w:tcPr>
            <w:tcW w:w="10253" w:type="dxa"/>
            <w:gridSpan w:val="2"/>
          </w:tcPr>
          <w:p w:rsidR="00483BDD" w:rsidRDefault="00483BDD" w:rsidP="00A11DE4">
            <w:pPr>
              <w:pStyle w:val="Default"/>
              <w:spacing w:line="276" w:lineRule="auto"/>
              <w:rPr>
                <w:rFonts w:asciiTheme="minorHAnsi" w:hAnsiTheme="minorHAnsi"/>
                <w:b/>
                <w:bCs/>
                <w:color w:val="auto"/>
                <w:sz w:val="22"/>
                <w:szCs w:val="22"/>
              </w:rPr>
            </w:pPr>
          </w:p>
          <w:p w:rsidR="00483BDD" w:rsidRPr="005D3499" w:rsidRDefault="00483BDD" w:rsidP="00A11DE4">
            <w:pPr>
              <w:pStyle w:val="Default"/>
              <w:spacing w:line="276" w:lineRule="auto"/>
              <w:rPr>
                <w:rFonts w:asciiTheme="minorHAnsi" w:hAnsiTheme="minorHAnsi"/>
                <w:b/>
                <w:bCs/>
                <w:color w:val="auto"/>
                <w:sz w:val="22"/>
                <w:szCs w:val="22"/>
              </w:rPr>
            </w:pPr>
          </w:p>
          <w:p w:rsidR="00483BDD" w:rsidRPr="005D3499" w:rsidRDefault="00483BDD" w:rsidP="00A11DE4">
            <w:pPr>
              <w:pStyle w:val="Default"/>
              <w:spacing w:line="276" w:lineRule="auto"/>
              <w:rPr>
                <w:rFonts w:asciiTheme="minorHAnsi" w:hAnsiTheme="minorHAnsi"/>
                <w:color w:val="auto"/>
                <w:sz w:val="22"/>
                <w:szCs w:val="22"/>
              </w:rPr>
            </w:pPr>
            <w:r w:rsidRPr="005D3499">
              <w:rPr>
                <w:rFonts w:asciiTheme="minorHAnsi" w:hAnsiTheme="minorHAnsi"/>
                <w:b/>
                <w:bCs/>
                <w:color w:val="auto"/>
                <w:sz w:val="22"/>
                <w:szCs w:val="22"/>
              </w:rPr>
              <w:t xml:space="preserve">Place </w:t>
            </w:r>
            <w:r w:rsidRPr="005D3499">
              <w:rPr>
                <w:rFonts w:asciiTheme="minorHAnsi" w:hAnsiTheme="minorHAnsi"/>
                <w:color w:val="auto"/>
                <w:sz w:val="22"/>
                <w:szCs w:val="22"/>
              </w:rPr>
              <w:t xml:space="preserve">----------------------- </w:t>
            </w:r>
            <w:r w:rsidRPr="005D3499">
              <w:rPr>
                <w:rFonts w:asciiTheme="minorHAnsi" w:hAnsiTheme="minorHAnsi"/>
                <w:color w:val="auto"/>
                <w:sz w:val="22"/>
                <w:szCs w:val="22"/>
              </w:rPr>
              <w:tab/>
            </w:r>
            <w:r w:rsidRPr="005D3499">
              <w:rPr>
                <w:rFonts w:asciiTheme="minorHAnsi" w:hAnsiTheme="minorHAnsi"/>
                <w:color w:val="auto"/>
                <w:sz w:val="22"/>
                <w:szCs w:val="22"/>
              </w:rPr>
              <w:tab/>
            </w:r>
            <w:r w:rsidRPr="005D3499">
              <w:rPr>
                <w:rFonts w:asciiTheme="minorHAnsi" w:hAnsiTheme="minorHAnsi"/>
                <w:color w:val="auto"/>
                <w:sz w:val="22"/>
                <w:szCs w:val="22"/>
              </w:rPr>
              <w:tab/>
            </w:r>
            <w:r w:rsidRPr="005D3499">
              <w:rPr>
                <w:rFonts w:asciiTheme="minorHAnsi" w:hAnsiTheme="minorHAnsi"/>
                <w:color w:val="auto"/>
                <w:sz w:val="22"/>
                <w:szCs w:val="22"/>
              </w:rPr>
              <w:tab/>
              <w:t xml:space="preserve">                  (-------------------</w:t>
            </w:r>
            <w:r>
              <w:rPr>
                <w:rFonts w:asciiTheme="minorHAnsi" w:hAnsiTheme="minorHAnsi"/>
                <w:color w:val="auto"/>
                <w:sz w:val="22"/>
                <w:szCs w:val="22"/>
              </w:rPr>
              <w:t>-------</w:t>
            </w:r>
            <w:r w:rsidRPr="005D3499">
              <w:rPr>
                <w:rFonts w:asciiTheme="minorHAnsi" w:hAnsiTheme="minorHAnsi"/>
                <w:color w:val="auto"/>
                <w:sz w:val="22"/>
                <w:szCs w:val="22"/>
              </w:rPr>
              <w:t xml:space="preserve">--------------------------------) </w:t>
            </w:r>
          </w:p>
          <w:p w:rsidR="00483BDD" w:rsidRPr="005D3499" w:rsidRDefault="00483BDD" w:rsidP="00A11DE4">
            <w:pPr>
              <w:pStyle w:val="Default"/>
              <w:spacing w:line="276" w:lineRule="auto"/>
              <w:rPr>
                <w:rFonts w:asciiTheme="minorHAnsi" w:hAnsiTheme="minorHAnsi"/>
                <w:color w:val="auto"/>
                <w:sz w:val="22"/>
                <w:szCs w:val="22"/>
              </w:rPr>
            </w:pPr>
            <w:r w:rsidRPr="005D3499">
              <w:rPr>
                <w:rFonts w:asciiTheme="minorHAnsi" w:hAnsiTheme="minorHAnsi"/>
                <w:b/>
                <w:bCs/>
                <w:color w:val="auto"/>
                <w:sz w:val="22"/>
                <w:szCs w:val="22"/>
              </w:rPr>
              <w:t xml:space="preserve">Date </w:t>
            </w:r>
            <w:r w:rsidRPr="005D3499">
              <w:rPr>
                <w:rFonts w:asciiTheme="minorHAnsi" w:hAnsiTheme="minorHAnsi"/>
                <w:color w:val="auto"/>
                <w:sz w:val="22"/>
                <w:szCs w:val="22"/>
              </w:rPr>
              <w:t xml:space="preserve">------------------------ </w:t>
            </w:r>
            <w:r w:rsidRPr="005D3499">
              <w:rPr>
                <w:rFonts w:asciiTheme="minorHAnsi" w:hAnsiTheme="minorHAnsi"/>
                <w:color w:val="auto"/>
                <w:sz w:val="22"/>
                <w:szCs w:val="22"/>
              </w:rPr>
              <w:tab/>
            </w:r>
            <w:r w:rsidRPr="005D3499">
              <w:rPr>
                <w:rFonts w:asciiTheme="minorHAnsi" w:hAnsiTheme="minorHAnsi"/>
                <w:color w:val="auto"/>
                <w:sz w:val="22"/>
                <w:szCs w:val="22"/>
              </w:rPr>
              <w:tab/>
            </w:r>
            <w:r w:rsidRPr="005D3499">
              <w:rPr>
                <w:rFonts w:asciiTheme="minorHAnsi" w:hAnsiTheme="minorHAnsi"/>
                <w:color w:val="auto"/>
                <w:sz w:val="22"/>
                <w:szCs w:val="22"/>
              </w:rPr>
              <w:tab/>
            </w:r>
            <w:r w:rsidRPr="005D3499">
              <w:rPr>
                <w:rFonts w:asciiTheme="minorHAnsi" w:hAnsiTheme="minorHAnsi"/>
                <w:color w:val="auto"/>
                <w:sz w:val="22"/>
                <w:szCs w:val="22"/>
              </w:rPr>
              <w:tab/>
              <w:t xml:space="preserve">              </w:t>
            </w:r>
            <w:r w:rsidRPr="005D3499">
              <w:rPr>
                <w:rFonts w:asciiTheme="minorHAnsi" w:hAnsiTheme="minorHAnsi"/>
                <w:b/>
                <w:bCs/>
                <w:color w:val="auto"/>
                <w:sz w:val="22"/>
                <w:szCs w:val="22"/>
              </w:rPr>
              <w:t>Signature of Client/ (all) Authorized Signatory (</w:t>
            </w:r>
            <w:proofErr w:type="spellStart"/>
            <w:r w:rsidRPr="005D3499">
              <w:rPr>
                <w:rFonts w:asciiTheme="minorHAnsi" w:hAnsiTheme="minorHAnsi"/>
                <w:b/>
                <w:bCs/>
                <w:color w:val="auto"/>
                <w:sz w:val="22"/>
                <w:szCs w:val="22"/>
              </w:rPr>
              <w:t>ies</w:t>
            </w:r>
            <w:proofErr w:type="spellEnd"/>
            <w:r w:rsidRPr="005D3499">
              <w:rPr>
                <w:rFonts w:asciiTheme="minorHAnsi" w:hAnsiTheme="minorHAnsi"/>
                <w:b/>
                <w:bCs/>
                <w:color w:val="auto"/>
                <w:sz w:val="22"/>
                <w:szCs w:val="22"/>
              </w:rPr>
              <w:t xml:space="preserve">) </w:t>
            </w:r>
          </w:p>
        </w:tc>
      </w:tr>
    </w:tbl>
    <w:p w:rsidR="00483BDD" w:rsidRPr="005D3499" w:rsidRDefault="00483BDD" w:rsidP="0074218B">
      <w:pPr>
        <w:pStyle w:val="Default"/>
        <w:spacing w:line="276" w:lineRule="auto"/>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10253"/>
      </w:tblGrid>
      <w:tr w:rsidR="006249BB" w:rsidRPr="005D3499" w:rsidTr="00AB045D">
        <w:tc>
          <w:tcPr>
            <w:tcW w:w="10253" w:type="dxa"/>
          </w:tcPr>
          <w:p w:rsidR="006249BB" w:rsidRPr="00A30A72" w:rsidRDefault="006249BB" w:rsidP="00AB045D">
            <w:pPr>
              <w:pStyle w:val="Default"/>
              <w:spacing w:line="240" w:lineRule="auto"/>
              <w:jc w:val="center"/>
              <w:rPr>
                <w:rFonts w:asciiTheme="minorHAnsi" w:hAnsiTheme="minorHAnsi"/>
                <w:color w:val="auto"/>
                <w:spacing w:val="30"/>
                <w:sz w:val="22"/>
                <w:szCs w:val="22"/>
              </w:rPr>
            </w:pPr>
            <w:r w:rsidRPr="00A30A72">
              <w:rPr>
                <w:rFonts w:asciiTheme="minorHAnsi" w:hAnsiTheme="minorHAnsi"/>
                <w:b/>
                <w:bCs/>
                <w:color w:val="auto"/>
                <w:spacing w:val="30"/>
                <w:sz w:val="22"/>
                <w:szCs w:val="22"/>
              </w:rPr>
              <w:t>FOR OFFICE USE ONLY</w:t>
            </w:r>
          </w:p>
        </w:tc>
      </w:tr>
    </w:tbl>
    <w:p w:rsidR="006249BB" w:rsidRDefault="006249BB" w:rsidP="0074218B">
      <w:pPr>
        <w:pStyle w:val="Default"/>
        <w:spacing w:line="276" w:lineRule="auto"/>
        <w:rPr>
          <w:rFonts w:asciiTheme="minorHAnsi" w:hAnsiTheme="minorHAnsi"/>
          <w:color w:val="auto"/>
          <w:sz w:val="22"/>
          <w:szCs w:val="22"/>
        </w:rPr>
      </w:pPr>
    </w:p>
    <w:p w:rsidR="00E44452" w:rsidRDefault="00E44452" w:rsidP="0074218B">
      <w:pPr>
        <w:pStyle w:val="Default"/>
        <w:spacing w:line="276" w:lineRule="auto"/>
        <w:rPr>
          <w:rFonts w:asciiTheme="minorHAnsi" w:hAnsiTheme="minorHAnsi"/>
          <w:color w:val="auto"/>
          <w:sz w:val="22"/>
          <w:szCs w:val="22"/>
        </w:rPr>
      </w:pPr>
      <w:r w:rsidRPr="005D3499">
        <w:rPr>
          <w:rFonts w:asciiTheme="minorHAnsi" w:hAnsiTheme="minorHAnsi"/>
          <w:color w:val="auto"/>
          <w:sz w:val="22"/>
          <w:szCs w:val="22"/>
        </w:rPr>
        <w:t xml:space="preserve">UCC Code allotted to the Client: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3476"/>
        <w:gridCol w:w="3539"/>
      </w:tblGrid>
      <w:tr w:rsidR="00E44452" w:rsidRPr="005D3499" w:rsidTr="000D3F23">
        <w:trPr>
          <w:trHeight w:val="459"/>
        </w:trPr>
        <w:tc>
          <w:tcPr>
            <w:tcW w:w="1579" w:type="pct"/>
            <w:vAlign w:val="center"/>
          </w:tcPr>
          <w:p w:rsidR="00E44452" w:rsidRPr="005D3499" w:rsidRDefault="00E44452" w:rsidP="0074218B">
            <w:pPr>
              <w:pStyle w:val="Default"/>
              <w:spacing w:line="240" w:lineRule="auto"/>
              <w:jc w:val="center"/>
              <w:rPr>
                <w:rFonts w:asciiTheme="minorHAnsi" w:hAnsiTheme="minorHAnsi"/>
                <w:color w:val="auto"/>
                <w:sz w:val="22"/>
                <w:szCs w:val="22"/>
              </w:rPr>
            </w:pPr>
            <w:r w:rsidRPr="005D3499">
              <w:rPr>
                <w:rFonts w:asciiTheme="minorHAnsi" w:hAnsiTheme="minorHAnsi"/>
                <w:color w:val="auto"/>
                <w:sz w:val="22"/>
                <w:szCs w:val="22"/>
              </w:rPr>
              <w:t>Documents verified with Originals</w:t>
            </w:r>
          </w:p>
        </w:tc>
        <w:tc>
          <w:tcPr>
            <w:tcW w:w="1695" w:type="pct"/>
            <w:vAlign w:val="center"/>
          </w:tcPr>
          <w:p w:rsidR="00E44452" w:rsidRPr="005D3499" w:rsidRDefault="00E44452" w:rsidP="0074218B">
            <w:pPr>
              <w:pStyle w:val="Default"/>
              <w:spacing w:line="240" w:lineRule="auto"/>
              <w:jc w:val="center"/>
              <w:rPr>
                <w:rFonts w:asciiTheme="minorHAnsi" w:hAnsiTheme="minorHAnsi"/>
                <w:color w:val="auto"/>
                <w:sz w:val="22"/>
                <w:szCs w:val="22"/>
              </w:rPr>
            </w:pPr>
            <w:r w:rsidRPr="005D3499">
              <w:rPr>
                <w:rFonts w:asciiTheme="minorHAnsi" w:hAnsiTheme="minorHAnsi"/>
                <w:color w:val="auto"/>
                <w:sz w:val="22"/>
                <w:szCs w:val="22"/>
              </w:rPr>
              <w:t>Client Interviewed By</w:t>
            </w:r>
          </w:p>
        </w:tc>
        <w:tc>
          <w:tcPr>
            <w:tcW w:w="1726" w:type="pct"/>
            <w:vAlign w:val="center"/>
          </w:tcPr>
          <w:p w:rsidR="00E44452" w:rsidRPr="005D3499" w:rsidRDefault="00E44452" w:rsidP="0074218B">
            <w:pPr>
              <w:pStyle w:val="Default"/>
              <w:spacing w:line="240" w:lineRule="auto"/>
              <w:jc w:val="center"/>
              <w:rPr>
                <w:rFonts w:asciiTheme="minorHAnsi" w:hAnsiTheme="minorHAnsi"/>
                <w:color w:val="auto"/>
                <w:sz w:val="22"/>
                <w:szCs w:val="22"/>
              </w:rPr>
            </w:pPr>
            <w:r w:rsidRPr="005D3499">
              <w:rPr>
                <w:rFonts w:asciiTheme="minorHAnsi" w:hAnsiTheme="minorHAnsi"/>
                <w:color w:val="auto"/>
                <w:sz w:val="22"/>
                <w:szCs w:val="22"/>
              </w:rPr>
              <w:t>In-Person Verification done by</w:t>
            </w:r>
          </w:p>
        </w:tc>
      </w:tr>
      <w:tr w:rsidR="00E44452" w:rsidRPr="005D3499" w:rsidTr="000D3F23">
        <w:trPr>
          <w:trHeight w:val="459"/>
        </w:trPr>
        <w:tc>
          <w:tcPr>
            <w:tcW w:w="1579" w:type="pct"/>
            <w:vAlign w:val="center"/>
          </w:tcPr>
          <w:p w:rsidR="00E44452" w:rsidRPr="005D3499" w:rsidRDefault="00E44452" w:rsidP="002446BC">
            <w:pPr>
              <w:pStyle w:val="Default"/>
              <w:spacing w:line="480" w:lineRule="auto"/>
              <w:rPr>
                <w:rFonts w:asciiTheme="minorHAnsi" w:hAnsiTheme="minorHAnsi"/>
                <w:color w:val="auto"/>
                <w:sz w:val="22"/>
                <w:szCs w:val="22"/>
              </w:rPr>
            </w:pPr>
            <w:r w:rsidRPr="005D3499">
              <w:rPr>
                <w:rFonts w:asciiTheme="minorHAnsi" w:hAnsiTheme="minorHAnsi"/>
                <w:color w:val="auto"/>
                <w:sz w:val="22"/>
                <w:szCs w:val="22"/>
              </w:rPr>
              <w:t>Name of the Employee</w:t>
            </w:r>
          </w:p>
        </w:tc>
        <w:tc>
          <w:tcPr>
            <w:tcW w:w="1695"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c>
          <w:tcPr>
            <w:tcW w:w="1726"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r>
      <w:tr w:rsidR="00E44452" w:rsidRPr="005D3499" w:rsidTr="000D3F23">
        <w:trPr>
          <w:trHeight w:val="459"/>
        </w:trPr>
        <w:tc>
          <w:tcPr>
            <w:tcW w:w="1579" w:type="pct"/>
            <w:vAlign w:val="center"/>
          </w:tcPr>
          <w:p w:rsidR="00E44452" w:rsidRPr="005D3499" w:rsidRDefault="00E44452" w:rsidP="002446BC">
            <w:pPr>
              <w:pStyle w:val="Default"/>
              <w:spacing w:line="480" w:lineRule="auto"/>
              <w:rPr>
                <w:rFonts w:asciiTheme="minorHAnsi" w:hAnsiTheme="minorHAnsi"/>
                <w:color w:val="auto"/>
                <w:sz w:val="22"/>
                <w:szCs w:val="22"/>
              </w:rPr>
            </w:pPr>
            <w:r w:rsidRPr="005D3499">
              <w:rPr>
                <w:rFonts w:asciiTheme="minorHAnsi" w:hAnsiTheme="minorHAnsi"/>
                <w:color w:val="auto"/>
                <w:sz w:val="22"/>
                <w:szCs w:val="22"/>
              </w:rPr>
              <w:t>Designation of the employee</w:t>
            </w:r>
          </w:p>
        </w:tc>
        <w:tc>
          <w:tcPr>
            <w:tcW w:w="1695"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c>
          <w:tcPr>
            <w:tcW w:w="1726"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r>
      <w:tr w:rsidR="00E44452" w:rsidRPr="005D3499" w:rsidTr="000D3F23">
        <w:trPr>
          <w:trHeight w:val="459"/>
        </w:trPr>
        <w:tc>
          <w:tcPr>
            <w:tcW w:w="1579" w:type="pct"/>
            <w:vAlign w:val="center"/>
          </w:tcPr>
          <w:p w:rsidR="00E44452" w:rsidRPr="005D3499" w:rsidRDefault="00E44452" w:rsidP="002446BC">
            <w:pPr>
              <w:pStyle w:val="Default"/>
              <w:spacing w:line="480" w:lineRule="auto"/>
              <w:rPr>
                <w:rFonts w:asciiTheme="minorHAnsi" w:hAnsiTheme="minorHAnsi"/>
                <w:color w:val="auto"/>
                <w:sz w:val="22"/>
                <w:szCs w:val="22"/>
              </w:rPr>
            </w:pPr>
            <w:r w:rsidRPr="005D3499">
              <w:rPr>
                <w:rFonts w:asciiTheme="minorHAnsi" w:hAnsiTheme="minorHAnsi"/>
                <w:color w:val="auto"/>
                <w:sz w:val="22"/>
                <w:szCs w:val="22"/>
              </w:rPr>
              <w:t>Signature</w:t>
            </w:r>
          </w:p>
        </w:tc>
        <w:tc>
          <w:tcPr>
            <w:tcW w:w="1695"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c>
          <w:tcPr>
            <w:tcW w:w="1726" w:type="pct"/>
            <w:vAlign w:val="center"/>
          </w:tcPr>
          <w:p w:rsidR="00E44452" w:rsidRPr="005D3499" w:rsidRDefault="00E44452" w:rsidP="002446BC">
            <w:pPr>
              <w:pStyle w:val="Default"/>
              <w:spacing w:line="480" w:lineRule="auto"/>
              <w:rPr>
                <w:rFonts w:asciiTheme="minorHAnsi" w:hAnsiTheme="minorHAnsi"/>
                <w:color w:val="auto"/>
                <w:sz w:val="22"/>
                <w:szCs w:val="22"/>
              </w:rPr>
            </w:pPr>
          </w:p>
        </w:tc>
      </w:tr>
      <w:tr w:rsidR="00E44452" w:rsidRPr="005D3499" w:rsidTr="000D3F23">
        <w:trPr>
          <w:trHeight w:val="459"/>
        </w:trPr>
        <w:tc>
          <w:tcPr>
            <w:tcW w:w="1579" w:type="pct"/>
            <w:tcBorders>
              <w:top w:val="single" w:sz="4" w:space="0" w:color="auto"/>
              <w:left w:val="single" w:sz="4" w:space="0" w:color="auto"/>
              <w:bottom w:val="single" w:sz="4" w:space="0" w:color="auto"/>
              <w:right w:val="single" w:sz="4" w:space="0" w:color="auto"/>
            </w:tcBorders>
            <w:vAlign w:val="center"/>
          </w:tcPr>
          <w:p w:rsidR="00E44452" w:rsidRPr="005D3499" w:rsidRDefault="00E44452" w:rsidP="002446BC">
            <w:pPr>
              <w:pStyle w:val="Default"/>
              <w:spacing w:line="480" w:lineRule="auto"/>
              <w:rPr>
                <w:rFonts w:asciiTheme="minorHAnsi" w:hAnsiTheme="minorHAnsi"/>
                <w:color w:val="auto"/>
                <w:sz w:val="22"/>
                <w:szCs w:val="22"/>
              </w:rPr>
            </w:pPr>
            <w:r w:rsidRPr="005D3499">
              <w:rPr>
                <w:rFonts w:asciiTheme="minorHAnsi" w:hAnsiTheme="minorHAnsi"/>
                <w:color w:val="auto"/>
                <w:sz w:val="22"/>
                <w:szCs w:val="22"/>
              </w:rPr>
              <w:t>Employee Code</w:t>
            </w:r>
          </w:p>
        </w:tc>
        <w:tc>
          <w:tcPr>
            <w:tcW w:w="1695" w:type="pct"/>
            <w:tcBorders>
              <w:top w:val="single" w:sz="4" w:space="0" w:color="auto"/>
              <w:left w:val="single" w:sz="4" w:space="0" w:color="auto"/>
              <w:bottom w:val="single" w:sz="4" w:space="0" w:color="auto"/>
              <w:right w:val="single" w:sz="4" w:space="0" w:color="auto"/>
            </w:tcBorders>
            <w:vAlign w:val="center"/>
          </w:tcPr>
          <w:p w:rsidR="00E44452" w:rsidRPr="005D3499" w:rsidRDefault="00E44452" w:rsidP="002446BC">
            <w:pPr>
              <w:pStyle w:val="Default"/>
              <w:spacing w:line="480" w:lineRule="auto"/>
              <w:rPr>
                <w:rFonts w:asciiTheme="minorHAnsi" w:hAnsiTheme="minorHAnsi"/>
                <w:color w:val="auto"/>
                <w:sz w:val="22"/>
                <w:szCs w:val="22"/>
              </w:rPr>
            </w:pPr>
          </w:p>
        </w:tc>
        <w:tc>
          <w:tcPr>
            <w:tcW w:w="1726" w:type="pct"/>
            <w:tcBorders>
              <w:top w:val="single" w:sz="4" w:space="0" w:color="auto"/>
              <w:left w:val="single" w:sz="4" w:space="0" w:color="auto"/>
              <w:bottom w:val="single" w:sz="4" w:space="0" w:color="auto"/>
              <w:right w:val="single" w:sz="4" w:space="0" w:color="auto"/>
            </w:tcBorders>
            <w:vAlign w:val="center"/>
          </w:tcPr>
          <w:p w:rsidR="00E44452" w:rsidRPr="005D3499" w:rsidRDefault="00E44452" w:rsidP="002446BC">
            <w:pPr>
              <w:pStyle w:val="Default"/>
              <w:spacing w:line="480" w:lineRule="auto"/>
              <w:rPr>
                <w:rFonts w:asciiTheme="minorHAnsi" w:hAnsiTheme="minorHAnsi"/>
                <w:color w:val="auto"/>
                <w:sz w:val="22"/>
                <w:szCs w:val="22"/>
              </w:rPr>
            </w:pPr>
          </w:p>
        </w:tc>
      </w:tr>
      <w:tr w:rsidR="00E44452" w:rsidRPr="005D3499" w:rsidTr="000D3F23">
        <w:trPr>
          <w:trHeight w:val="459"/>
        </w:trPr>
        <w:tc>
          <w:tcPr>
            <w:tcW w:w="1579" w:type="pct"/>
            <w:tcBorders>
              <w:top w:val="single" w:sz="4" w:space="0" w:color="auto"/>
              <w:left w:val="single" w:sz="4" w:space="0" w:color="auto"/>
              <w:bottom w:val="single" w:sz="4" w:space="0" w:color="auto"/>
              <w:right w:val="single" w:sz="4" w:space="0" w:color="auto"/>
            </w:tcBorders>
            <w:vAlign w:val="center"/>
          </w:tcPr>
          <w:p w:rsidR="00E44452" w:rsidRPr="005D3499" w:rsidRDefault="00E44452" w:rsidP="002446BC">
            <w:pPr>
              <w:pStyle w:val="Default"/>
              <w:spacing w:line="480" w:lineRule="auto"/>
              <w:rPr>
                <w:rFonts w:asciiTheme="minorHAnsi" w:hAnsiTheme="minorHAnsi"/>
                <w:color w:val="auto"/>
                <w:sz w:val="22"/>
                <w:szCs w:val="22"/>
              </w:rPr>
            </w:pPr>
            <w:r w:rsidRPr="005D3499">
              <w:rPr>
                <w:rFonts w:asciiTheme="minorHAnsi" w:hAnsiTheme="minorHAnsi"/>
                <w:color w:val="auto"/>
                <w:sz w:val="22"/>
                <w:szCs w:val="22"/>
              </w:rPr>
              <w:t>Date</w:t>
            </w:r>
          </w:p>
        </w:tc>
        <w:tc>
          <w:tcPr>
            <w:tcW w:w="3421" w:type="pct"/>
            <w:gridSpan w:val="2"/>
            <w:tcBorders>
              <w:top w:val="single" w:sz="4" w:space="0" w:color="auto"/>
              <w:left w:val="single" w:sz="4" w:space="0" w:color="auto"/>
              <w:bottom w:val="single" w:sz="4" w:space="0" w:color="auto"/>
              <w:right w:val="single" w:sz="4" w:space="0" w:color="auto"/>
            </w:tcBorders>
            <w:vAlign w:val="center"/>
          </w:tcPr>
          <w:p w:rsidR="00E44452" w:rsidRPr="005D3499" w:rsidRDefault="00E44452" w:rsidP="002446BC">
            <w:pPr>
              <w:pStyle w:val="Default"/>
              <w:spacing w:line="480" w:lineRule="auto"/>
              <w:rPr>
                <w:rFonts w:asciiTheme="minorHAnsi" w:hAnsiTheme="minorHAnsi"/>
                <w:color w:val="auto"/>
                <w:sz w:val="22"/>
                <w:szCs w:val="22"/>
              </w:rPr>
            </w:pPr>
          </w:p>
        </w:tc>
      </w:tr>
      <w:tr w:rsidR="00E44452" w:rsidRPr="005D3499" w:rsidTr="000D3F23">
        <w:trPr>
          <w:trHeight w:val="459"/>
        </w:trPr>
        <w:tc>
          <w:tcPr>
            <w:tcW w:w="5000" w:type="pct"/>
            <w:gridSpan w:val="3"/>
            <w:tcBorders>
              <w:top w:val="single" w:sz="4" w:space="0" w:color="auto"/>
              <w:left w:val="single" w:sz="4" w:space="0" w:color="auto"/>
              <w:bottom w:val="single" w:sz="4" w:space="0" w:color="auto"/>
              <w:right w:val="single" w:sz="4" w:space="0" w:color="auto"/>
            </w:tcBorders>
            <w:vAlign w:val="center"/>
          </w:tcPr>
          <w:p w:rsidR="00E44452" w:rsidRPr="00A17137" w:rsidRDefault="00E44452" w:rsidP="0074218B">
            <w:pPr>
              <w:pStyle w:val="Default"/>
              <w:spacing w:line="240" w:lineRule="auto"/>
              <w:jc w:val="both"/>
              <w:rPr>
                <w:rFonts w:asciiTheme="minorHAnsi" w:hAnsiTheme="minorHAnsi"/>
                <w:color w:val="auto"/>
                <w:sz w:val="22"/>
                <w:szCs w:val="22"/>
              </w:rPr>
            </w:pPr>
            <w:r w:rsidRPr="00A17137">
              <w:rPr>
                <w:rFonts w:asciiTheme="minorHAnsi" w:hAnsiTheme="minorHAnsi"/>
                <w:color w:val="auto"/>
                <w:sz w:val="22"/>
                <w:szCs w:val="22"/>
              </w:rPr>
              <w:t xml:space="preserve">I / We undertake that we have made the client aware of ‘Policy and Procedures’, tariff sheet and all the non-mandatory documents. </w:t>
            </w:r>
            <w:r w:rsidR="00A17137" w:rsidRPr="00A17137">
              <w:rPr>
                <w:rFonts w:asciiTheme="minorHAnsi" w:hAnsiTheme="minorHAnsi"/>
                <w:color w:val="auto"/>
                <w:sz w:val="22"/>
                <w:szCs w:val="22"/>
              </w:rPr>
              <w:t>I</w:t>
            </w:r>
            <w:r w:rsidRPr="00A17137">
              <w:rPr>
                <w:rFonts w:asciiTheme="minorHAnsi" w:hAnsiTheme="minorHAnsi"/>
                <w:color w:val="auto"/>
                <w:sz w:val="22"/>
                <w:szCs w:val="22"/>
              </w:rPr>
              <w:t xml:space="preserve">/We have also made the client aware of ‘Rights and Obligations’ document (s), RDD and Guidance Note. I/We have given/sent him a copy of all the KYC documents. I/We undertake that any change in the ‘Policy and Procedures’, tariff sheet and all the non-mandatory documents would be duly intimated to the clients. I/We also undertake that any change in the ‘Rights and Obligations’ and RDD would be made available on my/our website, if any, for the information of the clients. </w:t>
            </w:r>
          </w:p>
          <w:p w:rsidR="00E44452" w:rsidRDefault="00E44452" w:rsidP="000D3F23">
            <w:pPr>
              <w:pStyle w:val="Default"/>
              <w:rPr>
                <w:rFonts w:asciiTheme="minorHAnsi" w:hAnsiTheme="minorHAnsi"/>
                <w:color w:val="auto"/>
                <w:sz w:val="22"/>
                <w:szCs w:val="22"/>
              </w:rPr>
            </w:pPr>
          </w:p>
          <w:p w:rsidR="002446BC" w:rsidRDefault="002446BC" w:rsidP="000D3F23">
            <w:pPr>
              <w:pStyle w:val="Default"/>
              <w:rPr>
                <w:rFonts w:asciiTheme="minorHAnsi" w:hAnsiTheme="minorHAnsi"/>
                <w:color w:val="auto"/>
                <w:sz w:val="22"/>
                <w:szCs w:val="22"/>
              </w:rPr>
            </w:pPr>
          </w:p>
          <w:p w:rsidR="002446BC" w:rsidRDefault="002446BC" w:rsidP="000D3F23">
            <w:pPr>
              <w:pStyle w:val="Default"/>
              <w:rPr>
                <w:rFonts w:asciiTheme="minorHAnsi" w:hAnsiTheme="minorHAnsi"/>
                <w:color w:val="auto"/>
                <w:sz w:val="22"/>
                <w:szCs w:val="22"/>
              </w:rPr>
            </w:pPr>
          </w:p>
          <w:p w:rsidR="00A17137" w:rsidRDefault="00A17137" w:rsidP="00A17137">
            <w:pPr>
              <w:pStyle w:val="Default"/>
              <w:rPr>
                <w:rFonts w:asciiTheme="minorHAnsi" w:hAnsiTheme="minorHAnsi"/>
                <w:b/>
                <w:bCs/>
                <w:color w:val="auto"/>
                <w:sz w:val="22"/>
                <w:szCs w:val="22"/>
              </w:rPr>
            </w:pPr>
          </w:p>
          <w:p w:rsidR="00E44452" w:rsidRPr="005D3499" w:rsidRDefault="00E44452" w:rsidP="00A17137">
            <w:pPr>
              <w:pStyle w:val="Default"/>
              <w:rPr>
                <w:rFonts w:asciiTheme="minorHAnsi" w:hAnsiTheme="minorHAnsi"/>
                <w:color w:val="auto"/>
                <w:sz w:val="22"/>
                <w:szCs w:val="22"/>
              </w:rPr>
            </w:pPr>
            <w:r w:rsidRPr="005D3499">
              <w:rPr>
                <w:rFonts w:asciiTheme="minorHAnsi" w:hAnsiTheme="minorHAnsi"/>
                <w:b/>
                <w:bCs/>
                <w:color w:val="auto"/>
                <w:sz w:val="22"/>
                <w:szCs w:val="22"/>
              </w:rPr>
              <w:t xml:space="preserve">Date:___________  </w:t>
            </w:r>
            <w:r w:rsidR="00A17137">
              <w:rPr>
                <w:rFonts w:asciiTheme="minorHAnsi" w:hAnsiTheme="minorHAnsi"/>
                <w:b/>
                <w:bCs/>
                <w:color w:val="auto"/>
                <w:sz w:val="22"/>
                <w:szCs w:val="22"/>
              </w:rPr>
              <w:t xml:space="preserve">    </w:t>
            </w:r>
            <w:r w:rsidR="00A17137" w:rsidRPr="005D3499">
              <w:rPr>
                <w:rFonts w:asciiTheme="minorHAnsi" w:hAnsiTheme="minorHAnsi"/>
                <w:b/>
                <w:bCs/>
                <w:color w:val="auto"/>
                <w:sz w:val="22"/>
                <w:szCs w:val="22"/>
              </w:rPr>
              <w:t xml:space="preserve">Signature of the Authorised Signatory            </w:t>
            </w:r>
            <w:r w:rsidR="00A17137">
              <w:rPr>
                <w:rFonts w:asciiTheme="minorHAnsi" w:hAnsiTheme="minorHAnsi"/>
                <w:b/>
                <w:bCs/>
                <w:color w:val="auto"/>
                <w:sz w:val="22"/>
                <w:szCs w:val="22"/>
              </w:rPr>
              <w:t>S</w:t>
            </w:r>
            <w:r w:rsidR="00A17137" w:rsidRPr="005D3499">
              <w:rPr>
                <w:rFonts w:asciiTheme="minorHAnsi" w:hAnsiTheme="minorHAnsi"/>
                <w:b/>
                <w:bCs/>
                <w:color w:val="auto"/>
                <w:sz w:val="22"/>
                <w:szCs w:val="22"/>
              </w:rPr>
              <w:t>eal/Stamp of the stock broker</w:t>
            </w:r>
          </w:p>
        </w:tc>
      </w:tr>
    </w:tbl>
    <w:p w:rsidR="00E44452" w:rsidRDefault="00E44452" w:rsidP="00E44452">
      <w:pPr>
        <w:pStyle w:val="Default"/>
        <w:rPr>
          <w:rFonts w:asciiTheme="minorHAnsi" w:hAnsiTheme="minorHAnsi"/>
          <w:b/>
          <w:bCs/>
          <w:color w:val="auto"/>
          <w:sz w:val="22"/>
          <w:szCs w:val="22"/>
        </w:rPr>
      </w:pPr>
    </w:p>
    <w:p w:rsidR="00A30A72" w:rsidRDefault="00A30A72">
      <w:pPr>
        <w:widowControl/>
        <w:jc w:val="center"/>
        <w:rPr>
          <w:rFonts w:asciiTheme="minorHAnsi" w:eastAsiaTheme="minorHAnsi" w:hAnsiTheme="minorHAnsi" w:cs="Arial"/>
          <w:b/>
          <w:bCs/>
          <w:kern w:val="0"/>
          <w:sz w:val="22"/>
          <w:szCs w:val="22"/>
        </w:rPr>
      </w:pPr>
      <w:r>
        <w:rPr>
          <w:rFonts w:asciiTheme="minorHAnsi" w:hAnsiTheme="minorHAnsi"/>
          <w:b/>
          <w:bCs/>
          <w:sz w:val="22"/>
          <w:szCs w:val="22"/>
        </w:rPr>
        <w:br w:type="page"/>
      </w:r>
    </w:p>
    <w:p w:rsidR="00E44452" w:rsidRPr="005D3499" w:rsidRDefault="004E6D26" w:rsidP="0074218B">
      <w:pPr>
        <w:pStyle w:val="Default"/>
        <w:spacing w:line="276" w:lineRule="auto"/>
        <w:jc w:val="center"/>
        <w:rPr>
          <w:rFonts w:asciiTheme="minorHAnsi" w:hAnsiTheme="minorHAnsi"/>
          <w:color w:val="auto"/>
          <w:sz w:val="22"/>
          <w:szCs w:val="22"/>
        </w:rPr>
      </w:pPr>
      <w:r>
        <w:rPr>
          <w:rFonts w:asciiTheme="minorHAnsi" w:hAnsiTheme="minorHAnsi"/>
          <w:b/>
          <w:bCs/>
          <w:noProof/>
          <w:color w:val="auto"/>
          <w:sz w:val="22"/>
          <w:szCs w:val="22"/>
        </w:rPr>
        <w:lastRenderedPageBreak/>
        <w:pict>
          <v:rect id="_x0000_s1072" style="position:absolute;left:0;text-align:left;margin-left:388.65pt;margin-top:-7.05pt;width:82.8pt;height:18.75pt;z-index:251710464">
            <v:textbox>
              <w:txbxContent>
                <w:p w:rsidR="00AF56A2" w:rsidRPr="00D55468" w:rsidRDefault="00AF56A2" w:rsidP="00A17137">
                  <w:pPr>
                    <w:jc w:val="center"/>
                  </w:pPr>
                  <w:r w:rsidRPr="00D55468">
                    <w:t>MANDATORY</w:t>
                  </w:r>
                </w:p>
              </w:txbxContent>
            </v:textbox>
          </v:rect>
        </w:pict>
      </w:r>
      <w:r w:rsidR="00E44452" w:rsidRPr="005D3499">
        <w:rPr>
          <w:rFonts w:asciiTheme="minorHAnsi" w:hAnsiTheme="minorHAnsi"/>
          <w:b/>
          <w:bCs/>
          <w:color w:val="auto"/>
          <w:sz w:val="22"/>
          <w:szCs w:val="22"/>
        </w:rPr>
        <w:t>Annexure – 4</w:t>
      </w:r>
    </w:p>
    <w:p w:rsidR="00E44452" w:rsidRPr="005D3499" w:rsidRDefault="00E44452" w:rsidP="0074218B">
      <w:pPr>
        <w:pStyle w:val="Default"/>
        <w:spacing w:line="276" w:lineRule="auto"/>
        <w:jc w:val="center"/>
        <w:rPr>
          <w:rFonts w:asciiTheme="minorHAnsi" w:hAnsiTheme="minorHAnsi"/>
          <w:color w:val="auto"/>
          <w:sz w:val="22"/>
          <w:szCs w:val="22"/>
        </w:rPr>
      </w:pPr>
      <w:r w:rsidRPr="005D3499">
        <w:rPr>
          <w:rFonts w:asciiTheme="minorHAnsi" w:hAnsiTheme="minorHAnsi"/>
          <w:b/>
          <w:bCs/>
          <w:color w:val="auto"/>
          <w:sz w:val="22"/>
          <w:szCs w:val="22"/>
        </w:rPr>
        <w:t>RIGHTS AND OBLIGATIONS OF STOCK BROKERS, SUB-BROKERS AND CLIENTS</w:t>
      </w:r>
    </w:p>
    <w:p w:rsidR="00E44452" w:rsidRPr="005D3499" w:rsidRDefault="00E44452" w:rsidP="0074218B">
      <w:pPr>
        <w:pStyle w:val="Default"/>
        <w:spacing w:line="240" w:lineRule="auto"/>
        <w:jc w:val="center"/>
        <w:rPr>
          <w:rFonts w:asciiTheme="minorHAnsi" w:hAnsiTheme="minorHAnsi"/>
          <w:b/>
          <w:bCs/>
          <w:color w:val="auto"/>
          <w:sz w:val="22"/>
          <w:szCs w:val="22"/>
        </w:rPr>
      </w:pPr>
      <w:proofErr w:type="gramStart"/>
      <w:r w:rsidRPr="005D3499">
        <w:rPr>
          <w:rFonts w:asciiTheme="minorHAnsi" w:hAnsiTheme="minorHAnsi"/>
          <w:b/>
          <w:bCs/>
          <w:color w:val="auto"/>
          <w:sz w:val="22"/>
          <w:szCs w:val="22"/>
        </w:rPr>
        <w:t>as</w:t>
      </w:r>
      <w:proofErr w:type="gramEnd"/>
      <w:r w:rsidRPr="005D3499">
        <w:rPr>
          <w:rFonts w:asciiTheme="minorHAnsi" w:hAnsiTheme="minorHAnsi"/>
          <w:b/>
          <w:bCs/>
          <w:color w:val="auto"/>
          <w:sz w:val="22"/>
          <w:szCs w:val="22"/>
        </w:rPr>
        <w:t xml:space="preserve"> prescribed by SEBI and Stock Exchanges</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invest/trade in those securities/contracts/other instruments admitted to dealings on the Exchanges as defined in the Rules, Byelaws and Regulations of Exchanges/ Securities and Exchange Board of India (SEBI) and circulars/notices issued there under from time to time.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sub-broker and the client shall be bound by all the Rules, Byelaws and Regulations of the Exchange and circulars/notices issued there under and Rules and Regulations of SEBI and relevant notifications of Government authorities as may be in force from time to time.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satisfy itself of the capacity of the stock broker to deal in securities and/or deal in derivatives contracts and wishes to execute its orders through the stock broker and the client shall from time to time continue to satisfy itself of such capability of the stock broker before executing orders through the stock broker.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continuously satisfy itself about the genuineness and financial soundness of the client and investment objectives relevant to the services to be provided.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take steps to make the client aware of the precise nature of the Stock broker’s liability for business to be conducted, including any limitations, the liability and the capacity in which the stock broker acts.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sub-broker shall provide necessary assistance and co-operate with the stock broker in all its dealings with the client(s). </w:t>
      </w:r>
    </w:p>
    <w:p w:rsidR="00E44452" w:rsidRPr="005D3499" w:rsidRDefault="00E44452" w:rsidP="00227F0C">
      <w:pPr>
        <w:pStyle w:val="Default"/>
        <w:spacing w:line="240" w:lineRule="auto"/>
        <w:rPr>
          <w:rFonts w:asciiTheme="minorHAnsi" w:hAnsiTheme="minorHAnsi"/>
          <w:color w:val="auto"/>
          <w:sz w:val="22"/>
          <w:szCs w:val="22"/>
        </w:rPr>
      </w:pPr>
      <w:r w:rsidRPr="005D3499">
        <w:rPr>
          <w:rFonts w:asciiTheme="minorHAnsi" w:hAnsiTheme="minorHAnsi"/>
          <w:b/>
          <w:bCs/>
          <w:color w:val="auto"/>
          <w:sz w:val="22"/>
          <w:szCs w:val="22"/>
        </w:rPr>
        <w:t xml:space="preserve">CLIENT INFORMATION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furnish all such details in full as are required by the stock broker in "Account Opening Form” with supporting details, made mandatory by stock exchanges/SEBI from time to time.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familiarize himself with all the mandatory provisions in the Account Opening documents. Any additional clauses or documents specified by the stock broker shall be non-mandatory, as per terms &amp; conditions accepted by the client.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immediately notify the stock broker in writing if there is any change in the information in the ‘account opening form’ as provided at the time of account opening and thereafter; including the information on winding up petition/insolvency petition or any litigation which may have material bearing on his capacity. The client shall provide/update the financial information to the stock broker on a periodic basis.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and sub-broker shall maintain all the details of the client as mentioned in the account opening form or any other information pertaining to the client, confidentially and that they shall not disclose the same to any person/authority except as required under any law/regulatory requirements. Provided however that the stock broker may so disclose information about his client to any person or authority with the express permission of the client. </w:t>
      </w:r>
    </w:p>
    <w:p w:rsidR="00E44452" w:rsidRPr="005D3499" w:rsidRDefault="00E44452" w:rsidP="00227F0C">
      <w:pPr>
        <w:pStyle w:val="Default"/>
        <w:spacing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MARGINS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The client shall pay applicable initial margins, withholding margins, special margins or such other margins as are considered necessary by the stock broker or the Exchange or as may be directed by SEBI from time to time as applicable to the segment(s) in which the client trades. The stock broker is permitted in its sole and absolute discretion to collect additional margins (even though not required by the Exchange, Clearing House/Clearing Corporation or SEBI) and the client shall be obliged to pay such margins within the stipulated time.</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understands that payment of margins by the client does not necessarily imply complete satisfaction of all dues. In spite of consistently having paid margins, the client may, on the settlement of its trade, be obliged to pay (or entitled to receive) such further sums as the contract may dictate/require.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TRANSACTIONS AND SETTLEMENTS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give any order for buy or sell of a security/derivatives contract in writing or in such form or manner, as may be mutually agreed between the client and the stock broker. The stock broker shall ensure to place orders and execute the trades of the client, only in the Unique Client Code assigned to that client.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lastRenderedPageBreak/>
        <w:t xml:space="preserve">The stock broker shall inform the client and keep him apprised about trading/settlement cycles, delivery/payment schedules, any changes therein from time to time, and it shall be the responsibility in turn of the client to comply with such schedules/procedures of the relevant stock exchange where the trade is executed.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ensure that the money/securities deposited by the client shall be kept in a separate account, distinct from his/its own account or account of any other client and shall not be used by the stock broker for himself/itself or for any other client or for any purpose other than the purposes mentioned in Rules, Regulations, circulars, notices, guidelines of SEBI and/or Rules, Regulations, Bye-laws, circulars and notices of Exchange.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Where the Exchange(s) cancels trade(s) </w:t>
      </w:r>
      <w:proofErr w:type="spellStart"/>
      <w:r w:rsidRPr="005D3499">
        <w:rPr>
          <w:rFonts w:asciiTheme="minorHAnsi" w:hAnsiTheme="minorHAnsi"/>
          <w:color w:val="auto"/>
          <w:sz w:val="22"/>
          <w:szCs w:val="22"/>
        </w:rPr>
        <w:t>suo</w:t>
      </w:r>
      <w:proofErr w:type="spellEnd"/>
      <w:r w:rsidRPr="005D3499">
        <w:rPr>
          <w:rFonts w:asciiTheme="minorHAnsi" w:hAnsiTheme="minorHAnsi"/>
          <w:color w:val="auto"/>
          <w:sz w:val="22"/>
          <w:szCs w:val="22"/>
        </w:rPr>
        <w:t xml:space="preserve"> </w:t>
      </w:r>
      <w:proofErr w:type="spellStart"/>
      <w:r w:rsidRPr="005D3499">
        <w:rPr>
          <w:rFonts w:asciiTheme="minorHAnsi" w:hAnsiTheme="minorHAnsi"/>
          <w:color w:val="auto"/>
          <w:sz w:val="22"/>
          <w:szCs w:val="22"/>
        </w:rPr>
        <w:t>moto</w:t>
      </w:r>
      <w:proofErr w:type="spellEnd"/>
      <w:r w:rsidRPr="005D3499">
        <w:rPr>
          <w:rFonts w:asciiTheme="minorHAnsi" w:hAnsiTheme="minorHAnsi"/>
          <w:color w:val="auto"/>
          <w:sz w:val="22"/>
          <w:szCs w:val="22"/>
        </w:rPr>
        <w:t xml:space="preserve"> all such trades including the trade/s done on behalf of the client shall ipso facto stand cancelled, stock broker shall be entitled to cancel the respective contract(s) with client(s).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The transactions executed on the Exchange are subject to Rules, Byelaws and Regulations and circulars/notices issued there</w:t>
      </w:r>
      <w:r w:rsidR="002446BC">
        <w:rPr>
          <w:rFonts w:asciiTheme="minorHAnsi" w:hAnsiTheme="minorHAnsi"/>
          <w:color w:val="auto"/>
          <w:sz w:val="22"/>
          <w:szCs w:val="22"/>
        </w:rPr>
        <w:t xml:space="preserve"> </w:t>
      </w:r>
      <w:r w:rsidRPr="005D3499">
        <w:rPr>
          <w:rFonts w:asciiTheme="minorHAnsi" w:hAnsiTheme="minorHAnsi"/>
          <w:color w:val="auto"/>
          <w:sz w:val="22"/>
          <w:szCs w:val="22"/>
        </w:rPr>
        <w:t xml:space="preserve">under of the Exchanges where the trade is executed and all parties to such trade shall have submitted to the jurisdiction of such court as may be specified by the Byelaws and Regulations of the Exchanges where the trade is executed for the purpose of giving effect to the provisions of the Rules, Byelaws and Regulations of the Exchanges and the circulars/notices issued thereunder.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BROKERAGE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pay to the stock broker brokerage and statutory levies as are prevailing from time to time and as they apply to the Client’s account, transactions and to the services that stock broker renders to the Client. The stock broker shall not charge brokerage more than the maximum brokerage permissible as per the rules, regulations and bye-laws of the relevant stock exchanges and/or rules and regulations of SEBI.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LIQUIDATION AND CLOSE OUT OF POSITION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Without prejudice to the stock broker's other rights (including the right to refer a matter to arbitration), the client understands that the stock broker shall be entitled to liquidate/close out all or any of the client's positions for non-payment of margins or other amounts, outstanding debts, etc. and adjust the proceeds of such liquidation/close out, if any, against the client's liabilities/obligations. Any and all losses and financial charges on account of such liquidation/closing-out shall be charged to and borne by the client.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In the event of death or insolvency of the client or his/its otherwise becoming incapable of receiving and paying for or delivering or transferring securities which the client has ordered to be bought or sold, stock broker may close out the transaction of the client and claim losses, if any, against the estate of the client. The client or his nominees, successors, heirs and assignee shall be entitled to any surplus which may result there from. The client shall note that transfer of funds/securities in favor of a Nominee shall be valid discharge by the stock broker against the legal heir.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bring to the notice of the relevant Exchange the information about default in payment/delivery and related aspects by a client. In case where defaulting client is a corporate entity/partnership/proprietary firm or any other artificial legal entity, then the name(s) of Director(s)/Promoter(s)/Partner(s)/Proprietor as the case may be, shall also be communicated by the stock broker to the relevant Exchange(s).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DISPUTE RESOLUTION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provide the client with the relevant contact details of the concerned Exchanges and SEBI.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The stock broker shall co-operate in redressing grievances of the client in respect of all transactions routed through it and in removing objections for bad delivery of shares, rect</w:t>
      </w:r>
      <w:r w:rsidR="00227F0C" w:rsidRPr="005D3499">
        <w:rPr>
          <w:rFonts w:asciiTheme="minorHAnsi" w:hAnsiTheme="minorHAnsi"/>
          <w:color w:val="auto"/>
          <w:sz w:val="22"/>
          <w:szCs w:val="22"/>
        </w:rPr>
        <w:t>ification of bad delivery, etc.</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and the stock broker shall refer any claims and/or disputes with respect to deposits, margin money, etc., to arbitration as per the Rules, Byelaws and Regulations of the Exchanges where the trade is executed and circulars/notices issued thereunder as may be in force from time to time.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ensure faster settlement of any arbitration proceedings arising out of the transactions entered into between him vis-à-vis the client and he shall be liable to implement the arbitration awards made in such proceedings.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lastRenderedPageBreak/>
        <w:t xml:space="preserve">The client/stock-broker understands that the instructions issued by an authorized representative for dispute resolution, if any, of the client/stock-broker shall be binding on the client/stock-broker in accordance with the letter authorizing the said representative to deal on behalf of the said client/stock-broker.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TERMINATION OF RELATIONSHIP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This relationship between the stock broker and the client shall be terminated; if the stock broker for any reason ceases to be a member of the stock exchange including cessation of membership by reason of the stock broker's default, death, resignation or expulsion or if the certificate is cancelled by the Board.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sub-broker and the client shall be entitled to terminate the relationship between them without giving any reasons to the other party, after giving notice in writing of not less than one month to the other parties. Notwithstanding any such termination, all rights, liabilities and obligations of the parties arising out of or in respect of transactions entered into prior to the termination of this relationship shall continue to subsist and vest in/be binding on the respective parties or his/its respective heirs, executors, administrators, legal representatives or successors, as the case may be.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In the event of demise/insolvency of the sub-broker or the cancellation of his/its registration with the Board or/withdrawal of recognition of the sub-broker by the stock exchange and/or termination of the agreement with the sub broker by the stock broker, for any reason whatsoever, the client shall be informed of such termination and the client shall be deemed to be the direct client of the stock broker and all clauses in the ‘Rights and Obligations’ document(s) governing the stock broker, sub-broker and client shall continue to be in force as it is, unless the client intimates to the stock broker his/its intention to terminate their relationship by giving a notice in writing of not less than one month.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ADDITIONAL RIGHTS AND OBLIGATIONS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ensure due protection to the client regarding client’s rights to dividends, rights or bonus shares, etc. in respect of transactions routed through it and it shall not do anything which is likely to harm the interest of the client with whom and for whom they may have had transactions in securities.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and client shall reconcile and settle their accounts from time to time as per the Rules, Regulations, Bye Laws, Circulars, Notices and Guidelines issued by SEBI and the relevant Exchanges where the trade is executed.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issue a contract note to his constituents for trades executed in such format as may be prescribed by the Exchange from time to time containing records of all transactions including details of order number, trade number, trade time, trade price, trade quantity, details of the derivatives contract, client code, brokerage, all charges levied etc. and with all other relevant details as required therein to be filled in and issued in such manner and within such time as prescribed by the Exchange. The stock broker shall send contract notes to the investors within one working day of the execution of the trades in hard copy and/or in electronic form using digital signature.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make pay out of funds or delivery of securities, as the case may be, to the Client within one working day of receipt of the payout from the relevant Exchange where the trade is executed unless otherwise specified by the client and subject to such terms and conditions as may be prescribed by the relevant Exchange from time to time where the trade is executed.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send a complete `Statement of Accounts’ for both funds and securities in respect of each of its clients in such periodicity and format within such time, as may be prescribed by the relevant Exchange, from time to time, where the trade is executed. The Statement shall also state that the client shall report errors, if any, in the Statement within such time as may be prescribed by the relevant Exchange from time to time where the trade was executed, from the receipt thereof to the Stock broker.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send daily margin statements to the clients. Daily Margin statement should include, inter-alia, details of collateral deposited, collateral utilized and collateral status (available balance/due from client) with break up in terms of cash, Fixed Deposit Receipts (FDRs), Bank Guarantee and securities. </w:t>
      </w:r>
    </w:p>
    <w:p w:rsidR="00E44452"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ensure that it has the required legal capacity to, and is authorized to, enter into the relationship with stock broker and is capable of performing his obligations and undertakings hereunder. All actions required to be taken to ensure compliance of all the transactions, which the Client may enter into shall be completed by the Client prior to such transaction being entered into. </w:t>
      </w:r>
    </w:p>
    <w:p w:rsidR="00B67272" w:rsidRPr="005D3499" w:rsidRDefault="00B67272" w:rsidP="00B67272">
      <w:pPr>
        <w:pStyle w:val="Default"/>
        <w:spacing w:after="120" w:line="240" w:lineRule="auto"/>
        <w:ind w:left="504"/>
        <w:jc w:val="both"/>
        <w:rPr>
          <w:rFonts w:asciiTheme="minorHAnsi" w:hAnsiTheme="minorHAnsi"/>
          <w:color w:val="auto"/>
          <w:sz w:val="22"/>
          <w:szCs w:val="22"/>
        </w:rPr>
      </w:pP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lastRenderedPageBreak/>
        <w:t xml:space="preserve">ELECTRONIC CONTRACT NOTES (ECN)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In case, client opts to receive the contract note in electronic form, he shall provide an appropriate e-mail </w:t>
      </w:r>
      <w:proofErr w:type="spellStart"/>
      <w:r w:rsidRPr="005D3499">
        <w:rPr>
          <w:rFonts w:asciiTheme="minorHAnsi" w:hAnsiTheme="minorHAnsi"/>
          <w:color w:val="auto"/>
          <w:sz w:val="22"/>
          <w:szCs w:val="22"/>
        </w:rPr>
        <w:t>id</w:t>
      </w:r>
      <w:proofErr w:type="spellEnd"/>
      <w:r w:rsidRPr="005D3499">
        <w:rPr>
          <w:rFonts w:asciiTheme="minorHAnsi" w:hAnsiTheme="minorHAnsi"/>
          <w:color w:val="auto"/>
          <w:sz w:val="22"/>
          <w:szCs w:val="22"/>
        </w:rPr>
        <w:t xml:space="preserve"> to the stock broker. The client shall communicate to the stock broker any change in the email-id through a physical letter. If the client has opted for internet trading, the request for change of email id may be made through the secured access by way of client specific user id and password.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The stock broker shall ensure that all ECNs sent through the e-mail shall be digitally signed, encrypted, non-tamper able and in compliance with the provisions of the IT Act, 2000. In case, ECN is sent through e-mail as an attachment, the attached file shall also be secured with the digital signature, encrypted and non-</w:t>
      </w:r>
      <w:proofErr w:type="spellStart"/>
      <w:r w:rsidRPr="005D3499">
        <w:rPr>
          <w:rFonts w:asciiTheme="minorHAnsi" w:hAnsiTheme="minorHAnsi"/>
          <w:color w:val="auto"/>
          <w:sz w:val="22"/>
          <w:szCs w:val="22"/>
        </w:rPr>
        <w:t>tamperable</w:t>
      </w:r>
      <w:proofErr w:type="spellEnd"/>
      <w:r w:rsidRPr="005D3499">
        <w:rPr>
          <w:rFonts w:asciiTheme="minorHAnsi" w:hAnsiTheme="minorHAnsi"/>
          <w:color w:val="auto"/>
          <w:sz w:val="22"/>
          <w:szCs w:val="22"/>
        </w:rPr>
        <w:t xml:space="preserve">.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client shall note that non-receipt of bounced mail notification by the stock broker shall amount to delivery of the contract note at the e-mail ID of the client.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The stock broker shall retain ECN and acknowledgement of the e-mail in a soft and non-</w:t>
      </w:r>
      <w:proofErr w:type="spellStart"/>
      <w:r w:rsidRPr="005D3499">
        <w:rPr>
          <w:rFonts w:asciiTheme="minorHAnsi" w:hAnsiTheme="minorHAnsi"/>
          <w:color w:val="auto"/>
          <w:sz w:val="22"/>
          <w:szCs w:val="22"/>
        </w:rPr>
        <w:t>tamperable</w:t>
      </w:r>
      <w:proofErr w:type="spellEnd"/>
      <w:r w:rsidRPr="005D3499">
        <w:rPr>
          <w:rFonts w:asciiTheme="minorHAnsi" w:hAnsiTheme="minorHAnsi"/>
          <w:color w:val="auto"/>
          <w:sz w:val="22"/>
          <w:szCs w:val="22"/>
        </w:rPr>
        <w:t xml:space="preserve"> form in the manner prescribed by the exchange in compliance with the provisions of the IT Act, 2000 and as per the extant rules/regulations/circulars/guidelines issued by SEBI/Stock Exchanges from time to time. The proof of delivery i.e., log report generated by the system at the time of sending the contract notes shall be maintained by the stock broker for the specified period under the extant regulations of SEBI/stock exchanges. The log report shall provide the details of the contract notes that are not delivered to the client/e-mails rejected or bounced back. The stock broker shall take all possible steps to ensure receipt of notification of bounced mails by him at all times within the stipulated time period under the extant regulations of SEBI/stock exchanges.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continue to send contract notes in the physical mode to such clients who do not opt to receive the contract notes in the electronic form. Wherever the ECNs have not been delivered to the client or has been rejected (bouncing of mails) by the e-mail ID of the client, the stock broker shall send a physical contract note to the client within the stipulated time under the extant regulations of SEBI/stock exchanges and maintain the proof of delivery of such physical contract notes. </w:t>
      </w:r>
    </w:p>
    <w:p w:rsidR="00E44452" w:rsidRPr="005D3499" w:rsidRDefault="00E44452" w:rsidP="00C04AED">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In addition to the e-mail communication of the ECNs to the client, the stock broker shall simultaneously publish the ECN on his designated web-site, if any, in a secured way and enable relevant access to the clients and for this purpose, shall allot a unique user name and password to the client, with an option to the client to save the contract note electronically and/or take a print out of the same. </w:t>
      </w:r>
    </w:p>
    <w:p w:rsidR="00E44452" w:rsidRPr="005D3499" w:rsidRDefault="00E44452" w:rsidP="00227F0C">
      <w:pPr>
        <w:pStyle w:val="Default"/>
        <w:spacing w:after="120" w:line="240" w:lineRule="auto"/>
        <w:jc w:val="both"/>
        <w:rPr>
          <w:rFonts w:asciiTheme="minorHAnsi" w:hAnsiTheme="minorHAnsi"/>
          <w:b/>
          <w:bCs/>
          <w:color w:val="auto"/>
          <w:sz w:val="22"/>
          <w:szCs w:val="22"/>
        </w:rPr>
      </w:pPr>
      <w:r w:rsidRPr="005D3499">
        <w:rPr>
          <w:rFonts w:asciiTheme="minorHAnsi" w:hAnsiTheme="minorHAnsi"/>
          <w:b/>
          <w:bCs/>
          <w:color w:val="auto"/>
          <w:sz w:val="22"/>
          <w:szCs w:val="22"/>
        </w:rPr>
        <w:t xml:space="preserve">LAW AND JURISDICTION </w:t>
      </w:r>
    </w:p>
    <w:p w:rsidR="00E44452" w:rsidRPr="005D3499" w:rsidRDefault="00E44452" w:rsidP="00590533">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In addition to the specific rights set out in this document, the stock broker, sub-broker and the client shall be entitled to exercise any other rights which the stock broker or the client may have under the Rules, Bye-laws and Regulations of the Exchanges in which the client chooses to trade and circulars/notices issued thereunder or Rules and Regulations of SEBI. </w:t>
      </w:r>
    </w:p>
    <w:p w:rsidR="00E44452" w:rsidRPr="005D3499" w:rsidRDefault="00E44452" w:rsidP="00590533">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provisions of this document shall always be subject to Government notifications, any rules, regulations, guidelines and circulars/notices issued by SEBI and Rules, Regulations and Bye laws of the relevant stock exchanges, where the trade is executed, that may be in force from time to time. </w:t>
      </w:r>
    </w:p>
    <w:p w:rsidR="00E44452" w:rsidRPr="005D3499" w:rsidRDefault="00E44452" w:rsidP="00590533">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The stock broker and the client shall abide by any award passed by the Arbitrator(s) under the Arbitration and Conciliation Act, 1996. However, there is also a provision of appeal within the stock exchanges, if either party is not satisfied with the arbitration award. </w:t>
      </w:r>
    </w:p>
    <w:p w:rsidR="00E44452" w:rsidRPr="005D3499" w:rsidRDefault="00E44452" w:rsidP="00590533">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Words and expressions which are used in this document but which are not defined herein shall, unless the context otherwise requires, have the same meaning as assigned thereto in the Rules, Byelaws and Regulations and circulars/notices issued thereunder of the Exchanges/SEBI. </w:t>
      </w:r>
    </w:p>
    <w:p w:rsidR="00E44452" w:rsidRPr="005D3499" w:rsidRDefault="00E44452" w:rsidP="00590533">
      <w:pPr>
        <w:pStyle w:val="Default"/>
        <w:numPr>
          <w:ilvl w:val="0"/>
          <w:numId w:val="22"/>
        </w:numPr>
        <w:spacing w:after="120" w:line="240" w:lineRule="auto"/>
        <w:ind w:left="504"/>
        <w:jc w:val="both"/>
        <w:rPr>
          <w:rFonts w:asciiTheme="minorHAnsi" w:hAnsiTheme="minorHAnsi"/>
          <w:color w:val="auto"/>
          <w:sz w:val="22"/>
          <w:szCs w:val="22"/>
        </w:rPr>
      </w:pPr>
      <w:r w:rsidRPr="005D3499">
        <w:rPr>
          <w:rFonts w:asciiTheme="minorHAnsi" w:hAnsiTheme="minorHAnsi"/>
          <w:color w:val="auto"/>
          <w:sz w:val="22"/>
          <w:szCs w:val="22"/>
        </w:rPr>
        <w:t xml:space="preserve">All additional voluntary clauses/document added by the stock broker should not be in contravention with rules/regulations/notices/circulars of Exchanges/SEBI. Any changes in such voluntary clauses/document(s) need to be preceded by a notice of 15 days. Any changes in the rights and obligations which are specified by Exchanges/SEBI shall also be brought to the notice of the clients. </w:t>
      </w:r>
    </w:p>
    <w:p w:rsidR="00E44452" w:rsidRPr="004F6CD5" w:rsidRDefault="00E44452" w:rsidP="00E44452">
      <w:pPr>
        <w:pStyle w:val="Default"/>
        <w:numPr>
          <w:ilvl w:val="0"/>
          <w:numId w:val="22"/>
        </w:numPr>
        <w:spacing w:after="120" w:line="240" w:lineRule="auto"/>
        <w:ind w:left="504"/>
        <w:jc w:val="both"/>
        <w:rPr>
          <w:rFonts w:asciiTheme="minorHAnsi" w:hAnsiTheme="minorHAnsi"/>
          <w:color w:val="auto"/>
          <w:sz w:val="22"/>
          <w:szCs w:val="22"/>
        </w:rPr>
      </w:pPr>
      <w:r w:rsidRPr="004F6CD5">
        <w:rPr>
          <w:rFonts w:asciiTheme="minorHAnsi" w:hAnsiTheme="minorHAnsi"/>
          <w:color w:val="auto"/>
          <w:sz w:val="22"/>
          <w:szCs w:val="22"/>
        </w:rPr>
        <w:t xml:space="preserve">If the rights and obligations of the parties hereto are altered by virtue of change in Rules and regulations of SEBI or Bye-laws, Rules and Regulations of the relevant stock Exchanges where the trade is executed, such changes shall be deemed to have been incorporated herein in modification of the rights and obligations of the parties mentioned in this document. </w:t>
      </w:r>
    </w:p>
    <w:p w:rsidR="00590533" w:rsidRPr="005D3499" w:rsidRDefault="00590533" w:rsidP="00E44452">
      <w:pPr>
        <w:pStyle w:val="Default"/>
        <w:spacing w:after="120"/>
        <w:jc w:val="both"/>
        <w:rPr>
          <w:rFonts w:asciiTheme="minorHAnsi" w:hAnsiTheme="minorHAnsi"/>
          <w:color w:val="auto"/>
          <w:sz w:val="22"/>
          <w:szCs w:val="22"/>
        </w:rPr>
        <w:sectPr w:rsidR="00590533" w:rsidRPr="005D3499" w:rsidSect="00955CB5">
          <w:footerReference w:type="default" r:id="rId13"/>
          <w:pgSz w:w="11909" w:h="16834" w:code="9"/>
          <w:pgMar w:top="576" w:right="720" w:bottom="72" w:left="1152" w:header="432" w:footer="432" w:gutter="0"/>
          <w:pgNumType w:start="7"/>
          <w:cols w:space="720"/>
          <w:noEndnote/>
        </w:sectPr>
      </w:pPr>
    </w:p>
    <w:p w:rsidR="00E44452" w:rsidRPr="005D3499" w:rsidRDefault="00E44452" w:rsidP="00590533">
      <w:pPr>
        <w:pStyle w:val="Default"/>
        <w:spacing w:after="120" w:line="240" w:lineRule="auto"/>
        <w:jc w:val="center"/>
        <w:rPr>
          <w:rFonts w:asciiTheme="minorHAnsi" w:hAnsiTheme="minorHAnsi"/>
          <w:b/>
          <w:bCs/>
          <w:color w:val="auto"/>
          <w:sz w:val="22"/>
          <w:szCs w:val="22"/>
        </w:rPr>
      </w:pPr>
      <w:r w:rsidRPr="005D3499">
        <w:rPr>
          <w:rFonts w:asciiTheme="minorHAnsi" w:hAnsiTheme="minorHAnsi"/>
          <w:b/>
          <w:bCs/>
          <w:color w:val="auto"/>
          <w:sz w:val="22"/>
          <w:szCs w:val="22"/>
        </w:rPr>
        <w:lastRenderedPageBreak/>
        <w:t>INTERNET &amp; WIRELESS TECHNOLOGY BASED TRADING FACILITY PROVIDED BY STOCK BROKERS TO CLIENT</w:t>
      </w:r>
    </w:p>
    <w:p w:rsidR="00E44452" w:rsidRPr="005D3499" w:rsidRDefault="00E44452" w:rsidP="00590533">
      <w:pPr>
        <w:pStyle w:val="Default"/>
        <w:spacing w:after="120" w:line="240" w:lineRule="auto"/>
        <w:rPr>
          <w:rFonts w:asciiTheme="minorHAnsi" w:hAnsiTheme="minorHAnsi"/>
          <w:b/>
          <w:bCs/>
          <w:color w:val="auto"/>
          <w:sz w:val="22"/>
          <w:szCs w:val="22"/>
        </w:rPr>
      </w:pPr>
      <w:r w:rsidRPr="005D3499">
        <w:rPr>
          <w:rFonts w:asciiTheme="minorHAnsi" w:hAnsiTheme="minorHAnsi"/>
          <w:b/>
          <w:bCs/>
          <w:color w:val="auto"/>
          <w:sz w:val="22"/>
          <w:szCs w:val="22"/>
        </w:rPr>
        <w:t xml:space="preserve">(All the clauses mentioned in the </w:t>
      </w:r>
      <w:r w:rsidRPr="005D3499">
        <w:rPr>
          <w:rFonts w:asciiTheme="minorHAnsi" w:hAnsiTheme="minorHAnsi"/>
          <w:b/>
          <w:bCs/>
          <w:i/>
          <w:iCs/>
          <w:color w:val="auto"/>
          <w:sz w:val="22"/>
          <w:szCs w:val="22"/>
        </w:rPr>
        <w:t xml:space="preserve">‘Rights and Obligations’ </w:t>
      </w:r>
      <w:r w:rsidRPr="005D3499">
        <w:rPr>
          <w:rFonts w:asciiTheme="minorHAnsi" w:hAnsiTheme="minorHAnsi"/>
          <w:b/>
          <w:bCs/>
          <w:color w:val="auto"/>
          <w:sz w:val="22"/>
          <w:szCs w:val="22"/>
        </w:rPr>
        <w:t>document(s) shall be applicable. Additionally, the clauses mentioned herein shall also be applicable.)</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Stock broker is eligible for providing Internet based trading (IBT) and securities trading through the use of wireless technology that shall include the use of devices such as mobile phone, laptop with data card, etc. which use Internet Protocol (IP). The stock broker shall comply with all requirements applicable to internet based trading/securities trading using wireless technology as may be specified by SEBI &amp; the Exchanges from time to time.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is desirous of investing/trading in securities and for this purpose, the client is desirous of using either the internet based trading facility or the facility for securities trading through use of wireless technology. The Stock broker shall provide the Stock broker’s IBT Service to the Client, and the Client shall avail of the Stock broker’s IBT Service, on and subject to SEBI/Exchanges Provisions and the terms and conditions specified on the Stock broker’s IBT Web Site provided that they are in line with the norms prescribed by Exchanges/SEBI.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bring to the notice of client the features, risks, responsibilities, obligations and liabilities associated with securities trading through wireless technology/internet/smart order routing or any other technology should be brought to the notice of the client by the stock broker.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make the client aware that the Stock Broker’s IBT system itself generates the initial password and its password policy as stipulated in line with norms prescribed by Exchanges/SEBI.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shall be responsible for keeping the Username and Password confidential and secure and shall be solely responsible for all orders entered and transactions done by any person whosoever through the Stock broker’s IBT System using the Client’s Username and/or Password whether or not such person was authorized to do so. Also the client is aware that authentication technologies and strict security measures are required for the internet trading/securities trading through wireless technology through order routed system and undertakes to ensure that the password of the client and/or his authorized representative are not revealed to any third party including employees and dealers of the stock broker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shall immediately notify the Stock broker in writing if he forgets his password, discovers security flaw in Stock Broker’s IBT System, discovers/suspects discrepancies/ unauthorized access through his username/password/account with full details of such unauthorized use, the date, the manner and the transactions effected pursuant to such unauthorized use, etc.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is fully aware of and understands the risks associated with availing of a service for routing orders over the internet/securities trading through wireless technology and Client shall be fully liable and responsible for any and all acts done in the Client’s Username/password in any manner whatsoever.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stock broker shall send the order/trade confirmation through email to the client at his request. The client is aware that the order/ trade confirmation is also provided on the web portal. In case client is trading using wireless technology, the stock broker shall send the order/trade confirmation on the device of the client.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is aware that trading over the internet involves many uncertain factors and complex hardware, software, systems, communication lines, peripherals, etc. are susceptible to interruptions and dislocations. The Stock broker and the Exchange do not make any representation or warranty that the Stock broker’s IBT Service will be available to the Client at all times without any interruption. </w:t>
      </w:r>
    </w:p>
    <w:p w:rsidR="00E44452" w:rsidRPr="005D3499" w:rsidRDefault="00E44452" w:rsidP="00210E5F">
      <w:pPr>
        <w:pStyle w:val="Default"/>
        <w:numPr>
          <w:ilvl w:val="0"/>
          <w:numId w:val="23"/>
        </w:numPr>
        <w:spacing w:after="120" w:line="240"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Client shall not have any claim against the Exchange or the Stock broker on account of any suspension, interruption, non-availability or malfunctioning of the Stock broker’s IBT System or Service or the Exchange’s service or systems or non-execution of his orders due to any link/system failure at the Client/Stock brokers/Exchange end for any reason beyond the control of the stock broker/Exchanges. </w:t>
      </w:r>
    </w:p>
    <w:p w:rsidR="00E44452" w:rsidRPr="005D3499" w:rsidRDefault="00E44452" w:rsidP="00E44452">
      <w:pPr>
        <w:spacing w:after="120"/>
        <w:rPr>
          <w:rFonts w:asciiTheme="minorHAnsi" w:hAnsiTheme="minorHAnsi"/>
        </w:rPr>
      </w:pPr>
    </w:p>
    <w:p w:rsidR="00E44452" w:rsidRPr="005D3499" w:rsidRDefault="00E44452">
      <w:pPr>
        <w:widowControl/>
        <w:jc w:val="center"/>
        <w:rPr>
          <w:rFonts w:asciiTheme="minorHAnsi" w:eastAsia="Times New Roman" w:hAnsiTheme="minorHAnsi" w:cs="Times New Roman"/>
          <w:sz w:val="25"/>
          <w:szCs w:val="25"/>
        </w:rPr>
      </w:pPr>
      <w:r w:rsidRPr="005D3499">
        <w:rPr>
          <w:rFonts w:asciiTheme="minorHAnsi" w:eastAsia="Times New Roman" w:hAnsiTheme="minorHAnsi" w:cs="Times New Roman"/>
          <w:sz w:val="25"/>
          <w:szCs w:val="25"/>
        </w:rPr>
        <w:br w:type="page"/>
      </w:r>
    </w:p>
    <w:p w:rsidR="00E44452" w:rsidRPr="004F6CD5" w:rsidRDefault="004E6D26" w:rsidP="00E44452">
      <w:pPr>
        <w:pStyle w:val="Default"/>
        <w:spacing w:after="120" w:line="276" w:lineRule="auto"/>
        <w:jc w:val="center"/>
        <w:rPr>
          <w:rFonts w:asciiTheme="minorHAnsi" w:hAnsiTheme="minorHAnsi"/>
          <w:color w:val="auto"/>
        </w:rPr>
      </w:pPr>
      <w:r>
        <w:rPr>
          <w:rFonts w:asciiTheme="minorHAnsi" w:hAnsiTheme="minorHAnsi"/>
          <w:noProof/>
          <w:color w:val="auto"/>
        </w:rPr>
        <w:lastRenderedPageBreak/>
        <w:pict>
          <v:rect id="_x0000_s1073" style="position:absolute;left:0;text-align:left;margin-left:387pt;margin-top:0;width:82.8pt;height:18.75pt;z-index:251712512">
            <v:textbox>
              <w:txbxContent>
                <w:p w:rsidR="00AF56A2" w:rsidRPr="00D55468" w:rsidRDefault="00AF56A2" w:rsidP="00E44452">
                  <w:r w:rsidRPr="00D55468">
                    <w:t>MANDATORY</w:t>
                  </w:r>
                </w:p>
              </w:txbxContent>
            </v:textbox>
          </v:rect>
        </w:pict>
      </w:r>
      <w:r w:rsidR="00E44452" w:rsidRPr="004F6CD5">
        <w:rPr>
          <w:rFonts w:asciiTheme="minorHAnsi" w:hAnsiTheme="minorHAnsi"/>
          <w:color w:val="auto"/>
        </w:rPr>
        <w:t>Annexure – 5</w:t>
      </w:r>
    </w:p>
    <w:p w:rsidR="00E44452" w:rsidRPr="005D3499" w:rsidRDefault="00E44452" w:rsidP="00C65D8E">
      <w:pPr>
        <w:pStyle w:val="Default"/>
        <w:spacing w:after="120" w:line="276" w:lineRule="auto"/>
        <w:jc w:val="center"/>
        <w:rPr>
          <w:rFonts w:asciiTheme="minorHAnsi" w:hAnsiTheme="minorHAnsi"/>
          <w:color w:val="auto"/>
        </w:rPr>
      </w:pPr>
      <w:r w:rsidRPr="005D3499">
        <w:rPr>
          <w:rFonts w:asciiTheme="minorHAnsi" w:hAnsiTheme="minorHAnsi"/>
          <w:b/>
          <w:bCs/>
          <w:color w:val="auto"/>
        </w:rPr>
        <w:t>RISK DISCLOSURE DOCUMENT FOR CAPITAL MARKET AND DERIVATIVES SEGMENTS</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This document contains important information on trading in Equities/Derivatives Segments of the stock exchanges. All prospective constituents should read this document before trading in Equities/Derivatives Segments of the Exchanges.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Stock exchanges/SEBI does neither singly or jointly and expressly nor impliedly guarantee nor make any representation concerning the completeness, the adequacy or accuracy of this disclosure document nor have Stock exchanges /SEBI endorsed or passed any merits of participating in the trading segments. This brief statement does not disclose all the risks and other significant aspects of trading.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In the light of the risks involved, you should undertake transactions only if you understand the nature of the relationship into which you are entering and the extent of your exposure to risk.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You must know and appreciate that trading in Equity shares, derivatives contracts or other instruments traded on the Stock Exchange, which have varying element of risk, is generally not an appropriate avenue for someone of limited resources/limited investment and/or trading experience and low risk tolerance. You should therefore carefully consider whether such trading is suitable for you in the light of your financial condition. In case you trade on Stock exchanges and suffer adverse consequences or loss, you shall be solely responsible for the same and Stock exchanges/its Clearing Corporation and/or SEBI shall not be responsible, in any manner whatsoever, for the same and it will not be open for you to take a plea that no adequate disclosure regarding the risks involved was made or that you were not explained the full risk involved by the concerned stock broker. The constituent shall be solely responsible for the consequences and no contract can be rescinded on that account. You must acknowledge and accept that there can be no guarantee of profits or no exception from losses while executing orders for purchase and/or sale of a derivative contract being traded on Stock exchanges.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It must be clearly understood by you that your dealings on Stock exchanges through a stock broker shall be subject to your fulfilling certain formalities set out by the stock broker, which may inter alia include your filling the know your client form, reading the rights and obligations, do’s and don’ts, etc., and are subject to the Rules, Byelaws and Regulations of relevant Stock exchanges, its Clearing Corporation, guidelines prescribed by SEBI and in force from time to time and Circulars as may be issued by Stock exchanges or its Clearing Corporation and in force from time to time.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Stock exchanges does not provide or purport to provide any advice and shall not be liable to any person who enters into any business relationship with any stock broker of Stock exchanges and/or any third party based on any information contained in this document. Any information contained in this document must not be construed as business advice. No consideration to trade should be made without thoroughly understanding and reviewing the risks involved in such trading. If you are unsure, you must seek professional advice on the same.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In considering whether to trade or authorize someone to trade for you, you should be aware of or must get acquainted with the following:- </w:t>
      </w:r>
    </w:p>
    <w:p w:rsidR="00E44452" w:rsidRPr="005D3499" w:rsidRDefault="00E44452" w:rsidP="00210E5F">
      <w:pPr>
        <w:pStyle w:val="Default"/>
        <w:numPr>
          <w:ilvl w:val="0"/>
          <w:numId w:val="24"/>
        </w:numPr>
        <w:spacing w:after="120" w:line="240" w:lineRule="auto"/>
        <w:ind w:left="360"/>
        <w:jc w:val="both"/>
        <w:rPr>
          <w:rFonts w:asciiTheme="minorHAnsi" w:hAnsiTheme="minorHAnsi"/>
          <w:b/>
          <w:bCs/>
          <w:color w:val="auto"/>
          <w:sz w:val="22"/>
          <w:szCs w:val="22"/>
        </w:rPr>
      </w:pPr>
      <w:r w:rsidRPr="005D3499">
        <w:rPr>
          <w:rFonts w:asciiTheme="minorHAnsi" w:hAnsiTheme="minorHAnsi"/>
          <w:b/>
          <w:bCs/>
          <w:color w:val="auto"/>
          <w:sz w:val="22"/>
          <w:szCs w:val="22"/>
        </w:rPr>
        <w:t xml:space="preserve">BASIC RISKS: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1.1 Risk of Higher Volatility: </w:t>
      </w:r>
    </w:p>
    <w:p w:rsidR="00E44452" w:rsidRPr="005D3499" w:rsidRDefault="00E44452" w:rsidP="00E44452">
      <w:pPr>
        <w:pStyle w:val="Default"/>
        <w:spacing w:after="120" w:line="276" w:lineRule="auto"/>
        <w:jc w:val="both"/>
        <w:rPr>
          <w:rFonts w:asciiTheme="minorHAnsi" w:hAnsiTheme="minorHAnsi"/>
          <w:color w:val="auto"/>
          <w:sz w:val="22"/>
          <w:szCs w:val="22"/>
        </w:rPr>
        <w:sectPr w:rsidR="00E44452" w:rsidRPr="005D3499" w:rsidSect="00CD5AB3">
          <w:footerReference w:type="default" r:id="rId14"/>
          <w:pgSz w:w="11909" w:h="16834" w:code="9"/>
          <w:pgMar w:top="576" w:right="720" w:bottom="72" w:left="1152" w:header="432" w:footer="432" w:gutter="0"/>
          <w:pgNumType w:start="16"/>
          <w:cols w:space="720"/>
          <w:noEndnote/>
        </w:sectPr>
      </w:pPr>
      <w:r w:rsidRPr="005D3499">
        <w:rPr>
          <w:rFonts w:asciiTheme="minorHAnsi" w:hAnsiTheme="minorHAnsi"/>
          <w:color w:val="auto"/>
          <w:sz w:val="22"/>
          <w:szCs w:val="22"/>
        </w:rPr>
        <w:t xml:space="preserve">Volatility refers to the dynamic changes in price that a security/derivatives contract undergoes when trading activity continues on the Stock Exchanges. Generally, higher the volatility of a security/derivatives contract, greater is its price swings. There may be normally greater volatility in thinly traded securities / derivatives contracts than in active securities /derivatives contracts. As a result of volatility, your order may only be partially executed or not executed at all, or the price at which your order got executed may be substantially different from the last traded price or change substantially thereafter, resulting in notional or real losses.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lastRenderedPageBreak/>
        <w:t xml:space="preserve">1.2 Risk of Lower Liquidity: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Liquidity refers to the ability of market participants to buy and/or sell securities / derivatives contracts expeditiously at a competitive price and with minimal price difference. Generally, it is assumed that more the numbers of orders available in a market, greater </w:t>
      </w:r>
      <w:proofErr w:type="gramStart"/>
      <w:r w:rsidRPr="005D3499">
        <w:rPr>
          <w:rFonts w:asciiTheme="minorHAnsi" w:hAnsiTheme="minorHAnsi"/>
          <w:color w:val="auto"/>
          <w:sz w:val="22"/>
          <w:szCs w:val="22"/>
        </w:rPr>
        <w:t>is</w:t>
      </w:r>
      <w:proofErr w:type="gramEnd"/>
      <w:r w:rsidRPr="005D3499">
        <w:rPr>
          <w:rFonts w:asciiTheme="minorHAnsi" w:hAnsiTheme="minorHAnsi"/>
          <w:color w:val="auto"/>
          <w:sz w:val="22"/>
          <w:szCs w:val="22"/>
        </w:rPr>
        <w:t xml:space="preserve"> the liquidity. Liquidity is important because with greater liquidity, it is easier for investors to buy and/or sell securities / derivatives contracts swiftly and with minimal price difference, and as a result, investors are more likely to pay or receive a competitive price for securities / derivatives contracts purchased or sold. There may be a risk of lower liquidity in some securities / derivatives contracts as compared to active securities / derivatives contracts. As a result, your order may only be partially executed, or may be executed with relatively greater price difference or may not be executed at all.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1.2.1 </w:t>
      </w:r>
      <w:r w:rsidRPr="005D3499">
        <w:rPr>
          <w:rFonts w:asciiTheme="minorHAnsi" w:hAnsiTheme="minorHAnsi"/>
          <w:color w:val="auto"/>
          <w:sz w:val="22"/>
          <w:szCs w:val="22"/>
        </w:rPr>
        <w:t xml:space="preserve">Buying or selling securities / derivatives contracts as part of a day trading strategy may also result into losses, because in such a situation, securities / derivatives contracts may have to be sold / purchased at low / high prices, compared to the expected price levels, so as not to have any open position or obligation to deliver or receive a security / derivatives contract.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1.3 Risk of Wider Spreads: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Spread refers to the difference in best buy price and best sell price. It represents the differential between the price of buying a security / derivatives contract and immediately selling it or vice versa. Lower liquidity and higher volatility may result in wider than normal spreads for less liquid or illiquid securities / derivatives contracts. This in turn will hamper better price formation.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1.4 Risk-reducing orders: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The placing of orders (e.g., "stop loss” orders, or "limit" orders) which are intended to limit losses to certain amounts may not be effective many a time because rapid movement in market conditions may make it impossible to execute such orders.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1.4.1 </w:t>
      </w:r>
      <w:r w:rsidRPr="005D3499">
        <w:rPr>
          <w:rFonts w:asciiTheme="minorHAnsi" w:hAnsiTheme="minorHAnsi"/>
          <w:color w:val="auto"/>
          <w:sz w:val="22"/>
          <w:szCs w:val="22"/>
        </w:rPr>
        <w:t xml:space="preserve">A "market" order will be executed promptly, subject to availability of orders on opposite side, without regard to price and that, while the customer may receive a prompt execution of a "market" order, the execution may be at available prices of outstanding orders, which satisfy the order quantity, on price time priority. It may be understood that these prices may be significantly different from the last traded price or the best price in that security / derivatives contract.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1.4.2 </w:t>
      </w:r>
      <w:r w:rsidRPr="005D3499">
        <w:rPr>
          <w:rFonts w:asciiTheme="minorHAnsi" w:hAnsiTheme="minorHAnsi"/>
          <w:color w:val="auto"/>
          <w:sz w:val="22"/>
          <w:szCs w:val="22"/>
        </w:rPr>
        <w:t xml:space="preserve">A "limit" order will be executed only at the "limit" price specified for the order or a better price. However, while the customer receives price protection, there is a possibility that the order may not be executed at all.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1.4.3 </w:t>
      </w:r>
      <w:r w:rsidRPr="005D3499">
        <w:rPr>
          <w:rFonts w:asciiTheme="minorHAnsi" w:hAnsiTheme="minorHAnsi"/>
          <w:color w:val="auto"/>
          <w:sz w:val="22"/>
          <w:szCs w:val="22"/>
        </w:rPr>
        <w:t xml:space="preserve">A stop loss order is generally placed "away" from the current price of a stock / derivatives contract, and such order gets activated if and when the security / derivatives contract reaches, or trades through, the stop price. Sell stop orders are entered ordinarily below the current price, and buy stop orders are entered ordinarily above the current price. When the security / derivatives contract reaches the pre -determined price, or trades through such price, the stop loss order converts to a market/limit order and is executed at the limit or better. There is no assurance therefore that the limit order will be executable since a security / derivatives contract might penetrate the pre-determined price, in which case, the risk of such order not getting executed arises, just as with a regular limit order.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1.5 Risk of News Announcements: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News announcements that may impact the price of stock / derivatives contract may occur during trading, and when combined with lower liquidity and higher volatility, may suddenly cause an unexpected positive or negative movement in the price of the security / contract.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1.6 Risk of Rumors: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Rumors about companies / currencies at times float in the market through word of mouth, newspapers, websites or news agencies, etc. The investors should be wary of and should desist from acting on rumors.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1.7 System Risk: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lastRenderedPageBreak/>
        <w:t xml:space="preserve">High volume trading will frequently occur at the market opening and before market close. Such high volumes may also occur at any point in the day. These may cause delays in order execution or confirmation. </w:t>
      </w:r>
    </w:p>
    <w:p w:rsidR="00C65D8E"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1.7.1 </w:t>
      </w:r>
      <w:r w:rsidRPr="005D3499">
        <w:rPr>
          <w:rFonts w:asciiTheme="minorHAnsi" w:hAnsiTheme="minorHAnsi"/>
          <w:color w:val="auto"/>
          <w:sz w:val="22"/>
          <w:szCs w:val="22"/>
        </w:rPr>
        <w:t xml:space="preserve">During periods of volatility, on account of market participants continuously modifying their order quantity or prices or placing fresh orders, there may be delays in order execution and its confirmations.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1.7.2 </w:t>
      </w:r>
      <w:r w:rsidRPr="005D3499">
        <w:rPr>
          <w:rFonts w:asciiTheme="minorHAnsi" w:hAnsiTheme="minorHAnsi"/>
          <w:color w:val="auto"/>
          <w:sz w:val="22"/>
          <w:szCs w:val="22"/>
        </w:rPr>
        <w:t xml:space="preserve">Under certain market conditions, it may be difficult or impossible to liquidate a position in the market at a reasonable price or at all, when there are no outstanding orders either on the buy side or the sell side, or if trading is halted in a security / derivatives contract due to any action on account of unusual trading activity or security / derivatives contract hitting circuit filters or for any other reason.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1.8 System/Network Congestion: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Trading on exchanges is in electronic mode, based on satellite/leased line based communications, combination of technologies and computer systems to place and route orders. Thus, there exists a possibility of communication failure or system problems or slow or delayed response from system or trading halt, or any such other problem/glitch whereby not being able to establish access to the trading system/network, which may be beyond control and may result in delay in processing or not processing buy or sell orders either in part or in full. You are cautioned to note that although these problems may be temporary in nature, but when you have outstanding open positions or unexecuted orders, these represent a risk because of your obligations to settle all executed transactions.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2. As far as Derivatives segments are concerned, please note and get yourself acquainted with the following additional features:-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2.1 Effect of "Leverage" or "Gearing":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In the derivatives market, the amount of margin is small relative to the value of the derivatives contract so the transactions are 'leveraged' or 'geared'. Derivatives trading, which is conducted with a relatively small amount of margin, provides the possibility of great profit or loss in comparison with the margin amount. But transactions in derivatives carry a high degree of risk.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You should therefore completely understand the following statements before actually trading in derivatives and also trade with caution while taking into account one's circumstances, financial resources, etc. If the prices move against you, you may lose a part of or whole margin amount in a relatively short period of time. Moreover, the loss may exceed the original margin amount.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A. Futures trading involve daily settlement of all positions. Every day the open positions are marked to market based on the closing level of the index / derivatives contract. If the contract has moved against you, you will be required to deposit the amount of loss (notional) resulting from such movement. This amount will have to be paid within a stipulated time frame, generally before commencement of trading on next day.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B. If you fail to deposit the additional amount by the deadline or if an outstanding debt occurs in your account, the stock broker may liquidate a part of or the whole position or substitute securities. In this case, you will be liable for any losses incurred due to such close-outs.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C. Under certain market conditions, an investor may find it difficult or impossible to execute transactions. For example, this situation can occur due to factors such as illiquidity i.e. when there are insufficient bids or offers or suspension of trading due to price limit or circuit breakers etc.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D. In order to maintain market stability, the following steps may be adopted: changes in the margin rate, increases in the cash margin rate or others. These new measures may also be applied to the existing open interests. In such conditions, you will be required to put up additional margins or reduce your positions.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E. You must ask your broker to provide the full details of derivatives contracts you plan to trade i.e. the contract specifications and the associated obligations.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2.2 Currency specific risks: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lastRenderedPageBreak/>
        <w:t xml:space="preserve">1. The profit or loss in transactions in foreign currency-denominated contracts, whether they are traded in your own or another jurisdiction, will be affected by fluctuations in currency rates where there is a need to convert from the currency denomination of the contract to another currency. </w:t>
      </w:r>
    </w:p>
    <w:p w:rsidR="00E44452" w:rsidRPr="005D3499" w:rsidRDefault="00C65D8E"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 </w:t>
      </w:r>
      <w:r w:rsidR="00E44452" w:rsidRPr="005D3499">
        <w:rPr>
          <w:rFonts w:asciiTheme="minorHAnsi" w:hAnsiTheme="minorHAnsi"/>
          <w:color w:val="auto"/>
          <w:sz w:val="22"/>
          <w:szCs w:val="22"/>
        </w:rPr>
        <w:t xml:space="preserve">2. Under certain market conditions, you may find it difficult or impossible to liquidate a position. This can occur, for example when a currency is deregulated or fixed trading bands are widened.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3. Currency prices are highly volatile. Price movements for currencies are influenced by, among other things: changing supply-demand relationships; trade, fiscal, monetary, exchange control programs and policies of governments; foreign political and economic events and policies; changes in national and international interest rates and inflation; currency devaluation; and sentiment of the market place. None of these factors can be controlled by any individual advisor and no assurance can be given that an advisor's advice will result in profitable trades for a participating customer or that a customer will not incur losses from such events.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2.3 Risk of Option holders: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1. An option holder runs the risk of losing the entire amount paid for the option in a relatively short period of time. This risk reflects the nature of an option as a wasting asset which becomes worthless when it expires. An option holder who neither sells his option in the secondary market nor exercises it prior to its expiration will necessarily lose his entire investment in the option. If the price of the underlying does not change in the anticipated direction before the option expires, to an extent sufficient to cover the cost of the option, the investor may lose all or a significant part of his investment in the option.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2. The Exchanges may impose exercise restrictions and have absolute authority to restrict the exercise of options at certain times in specified circumstances.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2.4 Risks of Option Writers: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1. If the price movement of the underlying is not in the anticipated direction, the option writer runs the risks of losing substantial amount.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2. The risk of being an option writer may be reduced by the purchase of other options on the same underlying interest and thereby assuming a spread position or by acquiring other types of hedging positions in the options markets or other markets. However, even where the writer has assumed a spread or other hedging position, the risks may still be significant. A spread position is not necessarily less risky than a simple 'long' or 'short' position.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3. Transactions that involve buying and writing multiple options in combination, or buying or writing options in combination with buying or selling short the underlying interests, present additional risks to investors. Combination transactions, such as option spreads, are more complex than buying or writing a single option. And it should be further noted that, as in any area of investing, a complexity not well understood is, in itself, a risk factor. While this is not to suggest that combination strategies should not be considered, it is advisable, as is the case with all investments in options, to consult with someone who is experienced and knowledgeable with respect to the risks and potential rewards of combination transactions under various market circumstances.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3. TRADING THROUGH WIRELESS TECHNOLOGY/ SMART ORDER ROUTING OR ANY OTHER TECHNOLOGY: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Any additional provisions defining the features, risks, responsibilities, obligations and liabilities associated with securities trading through wireless technology/ smart order routing or any other technology should be brought to the notice of the client by the stock broker.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4. GENERAL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4.1 </w:t>
      </w:r>
      <w:r w:rsidRPr="005D3499">
        <w:rPr>
          <w:rFonts w:asciiTheme="minorHAnsi" w:hAnsiTheme="minorHAnsi"/>
          <w:color w:val="auto"/>
          <w:sz w:val="22"/>
          <w:szCs w:val="22"/>
        </w:rPr>
        <w:t xml:space="preserve">The term ‘constituent’ shall mean and include a client, a customer or an investor, who deals with a stock broker for the purpose of acquiring and/or selling of securities / derivatives contracts through the mechanism provided by the Exchanges. </w:t>
      </w:r>
    </w:p>
    <w:p w:rsidR="00E44452" w:rsidRPr="005D3499" w:rsidRDefault="00E44452" w:rsidP="00E44452">
      <w:pPr>
        <w:pStyle w:val="Default"/>
        <w:spacing w:after="12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4.2 </w:t>
      </w:r>
      <w:r w:rsidRPr="005D3499">
        <w:rPr>
          <w:rFonts w:asciiTheme="minorHAnsi" w:hAnsiTheme="minorHAnsi"/>
          <w:color w:val="auto"/>
          <w:sz w:val="22"/>
          <w:szCs w:val="22"/>
        </w:rPr>
        <w:t xml:space="preserve">The term ‘stock broker’ shall mean and include a stock broker, a broker or a stock broker, who has been admitted as such by the Exchanges and who holds a registration certificate from SEBI. </w:t>
      </w:r>
    </w:p>
    <w:p w:rsidR="00E44452" w:rsidRPr="005D3499" w:rsidRDefault="004E6D26" w:rsidP="00E44452">
      <w:pPr>
        <w:pStyle w:val="Default"/>
        <w:spacing w:line="276" w:lineRule="auto"/>
        <w:jc w:val="center"/>
        <w:rPr>
          <w:rFonts w:asciiTheme="minorHAnsi" w:hAnsiTheme="minorHAnsi"/>
          <w:color w:val="auto"/>
          <w:sz w:val="28"/>
          <w:szCs w:val="28"/>
        </w:rPr>
      </w:pPr>
      <w:r>
        <w:rPr>
          <w:rFonts w:asciiTheme="minorHAnsi" w:hAnsiTheme="minorHAnsi"/>
          <w:b/>
          <w:bCs/>
          <w:noProof/>
          <w:color w:val="auto"/>
          <w:sz w:val="28"/>
          <w:szCs w:val="28"/>
        </w:rPr>
        <w:lastRenderedPageBreak/>
        <w:pict>
          <v:rect id="_x0000_s1074" style="position:absolute;left:0;text-align:left;margin-left:419.7pt;margin-top:.45pt;width:82.8pt;height:18.75pt;z-index:251714560">
            <v:textbox>
              <w:txbxContent>
                <w:p w:rsidR="00AF56A2" w:rsidRPr="00D55468" w:rsidRDefault="00AF56A2" w:rsidP="00E44452">
                  <w:r w:rsidRPr="00D55468">
                    <w:t>MANDATORY</w:t>
                  </w:r>
                </w:p>
              </w:txbxContent>
            </v:textbox>
          </v:rect>
        </w:pict>
      </w:r>
      <w:r w:rsidR="00E44452" w:rsidRPr="005D3499">
        <w:rPr>
          <w:rFonts w:asciiTheme="minorHAnsi" w:hAnsiTheme="minorHAnsi"/>
          <w:b/>
          <w:bCs/>
          <w:color w:val="auto"/>
          <w:sz w:val="28"/>
          <w:szCs w:val="28"/>
        </w:rPr>
        <w:t>Annexure-6</w:t>
      </w:r>
    </w:p>
    <w:p w:rsidR="00E44452" w:rsidRPr="005D3499" w:rsidRDefault="00E44452" w:rsidP="00E44452">
      <w:pPr>
        <w:pStyle w:val="Default"/>
        <w:spacing w:line="276" w:lineRule="auto"/>
        <w:jc w:val="center"/>
        <w:rPr>
          <w:rFonts w:asciiTheme="minorHAnsi" w:hAnsiTheme="minorHAnsi"/>
          <w:b/>
          <w:bCs/>
          <w:color w:val="auto"/>
          <w:sz w:val="22"/>
          <w:szCs w:val="22"/>
        </w:rPr>
      </w:pPr>
      <w:r w:rsidRPr="005D3499">
        <w:rPr>
          <w:rFonts w:asciiTheme="minorHAnsi" w:hAnsiTheme="minorHAnsi"/>
          <w:b/>
          <w:bCs/>
          <w:color w:val="auto"/>
          <w:sz w:val="22"/>
          <w:szCs w:val="22"/>
        </w:rPr>
        <w:t>GUIDANCE NOTE - DO’s AND DON’Ts FOR TRADING ON THE EXCHANGE(S) FOR INVESTORS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3"/>
      </w:tblGrid>
      <w:tr w:rsidR="00E44452" w:rsidRPr="005D3499" w:rsidTr="000D3F23">
        <w:trPr>
          <w:trHeight w:val="207"/>
          <w:jc w:val="center"/>
        </w:trPr>
        <w:tc>
          <w:tcPr>
            <w:tcW w:w="0" w:type="auto"/>
          </w:tcPr>
          <w:p w:rsidR="00E44452" w:rsidRPr="005D3499" w:rsidRDefault="00E44452" w:rsidP="000D3F23">
            <w:pPr>
              <w:pStyle w:val="Default"/>
              <w:spacing w:before="6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BEFORE YOU BEGIN TO TRADE </w:t>
            </w:r>
          </w:p>
        </w:tc>
      </w:tr>
      <w:tr w:rsidR="00E44452" w:rsidRPr="005D3499" w:rsidTr="000D3F23">
        <w:trPr>
          <w:trHeight w:val="3400"/>
          <w:jc w:val="center"/>
        </w:trPr>
        <w:tc>
          <w:tcPr>
            <w:tcW w:w="0" w:type="auto"/>
          </w:tcPr>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Ensure that you deal with and through only SEBI registered intermediaries. You may check their SEBI registration certificate number from the list available on the Stock exchanges</w:t>
            </w:r>
            <w:r w:rsidR="0053282C" w:rsidRPr="00A11DE4">
              <w:rPr>
                <w:rFonts w:asciiTheme="minorHAnsi" w:hAnsiTheme="minorHAnsi"/>
                <w:color w:val="auto"/>
                <w:sz w:val="22"/>
                <w:szCs w:val="22"/>
              </w:rPr>
              <w:t xml:space="preserve">, NSE exchange website </w:t>
            </w:r>
            <w:hyperlink r:id="rId15" w:history="1">
              <w:r w:rsidR="0053282C" w:rsidRPr="00A11DE4">
                <w:rPr>
                  <w:rStyle w:val="Hyperlink"/>
                  <w:rFonts w:asciiTheme="minorHAnsi" w:hAnsiTheme="minorHAnsi"/>
                  <w:color w:val="auto"/>
                  <w:sz w:val="22"/>
                  <w:szCs w:val="22"/>
                </w:rPr>
                <w:t>www.nseindia.com</w:t>
              </w:r>
            </w:hyperlink>
            <w:r w:rsidR="0053282C" w:rsidRPr="00A11DE4">
              <w:rPr>
                <w:rFonts w:asciiTheme="minorHAnsi" w:hAnsiTheme="minorHAnsi"/>
                <w:color w:val="auto"/>
                <w:sz w:val="22"/>
                <w:szCs w:val="22"/>
              </w:rPr>
              <w:t xml:space="preserve"> , BSE exchange website </w:t>
            </w:r>
            <w:hyperlink r:id="rId16" w:history="1">
              <w:r w:rsidR="0053282C" w:rsidRPr="00A11DE4">
                <w:rPr>
                  <w:rStyle w:val="Hyperlink"/>
                  <w:rFonts w:asciiTheme="minorHAnsi" w:hAnsiTheme="minorHAnsi"/>
                  <w:color w:val="auto"/>
                  <w:sz w:val="22"/>
                  <w:szCs w:val="22"/>
                </w:rPr>
                <w:t>www.bseindia.com</w:t>
              </w:r>
            </w:hyperlink>
            <w:r w:rsidR="0053282C" w:rsidRPr="00A11DE4">
              <w:rPr>
                <w:rFonts w:asciiTheme="minorHAnsi" w:hAnsiTheme="minorHAnsi"/>
                <w:color w:val="auto"/>
                <w:sz w:val="22"/>
                <w:szCs w:val="22"/>
              </w:rPr>
              <w:t xml:space="preserve"> </w:t>
            </w:r>
            <w:r w:rsidRPr="00A11DE4">
              <w:rPr>
                <w:rFonts w:asciiTheme="minorHAnsi" w:hAnsiTheme="minorHAnsi"/>
                <w:color w:val="auto"/>
                <w:sz w:val="22"/>
                <w:szCs w:val="22"/>
              </w:rPr>
              <w:t xml:space="preserve">and SEBI website </w:t>
            </w:r>
            <w:hyperlink r:id="rId17" w:history="1">
              <w:r w:rsidR="0053282C" w:rsidRPr="00A11DE4">
                <w:rPr>
                  <w:rStyle w:val="Hyperlink"/>
                  <w:rFonts w:asciiTheme="minorHAnsi" w:hAnsiTheme="minorHAnsi"/>
                  <w:color w:val="auto"/>
                  <w:sz w:val="22"/>
                  <w:szCs w:val="22"/>
                </w:rPr>
                <w:t>www.sebi.gov.in</w:t>
              </w:r>
            </w:hyperlink>
            <w:r w:rsidRPr="00A11DE4">
              <w:rPr>
                <w:rFonts w:asciiTheme="minorHAnsi" w:hAnsiTheme="minorHAnsi"/>
                <w:color w:val="auto"/>
                <w:sz w:val="22"/>
                <w:szCs w:val="22"/>
              </w:rPr>
              <w:t>.</w:t>
            </w:r>
            <w:r w:rsidR="0053282C" w:rsidRPr="00A11DE4">
              <w:rPr>
                <w:rFonts w:asciiTheme="minorHAnsi" w:hAnsiTheme="minorHAnsi"/>
                <w:color w:val="auto"/>
                <w:sz w:val="22"/>
                <w:szCs w:val="22"/>
              </w:rPr>
              <w:t xml:space="preserve">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Ensure that you fill the KYC form completely and strike off the blank fields in the KYC form.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Ensure that you have read all the mandatory documents viz. Rights and Obligations, Risk Disclosure Document, Policy and Procedure document of the stock broker.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Ensure to read, understand and then sign the voluntary clauses, if any, agreed between you and the stock broker. Note that the clauses as agreed between you and the stock broker cannot be changed without your consent.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Get a clear idea about all brokerage, commissions, fees and other charges levied by the broker on you for trading and the relevant provisions/ guidelines specified by SEBI/Stock exchanges.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Obtain a copy of all the documents executed by you from the stock broker free of charge. </w:t>
            </w:r>
          </w:p>
          <w:p w:rsidR="00E44452" w:rsidRPr="00A11DE4"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A11DE4">
              <w:rPr>
                <w:rFonts w:asciiTheme="minorHAnsi" w:hAnsiTheme="minorHAnsi"/>
                <w:color w:val="auto"/>
                <w:sz w:val="22"/>
                <w:szCs w:val="22"/>
              </w:rPr>
              <w:t xml:space="preserve">In case you wish to execute Power of Attorney (POA) in </w:t>
            </w:r>
            <w:proofErr w:type="spellStart"/>
            <w:r w:rsidRPr="00A11DE4">
              <w:rPr>
                <w:rFonts w:asciiTheme="minorHAnsi" w:hAnsiTheme="minorHAnsi"/>
                <w:color w:val="auto"/>
                <w:sz w:val="22"/>
                <w:szCs w:val="22"/>
              </w:rPr>
              <w:t>favour</w:t>
            </w:r>
            <w:proofErr w:type="spellEnd"/>
            <w:r w:rsidRPr="00A11DE4">
              <w:rPr>
                <w:rFonts w:asciiTheme="minorHAnsi" w:hAnsiTheme="minorHAnsi"/>
                <w:color w:val="auto"/>
                <w:sz w:val="22"/>
                <w:szCs w:val="22"/>
              </w:rPr>
              <w:t xml:space="preserve"> of the Stock broker, authorizing it to operate your bank and </w:t>
            </w:r>
            <w:proofErr w:type="spellStart"/>
            <w:r w:rsidRPr="00A11DE4">
              <w:rPr>
                <w:rFonts w:asciiTheme="minorHAnsi" w:hAnsiTheme="minorHAnsi"/>
                <w:color w:val="auto"/>
                <w:sz w:val="22"/>
                <w:szCs w:val="22"/>
              </w:rPr>
              <w:t>demat</w:t>
            </w:r>
            <w:proofErr w:type="spellEnd"/>
            <w:r w:rsidRPr="00A11DE4">
              <w:rPr>
                <w:rFonts w:asciiTheme="minorHAnsi" w:hAnsiTheme="minorHAnsi"/>
                <w:color w:val="auto"/>
                <w:sz w:val="22"/>
                <w:szCs w:val="22"/>
              </w:rPr>
              <w:t xml:space="preserve"> account, please refer to the guidelines issued by SEBI/Exchanges in this regard. </w:t>
            </w:r>
          </w:p>
        </w:tc>
      </w:tr>
      <w:tr w:rsidR="00E44452" w:rsidRPr="005D3499" w:rsidTr="000D3F23">
        <w:trPr>
          <w:trHeight w:val="207"/>
          <w:jc w:val="center"/>
        </w:trPr>
        <w:tc>
          <w:tcPr>
            <w:tcW w:w="0" w:type="auto"/>
          </w:tcPr>
          <w:p w:rsidR="00E44452" w:rsidRPr="005D3499" w:rsidRDefault="00E44452" w:rsidP="000D3F23">
            <w:pPr>
              <w:pStyle w:val="Default"/>
              <w:spacing w:before="6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TRANSACTIONS AND SETTLEMENTS </w:t>
            </w:r>
          </w:p>
        </w:tc>
      </w:tr>
      <w:tr w:rsidR="00E44452" w:rsidRPr="005D3499" w:rsidTr="000D3F23">
        <w:trPr>
          <w:trHeight w:val="207"/>
          <w:jc w:val="center"/>
        </w:trPr>
        <w:tc>
          <w:tcPr>
            <w:tcW w:w="0" w:type="auto"/>
          </w:tcPr>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The stock broker may issue electronic contract notes (ECN) if specifically authorized by you in writing. You should provide your email </w:t>
            </w:r>
            <w:proofErr w:type="spellStart"/>
            <w:r w:rsidRPr="005D3499">
              <w:rPr>
                <w:rFonts w:asciiTheme="minorHAnsi" w:hAnsiTheme="minorHAnsi"/>
                <w:color w:val="auto"/>
                <w:sz w:val="22"/>
                <w:szCs w:val="22"/>
              </w:rPr>
              <w:t>id</w:t>
            </w:r>
            <w:proofErr w:type="spellEnd"/>
            <w:r w:rsidRPr="005D3499">
              <w:rPr>
                <w:rFonts w:asciiTheme="minorHAnsi" w:hAnsiTheme="minorHAnsi"/>
                <w:color w:val="auto"/>
                <w:sz w:val="22"/>
                <w:szCs w:val="22"/>
              </w:rPr>
              <w:t xml:space="preserve"> to the stock broker for the same. Don’t opt for ECN if you are not familiar with computers. </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Don’t share your internet trading account’s password with anyone. </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Don’t make any payment in cash to the stock broker. </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Make the payments by account payee </w:t>
            </w:r>
            <w:proofErr w:type="spellStart"/>
            <w:r w:rsidRPr="005D3499">
              <w:rPr>
                <w:rFonts w:asciiTheme="minorHAnsi" w:hAnsiTheme="minorHAnsi"/>
                <w:color w:val="auto"/>
                <w:sz w:val="22"/>
                <w:szCs w:val="22"/>
              </w:rPr>
              <w:t>cheque</w:t>
            </w:r>
            <w:proofErr w:type="spellEnd"/>
            <w:r w:rsidRPr="005D3499">
              <w:rPr>
                <w:rFonts w:asciiTheme="minorHAnsi" w:hAnsiTheme="minorHAnsi"/>
                <w:color w:val="auto"/>
                <w:sz w:val="22"/>
                <w:szCs w:val="22"/>
              </w:rPr>
              <w:t xml:space="preserve"> in </w:t>
            </w:r>
            <w:proofErr w:type="spellStart"/>
            <w:r w:rsidRPr="005D3499">
              <w:rPr>
                <w:rFonts w:asciiTheme="minorHAnsi" w:hAnsiTheme="minorHAnsi"/>
                <w:color w:val="auto"/>
                <w:sz w:val="22"/>
                <w:szCs w:val="22"/>
              </w:rPr>
              <w:t>favour</w:t>
            </w:r>
            <w:proofErr w:type="spellEnd"/>
            <w:r w:rsidRPr="005D3499">
              <w:rPr>
                <w:rFonts w:asciiTheme="minorHAnsi" w:hAnsiTheme="minorHAnsi"/>
                <w:color w:val="auto"/>
                <w:sz w:val="22"/>
                <w:szCs w:val="22"/>
              </w:rPr>
              <w:t xml:space="preserve"> of the stock broker. Don’t issue </w:t>
            </w:r>
            <w:proofErr w:type="spellStart"/>
            <w:r w:rsidRPr="005D3499">
              <w:rPr>
                <w:rFonts w:asciiTheme="minorHAnsi" w:hAnsiTheme="minorHAnsi"/>
                <w:color w:val="auto"/>
                <w:sz w:val="22"/>
                <w:szCs w:val="22"/>
              </w:rPr>
              <w:t>cheques</w:t>
            </w:r>
            <w:proofErr w:type="spellEnd"/>
            <w:r w:rsidRPr="005D3499">
              <w:rPr>
                <w:rFonts w:asciiTheme="minorHAnsi" w:hAnsiTheme="minorHAnsi"/>
                <w:color w:val="auto"/>
                <w:sz w:val="22"/>
                <w:szCs w:val="22"/>
              </w:rPr>
              <w:t xml:space="preserve"> in the name of sub-broker. Ensure that you have a documentary proof of your payment/deposit of securities with the stock broker, stating date, scrip, quantity, towards which bank/ </w:t>
            </w:r>
            <w:proofErr w:type="spellStart"/>
            <w:r w:rsidRPr="005D3499">
              <w:rPr>
                <w:rFonts w:asciiTheme="minorHAnsi" w:hAnsiTheme="minorHAnsi"/>
                <w:color w:val="auto"/>
                <w:sz w:val="22"/>
                <w:szCs w:val="22"/>
              </w:rPr>
              <w:t>demat</w:t>
            </w:r>
            <w:proofErr w:type="spellEnd"/>
            <w:r w:rsidRPr="005D3499">
              <w:rPr>
                <w:rFonts w:asciiTheme="minorHAnsi" w:hAnsiTheme="minorHAnsi"/>
                <w:color w:val="auto"/>
                <w:sz w:val="22"/>
                <w:szCs w:val="22"/>
              </w:rPr>
              <w:t xml:space="preserve"> account such money or securities deposited and from which bank/ </w:t>
            </w:r>
            <w:proofErr w:type="spellStart"/>
            <w:r w:rsidRPr="005D3499">
              <w:rPr>
                <w:rFonts w:asciiTheme="minorHAnsi" w:hAnsiTheme="minorHAnsi"/>
                <w:color w:val="auto"/>
                <w:sz w:val="22"/>
                <w:szCs w:val="22"/>
              </w:rPr>
              <w:t>demat</w:t>
            </w:r>
            <w:proofErr w:type="spellEnd"/>
            <w:r w:rsidRPr="005D3499">
              <w:rPr>
                <w:rFonts w:asciiTheme="minorHAnsi" w:hAnsiTheme="minorHAnsi"/>
                <w:color w:val="auto"/>
                <w:sz w:val="22"/>
                <w:szCs w:val="22"/>
              </w:rPr>
              <w:t xml:space="preserve"> account. </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Note that facility of Trade Verification is available on stock exchanges’ websites, where details of trade as mentioned in the contract note may be verified. Where trade details on the website do not tally with the details mentioned in the contract note, immediately get in touch with the Investors Grievance Cell of the relevant Stock exchange. </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In case you have given specific authorization for maintaining running account, payout of funds or delivery of securities (as the case may be), may not be made to you within one working day from the receipt of payout from the Exchange. Thus, the stock broker shall maintain running account for you subject to the following conditions: </w:t>
            </w:r>
          </w:p>
          <w:p w:rsidR="00E44452" w:rsidRPr="005D3499" w:rsidRDefault="00E44452" w:rsidP="003057E8">
            <w:pPr>
              <w:pStyle w:val="Default"/>
              <w:numPr>
                <w:ilvl w:val="0"/>
                <w:numId w:val="26"/>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Such authorization from you shall be dated, signed by you only and contains the clause that you may revoke the same at any time. </w:t>
            </w:r>
          </w:p>
          <w:p w:rsidR="00E44452" w:rsidRPr="005D3499" w:rsidRDefault="00E44452" w:rsidP="003057E8">
            <w:pPr>
              <w:pStyle w:val="Default"/>
              <w:numPr>
                <w:ilvl w:val="0"/>
                <w:numId w:val="26"/>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The actual settlement of funds and securities shall be done by the stock broker, at least once in a calendar quarter or month, depending on your preference. While settling the account, the stock broker shall send to you a ‘statement of accounts’ containing an extract from the client ledger for funds and an extract from the register of securities displaying all the receipts/deliveries of funds and securities. The statement shall also explain the retention of funds and securities and the details of the pledged shares, if any. </w:t>
            </w:r>
          </w:p>
          <w:p w:rsidR="00E44452" w:rsidRPr="005D3499" w:rsidRDefault="00E44452" w:rsidP="003057E8">
            <w:pPr>
              <w:pStyle w:val="Default"/>
              <w:numPr>
                <w:ilvl w:val="0"/>
                <w:numId w:val="26"/>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lastRenderedPageBreak/>
              <w:t>On the date of settlement, the stock broker may retain the requisite securities/funds towards outstanding obligations and may also retain the funds expected to be required to meet derivatives margin obligations for next 5 trading days, calculated in the manner specified by the exchanges. In respect of cash market transactions, the stock broker may retain entire pay-in obligation of funds and securities due from clients as on date of settlement and for next day’s business, he may retain funds/securities/margin to the extent of value of transactions executed on the day of such settlement in the cash market.</w:t>
            </w:r>
          </w:p>
          <w:p w:rsidR="00E44452" w:rsidRPr="005D3499" w:rsidRDefault="00E44452" w:rsidP="003057E8">
            <w:pPr>
              <w:pStyle w:val="Default"/>
              <w:numPr>
                <w:ilvl w:val="0"/>
                <w:numId w:val="26"/>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You need to bring any dispute arising from the statement of account or settlement so made to the notice of the stock broker in writing preferably within 7 (seven) working days from the date of receipt of funds/securities or statement, as the case may be. In case of dispute, refer the matter in writing to the Investors Grievance Cell of the relevant Stock exchanges without delay.</w:t>
            </w:r>
          </w:p>
          <w:p w:rsidR="00E44452" w:rsidRPr="005D3499"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In case you have not opted for maintaining running account and pay-out of funds/securities is not received on the next working day of the receipt of payout from the exchanges, please refer the matter to the stock broker. In case there is dispute, ensure that you lodge a complaint in writing immediately with the Investors Grievance Cell of the relevant Stock exchange. </w:t>
            </w:r>
          </w:p>
          <w:p w:rsidR="00E44452" w:rsidRPr="003057E8" w:rsidRDefault="00E44452" w:rsidP="003057E8">
            <w:pPr>
              <w:pStyle w:val="Default"/>
              <w:numPr>
                <w:ilvl w:val="0"/>
                <w:numId w:val="25"/>
              </w:numPr>
              <w:spacing w:before="120" w:line="276" w:lineRule="auto"/>
              <w:ind w:left="360"/>
              <w:jc w:val="both"/>
              <w:rPr>
                <w:rFonts w:asciiTheme="minorHAnsi" w:hAnsiTheme="minorHAnsi"/>
                <w:color w:val="auto"/>
                <w:sz w:val="22"/>
                <w:szCs w:val="22"/>
              </w:rPr>
            </w:pPr>
            <w:r w:rsidRPr="005D3499">
              <w:rPr>
                <w:rFonts w:asciiTheme="minorHAnsi" w:hAnsiTheme="minorHAnsi"/>
                <w:color w:val="auto"/>
                <w:sz w:val="22"/>
                <w:szCs w:val="22"/>
              </w:rPr>
              <w:t xml:space="preserve">Please register your mobile number and email id with the stock broker, to receive trade confirmation alerts/ details of the transactions through SMS or email, by the end of the trading day, from the stock exchanges. </w:t>
            </w:r>
          </w:p>
        </w:tc>
      </w:tr>
      <w:tr w:rsidR="00E44452" w:rsidRPr="005D3499" w:rsidTr="000D3F23">
        <w:trPr>
          <w:trHeight w:val="207"/>
          <w:jc w:val="center"/>
        </w:trPr>
        <w:tc>
          <w:tcPr>
            <w:tcW w:w="0" w:type="auto"/>
          </w:tcPr>
          <w:p w:rsidR="00E44452" w:rsidRPr="005D3499" w:rsidRDefault="00E44452" w:rsidP="000D3F23">
            <w:pPr>
              <w:pStyle w:val="Default"/>
              <w:spacing w:before="60" w:line="276" w:lineRule="auto"/>
              <w:jc w:val="both"/>
              <w:rPr>
                <w:rFonts w:asciiTheme="minorHAnsi" w:hAnsiTheme="minorHAnsi"/>
                <w:color w:val="auto"/>
                <w:sz w:val="22"/>
                <w:szCs w:val="22"/>
              </w:rPr>
            </w:pPr>
            <w:r w:rsidRPr="005D3499">
              <w:rPr>
                <w:rFonts w:asciiTheme="minorHAnsi" w:hAnsiTheme="minorHAnsi"/>
                <w:b/>
                <w:bCs/>
                <w:color w:val="auto"/>
                <w:sz w:val="22"/>
                <w:szCs w:val="22"/>
              </w:rPr>
              <w:lastRenderedPageBreak/>
              <w:t xml:space="preserve">IN CASE OF TERMINATION OF TRADING MEMBERSHIP </w:t>
            </w:r>
          </w:p>
        </w:tc>
      </w:tr>
      <w:tr w:rsidR="00E44452" w:rsidRPr="005D3499" w:rsidTr="000D3F23">
        <w:trPr>
          <w:trHeight w:val="2240"/>
          <w:jc w:val="center"/>
        </w:trPr>
        <w:tc>
          <w:tcPr>
            <w:tcW w:w="0" w:type="auto"/>
          </w:tcPr>
          <w:p w:rsidR="00E44452" w:rsidRPr="005D3499" w:rsidRDefault="00E44452" w:rsidP="003057E8">
            <w:pPr>
              <w:pStyle w:val="Default"/>
              <w:numPr>
                <w:ilvl w:val="0"/>
                <w:numId w:val="25"/>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In case, a stock broker surrenders his membership, is expelled from membership or declared a defaulter; Stock exchanges gives a public notice inviting claims relating to only the "transactions executed on the trading system" of Stock exchange, from the investors. Ensure that you lodge a claim with the relevant Stock exchanges within the stipulated period and with the supporting documents. </w:t>
            </w:r>
          </w:p>
          <w:p w:rsidR="00E44452" w:rsidRPr="003057E8" w:rsidRDefault="00E44452" w:rsidP="003057E8">
            <w:pPr>
              <w:pStyle w:val="Default"/>
              <w:numPr>
                <w:ilvl w:val="0"/>
                <w:numId w:val="25"/>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Familiarize yourself with the protection accorded to the money and/or securities you may deposit with your stock broker, particularly in the event of a default or the stock broker’s insolvency or bankruptcy and the extent to which you may recover such money and/or securities may be governed by the Bye-laws and Regulations of the relevant Stock exchange where the trade was executed and the scheme of the Investors’ Protection Fund in force from time to time. </w:t>
            </w:r>
          </w:p>
        </w:tc>
      </w:tr>
      <w:tr w:rsidR="00E44452" w:rsidRPr="005D3499" w:rsidTr="000D3F23">
        <w:trPr>
          <w:trHeight w:val="207"/>
          <w:jc w:val="center"/>
        </w:trPr>
        <w:tc>
          <w:tcPr>
            <w:tcW w:w="0" w:type="auto"/>
          </w:tcPr>
          <w:p w:rsidR="00E44452" w:rsidRPr="005D3499" w:rsidRDefault="00E44452" w:rsidP="000D3F23">
            <w:pPr>
              <w:pStyle w:val="Default"/>
              <w:spacing w:before="60" w:line="276" w:lineRule="auto"/>
              <w:jc w:val="both"/>
              <w:rPr>
                <w:rFonts w:asciiTheme="minorHAnsi" w:hAnsiTheme="minorHAnsi"/>
                <w:color w:val="auto"/>
                <w:sz w:val="22"/>
                <w:szCs w:val="22"/>
              </w:rPr>
            </w:pPr>
            <w:r w:rsidRPr="005D3499">
              <w:rPr>
                <w:rFonts w:asciiTheme="minorHAnsi" w:hAnsiTheme="minorHAnsi"/>
                <w:b/>
                <w:bCs/>
                <w:color w:val="auto"/>
                <w:sz w:val="22"/>
                <w:szCs w:val="22"/>
              </w:rPr>
              <w:t xml:space="preserve">DISPUTES/ COMPLAINTS </w:t>
            </w:r>
          </w:p>
        </w:tc>
      </w:tr>
      <w:tr w:rsidR="00E44452" w:rsidRPr="005D3499" w:rsidTr="000D3F23">
        <w:trPr>
          <w:trHeight w:val="1950"/>
          <w:jc w:val="center"/>
        </w:trPr>
        <w:tc>
          <w:tcPr>
            <w:tcW w:w="0" w:type="auto"/>
          </w:tcPr>
          <w:p w:rsidR="00E44452" w:rsidRPr="005D3499" w:rsidRDefault="00E44452" w:rsidP="003057E8">
            <w:pPr>
              <w:pStyle w:val="Default"/>
              <w:numPr>
                <w:ilvl w:val="0"/>
                <w:numId w:val="25"/>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Please note that the details of the arbitration proceedings, penal action against the brokers and investor complaints against the stock brokers are displayed on the website of the relevant Stock exchange. </w:t>
            </w:r>
          </w:p>
          <w:p w:rsidR="00E44452" w:rsidRPr="005D3499" w:rsidRDefault="00E44452" w:rsidP="003057E8">
            <w:pPr>
              <w:pStyle w:val="Default"/>
              <w:numPr>
                <w:ilvl w:val="0"/>
                <w:numId w:val="25"/>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In case your issue/problem/grievance is not being sorted out by concerned stock broker/sub-broker then you may take up the matter with the concerned Stock exchange. If you are not satisfied with the resolution of your complaint then you can escalate the matter to SEBI. </w:t>
            </w:r>
          </w:p>
          <w:p w:rsidR="00E44452" w:rsidRPr="003057E8" w:rsidRDefault="00E44452" w:rsidP="003057E8">
            <w:pPr>
              <w:pStyle w:val="Default"/>
              <w:numPr>
                <w:ilvl w:val="0"/>
                <w:numId w:val="25"/>
              </w:numPr>
              <w:spacing w:before="120" w:line="276" w:lineRule="auto"/>
              <w:jc w:val="both"/>
              <w:rPr>
                <w:rFonts w:asciiTheme="minorHAnsi" w:hAnsiTheme="minorHAnsi"/>
                <w:color w:val="auto"/>
                <w:sz w:val="22"/>
                <w:szCs w:val="22"/>
              </w:rPr>
            </w:pPr>
            <w:r w:rsidRPr="005D3499">
              <w:rPr>
                <w:rFonts w:asciiTheme="minorHAnsi" w:hAnsiTheme="minorHAnsi"/>
                <w:color w:val="auto"/>
                <w:sz w:val="22"/>
                <w:szCs w:val="22"/>
              </w:rPr>
              <w:t xml:space="preserve">Note that all the stock broker/sub-brokers </w:t>
            </w:r>
            <w:proofErr w:type="gramStart"/>
            <w:r w:rsidRPr="005D3499">
              <w:rPr>
                <w:rFonts w:asciiTheme="minorHAnsi" w:hAnsiTheme="minorHAnsi"/>
                <w:color w:val="auto"/>
                <w:sz w:val="22"/>
                <w:szCs w:val="22"/>
              </w:rPr>
              <w:t>have</w:t>
            </w:r>
            <w:proofErr w:type="gramEnd"/>
            <w:r w:rsidRPr="005D3499">
              <w:rPr>
                <w:rFonts w:asciiTheme="minorHAnsi" w:hAnsiTheme="minorHAnsi"/>
                <w:color w:val="auto"/>
                <w:sz w:val="22"/>
                <w:szCs w:val="22"/>
              </w:rPr>
              <w:t xml:space="preserve"> been mandated by SEBI to designate an e-mail ID of the grievance </w:t>
            </w:r>
            <w:proofErr w:type="spellStart"/>
            <w:r w:rsidRPr="005D3499">
              <w:rPr>
                <w:rFonts w:asciiTheme="minorHAnsi" w:hAnsiTheme="minorHAnsi"/>
                <w:color w:val="auto"/>
                <w:sz w:val="22"/>
                <w:szCs w:val="22"/>
              </w:rPr>
              <w:t>redressal</w:t>
            </w:r>
            <w:proofErr w:type="spellEnd"/>
            <w:r w:rsidRPr="005D3499">
              <w:rPr>
                <w:rFonts w:asciiTheme="minorHAnsi" w:hAnsiTheme="minorHAnsi"/>
                <w:color w:val="auto"/>
                <w:sz w:val="22"/>
                <w:szCs w:val="22"/>
              </w:rPr>
              <w:t xml:space="preserve"> division/compliance officer exclusively for the purpose of registering complaints. </w:t>
            </w:r>
          </w:p>
        </w:tc>
      </w:tr>
    </w:tbl>
    <w:p w:rsidR="00E44452" w:rsidRPr="005D3499" w:rsidRDefault="00E44452" w:rsidP="00E44452">
      <w:pPr>
        <w:pStyle w:val="Default"/>
        <w:spacing w:line="276" w:lineRule="auto"/>
        <w:jc w:val="both"/>
        <w:rPr>
          <w:rFonts w:asciiTheme="minorHAnsi" w:hAnsiTheme="minorHAnsi" w:cs="Mangal"/>
          <w:color w:val="auto"/>
        </w:rPr>
      </w:pPr>
    </w:p>
    <w:p w:rsidR="00E44452" w:rsidRPr="005D3499" w:rsidRDefault="00E44452" w:rsidP="00E44452">
      <w:pPr>
        <w:spacing w:line="276" w:lineRule="auto"/>
        <w:rPr>
          <w:rFonts w:asciiTheme="minorHAnsi" w:hAnsiTheme="minorHAnsi"/>
        </w:rPr>
      </w:pPr>
    </w:p>
    <w:p w:rsidR="00467170" w:rsidRPr="005D3499" w:rsidRDefault="00467170">
      <w:pPr>
        <w:widowControl/>
        <w:jc w:val="center"/>
        <w:rPr>
          <w:rFonts w:asciiTheme="minorHAnsi" w:eastAsia="Times New Roman" w:hAnsiTheme="minorHAnsi" w:cs="Times New Roman"/>
          <w:sz w:val="25"/>
          <w:szCs w:val="25"/>
        </w:rPr>
      </w:pPr>
    </w:p>
    <w:p w:rsidR="00467170" w:rsidRPr="005D3499" w:rsidRDefault="00467170">
      <w:pPr>
        <w:widowControl/>
        <w:jc w:val="center"/>
        <w:rPr>
          <w:rFonts w:asciiTheme="minorHAnsi" w:eastAsia="Times New Roman" w:hAnsiTheme="minorHAnsi" w:cs="Times New Roman"/>
          <w:sz w:val="25"/>
          <w:szCs w:val="25"/>
        </w:rPr>
      </w:pPr>
      <w:r w:rsidRPr="005D3499">
        <w:rPr>
          <w:rFonts w:asciiTheme="minorHAnsi" w:eastAsia="Times New Roman" w:hAnsiTheme="minorHAnsi" w:cs="Times New Roman"/>
          <w:sz w:val="25"/>
          <w:szCs w:val="25"/>
        </w:rPr>
        <w:br w:type="page"/>
      </w:r>
    </w:p>
    <w:p w:rsidR="00467170" w:rsidRPr="005D3499" w:rsidRDefault="004E6D26" w:rsidP="00467170">
      <w:pPr>
        <w:pStyle w:val="ListParagraph"/>
        <w:tabs>
          <w:tab w:val="left" w:pos="560"/>
        </w:tabs>
        <w:autoSpaceDE w:val="0"/>
        <w:autoSpaceDN w:val="0"/>
        <w:adjustRightInd w:val="0"/>
        <w:spacing w:after="120"/>
        <w:ind w:left="0"/>
        <w:jc w:val="center"/>
        <w:rPr>
          <w:rFonts w:asciiTheme="minorHAnsi" w:hAnsiTheme="minorHAnsi"/>
          <w:sz w:val="22"/>
          <w:szCs w:val="22"/>
        </w:rPr>
      </w:pPr>
      <w:r>
        <w:rPr>
          <w:rFonts w:asciiTheme="minorHAnsi" w:hAnsiTheme="minorHAnsi"/>
          <w:noProof/>
          <w:sz w:val="22"/>
          <w:szCs w:val="22"/>
        </w:rPr>
        <w:lastRenderedPageBreak/>
        <w:pict>
          <v:rect id="_x0000_s1085" style="position:absolute;left:0;text-align:left;margin-left:398.4pt;margin-top:-2.55pt;width:82.8pt;height:18.75pt;z-index:251719680">
            <v:textbox>
              <w:txbxContent>
                <w:p w:rsidR="00AF56A2" w:rsidRPr="00D55468" w:rsidRDefault="00AF56A2" w:rsidP="00D20FD2">
                  <w:pPr>
                    <w:jc w:val="center"/>
                  </w:pPr>
                  <w:r w:rsidRPr="00D55468">
                    <w:t>MANDATORY</w:t>
                  </w:r>
                </w:p>
              </w:txbxContent>
            </v:textbox>
          </v:rect>
        </w:pict>
      </w:r>
      <w:r w:rsidR="00467170" w:rsidRPr="005D3499">
        <w:rPr>
          <w:rFonts w:asciiTheme="minorHAnsi" w:hAnsiTheme="minorHAnsi"/>
          <w:sz w:val="22"/>
          <w:szCs w:val="22"/>
        </w:rPr>
        <w:t>POLICIES &amp; PROCEDURES</w:t>
      </w:r>
    </w:p>
    <w:p w:rsidR="00467170" w:rsidRPr="005D3499" w:rsidRDefault="00467170" w:rsidP="00EE5540">
      <w:pPr>
        <w:pStyle w:val="ListParagraph"/>
        <w:numPr>
          <w:ilvl w:val="0"/>
          <w:numId w:val="28"/>
        </w:numPr>
        <w:tabs>
          <w:tab w:val="left" w:pos="560"/>
        </w:tabs>
        <w:autoSpaceDE w:val="0"/>
        <w:autoSpaceDN w:val="0"/>
        <w:adjustRightInd w:val="0"/>
        <w:spacing w:after="120" w:line="276" w:lineRule="auto"/>
        <w:ind w:left="0"/>
        <w:rPr>
          <w:rFonts w:asciiTheme="minorHAnsi" w:hAnsiTheme="minorHAnsi"/>
          <w:sz w:val="22"/>
          <w:szCs w:val="22"/>
        </w:rPr>
      </w:pPr>
      <w:r w:rsidRPr="005D3499">
        <w:rPr>
          <w:rFonts w:asciiTheme="minorHAnsi" w:hAnsiTheme="minorHAnsi"/>
          <w:b/>
          <w:bCs/>
          <w:sz w:val="22"/>
          <w:szCs w:val="22"/>
        </w:rPr>
        <w:t>Policy for Penny Stock</w:t>
      </w:r>
      <w:r w:rsidR="008352EA" w:rsidRPr="005D3499">
        <w:rPr>
          <w:rFonts w:asciiTheme="minorHAnsi" w:hAnsiTheme="minorHAnsi"/>
          <w:b/>
          <w:bCs/>
          <w:sz w:val="22"/>
          <w:szCs w:val="22"/>
        </w:rPr>
        <w:t>:-</w:t>
      </w:r>
    </w:p>
    <w:p w:rsidR="00467170" w:rsidRPr="005D3499" w:rsidRDefault="00467170" w:rsidP="00EE5540">
      <w:pPr>
        <w:pStyle w:val="ListParagraph"/>
        <w:numPr>
          <w:ilvl w:val="0"/>
          <w:numId w:val="29"/>
        </w:numPr>
        <w:autoSpaceDE w:val="0"/>
        <w:autoSpaceDN w:val="0"/>
        <w:adjustRightInd w:val="0"/>
        <w:spacing w:before="120" w:after="120"/>
        <w:ind w:left="359" w:hanging="359"/>
        <w:rPr>
          <w:rFonts w:asciiTheme="minorHAnsi" w:hAnsiTheme="minorHAnsi"/>
          <w:sz w:val="22"/>
          <w:szCs w:val="22"/>
        </w:rPr>
      </w:pPr>
      <w:r w:rsidRPr="005D3499">
        <w:rPr>
          <w:rFonts w:asciiTheme="minorHAnsi" w:hAnsiTheme="minorHAnsi"/>
          <w:position w:val="1"/>
          <w:sz w:val="22"/>
          <w:szCs w:val="22"/>
        </w:rPr>
        <w:t xml:space="preserve">A stock that trades at a relatively low price and </w:t>
      </w:r>
      <w:r w:rsidRPr="005D3499">
        <w:rPr>
          <w:rFonts w:asciiTheme="minorHAnsi" w:hAnsiTheme="minorHAnsi"/>
          <w:sz w:val="22"/>
          <w:szCs w:val="22"/>
        </w:rPr>
        <w:t xml:space="preserve">market capitalization. These  types  of  stocks  are </w:t>
      </w:r>
      <w:r w:rsidRPr="00EE5540">
        <w:rPr>
          <w:rFonts w:asciiTheme="minorHAnsi" w:hAnsiTheme="minorHAnsi"/>
          <w:sz w:val="22"/>
          <w:szCs w:val="22"/>
        </w:rPr>
        <w:t>generally considered to be highly speculative and high risk  because of their lack of liquidity, large bid-ask spreads, small capitalization and limited following and disclosure. Depend on the market condition</w:t>
      </w:r>
      <w:r w:rsidRPr="005D3499">
        <w:rPr>
          <w:rFonts w:asciiTheme="minorHAnsi" w:hAnsiTheme="minorHAnsi"/>
          <w:sz w:val="22"/>
          <w:szCs w:val="22"/>
        </w:rPr>
        <w:t xml:space="preserve"> and RMS policy of the company RMS reserve the right to refuse to provide the limit in Penny stocks and losses if any on account of such refusal shall be borne by client only.</w:t>
      </w:r>
    </w:p>
    <w:p w:rsidR="00467170" w:rsidRPr="005D3499" w:rsidRDefault="00467170" w:rsidP="00EE5540">
      <w:pPr>
        <w:pStyle w:val="ListParagraph"/>
        <w:numPr>
          <w:ilvl w:val="0"/>
          <w:numId w:val="28"/>
        </w:numPr>
        <w:tabs>
          <w:tab w:val="left" w:pos="560"/>
        </w:tabs>
        <w:autoSpaceDE w:val="0"/>
        <w:autoSpaceDN w:val="0"/>
        <w:adjustRightInd w:val="0"/>
        <w:spacing w:before="120" w:after="120" w:line="276" w:lineRule="auto"/>
        <w:ind w:left="378" w:hangingChars="171" w:hanging="378"/>
        <w:rPr>
          <w:rFonts w:asciiTheme="minorHAnsi" w:hAnsiTheme="minorHAnsi"/>
          <w:sz w:val="22"/>
          <w:szCs w:val="22"/>
        </w:rPr>
      </w:pPr>
      <w:r w:rsidRPr="005D3499">
        <w:rPr>
          <w:rFonts w:asciiTheme="minorHAnsi" w:hAnsiTheme="minorHAnsi"/>
          <w:b/>
          <w:bCs/>
          <w:sz w:val="22"/>
          <w:szCs w:val="22"/>
        </w:rPr>
        <w:t>Setting up client's exposure limits/Risk Management Policy:</w:t>
      </w:r>
      <w:r w:rsidR="008352EA" w:rsidRPr="005D3499">
        <w:rPr>
          <w:rFonts w:asciiTheme="minorHAnsi" w:hAnsiTheme="minorHAnsi"/>
          <w:b/>
          <w:bCs/>
          <w:sz w:val="22"/>
          <w:szCs w:val="22"/>
        </w:rPr>
        <w:t>-</w:t>
      </w:r>
    </w:p>
    <w:p w:rsidR="00467170" w:rsidRDefault="00467170" w:rsidP="00EE5540">
      <w:pPr>
        <w:pStyle w:val="ListParagraph"/>
        <w:numPr>
          <w:ilvl w:val="0"/>
          <w:numId w:val="29"/>
        </w:numPr>
        <w:autoSpaceDE w:val="0"/>
        <w:autoSpaceDN w:val="0"/>
        <w:adjustRightInd w:val="0"/>
        <w:spacing w:before="120" w:after="120"/>
        <w:ind w:left="376" w:hangingChars="171" w:hanging="376"/>
        <w:rPr>
          <w:rFonts w:asciiTheme="minorHAnsi" w:hAnsiTheme="minorHAnsi"/>
          <w:sz w:val="22"/>
          <w:szCs w:val="22"/>
        </w:rPr>
      </w:pPr>
      <w:r w:rsidRPr="005D3499">
        <w:rPr>
          <w:rFonts w:asciiTheme="minorHAnsi" w:hAnsiTheme="minorHAnsi"/>
          <w:sz w:val="22"/>
          <w:szCs w:val="22"/>
        </w:rPr>
        <w:t>The stock broker may from time to time impose and vary limits on the orders that the client can place through the stock broker's trading system (including exposure limits, turnover limits, limits as to the number, value and/or kind of securities in respect of which orders can be placed etc.). The client is aware and agrees that the stock broker may need to vary or reduce the limits or impose new limits urgently on the basis of the stock broker's risk perception and other factors  considered  relevant  by  the  stock broker including but  not  limited  to  limits on  account  of exchange/SEBI   directions/limits (such as  broker level/market level  limits in security specific/volume specific exposures etc.), and the stock broker may be unable  to   inform  the   client   of  such  variation, reduction or imposition in advance. The client agrees that the stock broker shall not be responsible for such variation,</w:t>
      </w:r>
      <w:r w:rsidR="00C661C5" w:rsidRPr="005D3499">
        <w:rPr>
          <w:rFonts w:asciiTheme="minorHAnsi" w:hAnsiTheme="minorHAnsi"/>
          <w:sz w:val="22"/>
          <w:szCs w:val="22"/>
        </w:rPr>
        <w:t xml:space="preserve"> reduction  or imposition  or the </w:t>
      </w:r>
      <w:r w:rsidRPr="005D3499">
        <w:rPr>
          <w:rFonts w:asciiTheme="minorHAnsi" w:hAnsiTheme="minorHAnsi"/>
          <w:sz w:val="22"/>
          <w:szCs w:val="22"/>
        </w:rPr>
        <w:t>client's inability to route any order through the stock broker's trading system  on account  of  any such variation, reduction or imposition of limits. The client further agrees that the stock broker may at any time, at its sole discretion and without prior notice, prohibit or restrict the client's ability to place orders or trade in securities through the stock broker, or it may subject any order placed by the client to a review before its entry  into the  trading systems an</w:t>
      </w:r>
      <w:r w:rsidR="00383887">
        <w:rPr>
          <w:rFonts w:asciiTheme="minorHAnsi" w:hAnsiTheme="minorHAnsi"/>
          <w:sz w:val="22"/>
          <w:szCs w:val="22"/>
        </w:rPr>
        <w:t>d</w:t>
      </w:r>
      <w:r w:rsidRPr="005D3499">
        <w:rPr>
          <w:rFonts w:asciiTheme="minorHAnsi" w:hAnsiTheme="minorHAnsi"/>
          <w:sz w:val="22"/>
          <w:szCs w:val="22"/>
        </w:rPr>
        <w:t xml:space="preserve"> may refuse to execute/allow execution of orders  due to but not limited to the reason of lack of margin/securities or the  order  bein</w:t>
      </w:r>
      <w:r w:rsidR="00C661C5" w:rsidRPr="005D3499">
        <w:rPr>
          <w:rFonts w:asciiTheme="minorHAnsi" w:hAnsiTheme="minorHAnsi"/>
          <w:sz w:val="22"/>
          <w:szCs w:val="22"/>
        </w:rPr>
        <w:t>g  outside the  limits set  by</w:t>
      </w:r>
      <w:r w:rsidRPr="005D3499">
        <w:rPr>
          <w:rFonts w:asciiTheme="minorHAnsi" w:hAnsiTheme="minorHAnsi"/>
          <w:sz w:val="22"/>
          <w:szCs w:val="22"/>
        </w:rPr>
        <w:t xml:space="preserve"> stock broker/exchange/SEBI and any other reasons which the  stock  </w:t>
      </w:r>
      <w:r w:rsidR="00C661C5" w:rsidRPr="005D3499">
        <w:rPr>
          <w:rFonts w:asciiTheme="minorHAnsi" w:hAnsiTheme="minorHAnsi"/>
          <w:sz w:val="22"/>
          <w:szCs w:val="22"/>
        </w:rPr>
        <w:t>broker   may deem  appropriate</w:t>
      </w:r>
      <w:r w:rsidRPr="005D3499">
        <w:rPr>
          <w:rFonts w:asciiTheme="minorHAnsi" w:hAnsiTheme="minorHAnsi"/>
          <w:sz w:val="22"/>
          <w:szCs w:val="22"/>
        </w:rPr>
        <w:t xml:space="preserve"> in  the circumstances. The client agrees that the losses, if any on account of such refusal or due to delay caused by such review, shall be borne exclusively by the client alone.</w:t>
      </w:r>
    </w:p>
    <w:p w:rsidR="001D2403" w:rsidRPr="005D3499" w:rsidRDefault="001D2403" w:rsidP="001D2403">
      <w:pPr>
        <w:pStyle w:val="ListParagraph"/>
        <w:autoSpaceDE w:val="0"/>
        <w:autoSpaceDN w:val="0"/>
        <w:adjustRightInd w:val="0"/>
        <w:spacing w:before="120" w:after="120"/>
        <w:ind w:left="376"/>
        <w:rPr>
          <w:rFonts w:asciiTheme="minorHAnsi" w:hAnsiTheme="minorHAnsi"/>
          <w:sz w:val="22"/>
          <w:szCs w:val="22"/>
        </w:rPr>
      </w:pPr>
    </w:p>
    <w:p w:rsidR="001D2403" w:rsidRDefault="00467170" w:rsidP="001D2403">
      <w:pPr>
        <w:pStyle w:val="ListParagraph"/>
        <w:numPr>
          <w:ilvl w:val="0"/>
          <w:numId w:val="29"/>
        </w:numPr>
        <w:autoSpaceDE w:val="0"/>
        <w:autoSpaceDN w:val="0"/>
        <w:adjustRightInd w:val="0"/>
        <w:spacing w:before="120" w:after="120"/>
        <w:ind w:left="360" w:right="72"/>
        <w:rPr>
          <w:rFonts w:asciiTheme="minorHAnsi" w:hAnsiTheme="minorHAnsi"/>
          <w:sz w:val="22"/>
          <w:szCs w:val="22"/>
        </w:rPr>
      </w:pPr>
      <w:r w:rsidRPr="00383887">
        <w:rPr>
          <w:rFonts w:asciiTheme="minorHAnsi" w:hAnsiTheme="minorHAnsi"/>
          <w:sz w:val="22"/>
          <w:szCs w:val="22"/>
        </w:rPr>
        <w:t>We have margin based RMS system. Total deposits of the clients are uploaded in the system and client may take exposure on the basis of margin applicable for respective security as per VAR   based margining system of the stock exchange and/or margin defined by RMS based on their risk perception.</w:t>
      </w:r>
    </w:p>
    <w:p w:rsidR="001D2403" w:rsidRPr="001D2403" w:rsidRDefault="001D2403" w:rsidP="00AB70C9">
      <w:pPr>
        <w:autoSpaceDE w:val="0"/>
        <w:autoSpaceDN w:val="0"/>
        <w:adjustRightInd w:val="0"/>
        <w:ind w:right="72"/>
        <w:rPr>
          <w:rFonts w:asciiTheme="minorHAnsi" w:hAnsiTheme="minorHAnsi"/>
          <w:sz w:val="22"/>
          <w:szCs w:val="22"/>
        </w:rPr>
      </w:pPr>
    </w:p>
    <w:p w:rsidR="00467170" w:rsidRPr="00383887" w:rsidRDefault="00467170" w:rsidP="001D2403">
      <w:pPr>
        <w:pStyle w:val="ListParagraph"/>
        <w:numPr>
          <w:ilvl w:val="0"/>
          <w:numId w:val="29"/>
        </w:numPr>
        <w:autoSpaceDE w:val="0"/>
        <w:autoSpaceDN w:val="0"/>
        <w:adjustRightInd w:val="0"/>
        <w:spacing w:before="120" w:after="120"/>
        <w:ind w:left="360" w:right="72"/>
        <w:rPr>
          <w:rFonts w:asciiTheme="minorHAnsi" w:hAnsiTheme="minorHAnsi"/>
          <w:sz w:val="22"/>
          <w:szCs w:val="22"/>
        </w:rPr>
      </w:pPr>
      <w:r w:rsidRPr="00383887">
        <w:rPr>
          <w:rFonts w:asciiTheme="minorHAnsi" w:hAnsiTheme="minorHAnsi"/>
          <w:sz w:val="22"/>
          <w:szCs w:val="22"/>
        </w:rPr>
        <w:t>In case of exposure taken on the basis of shares margin the  payment  is required  to  be  made before  the exchange  pay in date otherwise  it will be liable to square off after the pay in time or any time due to shortage of margin.</w:t>
      </w:r>
    </w:p>
    <w:p w:rsidR="00467170" w:rsidRPr="005D3499" w:rsidRDefault="00467170" w:rsidP="00EE5540">
      <w:pPr>
        <w:pStyle w:val="ListParagraph"/>
        <w:numPr>
          <w:ilvl w:val="0"/>
          <w:numId w:val="28"/>
        </w:numPr>
        <w:tabs>
          <w:tab w:val="left" w:pos="440"/>
        </w:tabs>
        <w:autoSpaceDE w:val="0"/>
        <w:autoSpaceDN w:val="0"/>
        <w:adjustRightInd w:val="0"/>
        <w:spacing w:before="55" w:after="120" w:line="276" w:lineRule="auto"/>
        <w:ind w:left="0" w:right="72"/>
        <w:rPr>
          <w:rFonts w:asciiTheme="minorHAnsi" w:hAnsiTheme="minorHAnsi"/>
          <w:sz w:val="22"/>
          <w:szCs w:val="22"/>
        </w:rPr>
      </w:pPr>
      <w:r w:rsidRPr="005D3499">
        <w:rPr>
          <w:rFonts w:asciiTheme="minorHAnsi" w:hAnsiTheme="minorHAnsi"/>
          <w:b/>
          <w:bCs/>
          <w:sz w:val="22"/>
          <w:szCs w:val="22"/>
        </w:rPr>
        <w:t xml:space="preserve">Applicable brokerage rate :- </w:t>
      </w:r>
    </w:p>
    <w:p w:rsidR="00467170" w:rsidRDefault="00467170" w:rsidP="00AB70C9">
      <w:pPr>
        <w:pStyle w:val="ListParagraph"/>
        <w:numPr>
          <w:ilvl w:val="0"/>
          <w:numId w:val="30"/>
        </w:numPr>
        <w:tabs>
          <w:tab w:val="left" w:pos="440"/>
        </w:tabs>
        <w:autoSpaceDE w:val="0"/>
        <w:autoSpaceDN w:val="0"/>
        <w:adjustRightInd w:val="0"/>
        <w:spacing w:before="120" w:after="120"/>
        <w:ind w:left="360" w:right="72"/>
        <w:rPr>
          <w:rFonts w:asciiTheme="minorHAnsi" w:hAnsiTheme="minorHAnsi"/>
          <w:sz w:val="22"/>
          <w:szCs w:val="22"/>
        </w:rPr>
      </w:pPr>
      <w:r w:rsidRPr="005D3499">
        <w:rPr>
          <w:rFonts w:asciiTheme="minorHAnsi" w:hAnsiTheme="minorHAnsi"/>
          <w:sz w:val="22"/>
          <w:szCs w:val="22"/>
        </w:rPr>
        <w:t>Brokerage will be charged within the limits prescribed by SEBI/Exchange.</w:t>
      </w:r>
    </w:p>
    <w:p w:rsidR="001D2403" w:rsidRPr="005D3499" w:rsidRDefault="001D2403" w:rsidP="00AB70C9">
      <w:pPr>
        <w:pStyle w:val="ListParagraph"/>
        <w:tabs>
          <w:tab w:val="left" w:pos="440"/>
        </w:tabs>
        <w:autoSpaceDE w:val="0"/>
        <w:autoSpaceDN w:val="0"/>
        <w:adjustRightInd w:val="0"/>
        <w:ind w:left="360" w:right="72"/>
        <w:rPr>
          <w:rFonts w:asciiTheme="minorHAnsi" w:hAnsiTheme="minorHAnsi"/>
          <w:sz w:val="22"/>
          <w:szCs w:val="22"/>
        </w:rPr>
      </w:pPr>
    </w:p>
    <w:p w:rsidR="00467170" w:rsidRPr="005D3499" w:rsidRDefault="00467170" w:rsidP="00AB70C9">
      <w:pPr>
        <w:pStyle w:val="ListParagraph"/>
        <w:numPr>
          <w:ilvl w:val="0"/>
          <w:numId w:val="30"/>
        </w:numPr>
        <w:tabs>
          <w:tab w:val="left" w:pos="440"/>
        </w:tabs>
        <w:autoSpaceDE w:val="0"/>
        <w:autoSpaceDN w:val="0"/>
        <w:adjustRightInd w:val="0"/>
        <w:spacing w:before="120" w:after="120"/>
        <w:ind w:left="360" w:right="72"/>
        <w:rPr>
          <w:rFonts w:asciiTheme="minorHAnsi" w:hAnsiTheme="minorHAnsi"/>
          <w:sz w:val="22"/>
          <w:szCs w:val="22"/>
        </w:rPr>
      </w:pPr>
      <w:r w:rsidRPr="005D3499">
        <w:rPr>
          <w:rFonts w:asciiTheme="minorHAnsi" w:hAnsiTheme="minorHAnsi"/>
          <w:sz w:val="22"/>
          <w:szCs w:val="22"/>
        </w:rPr>
        <w:t>The applicable brokerage rate is mentioned in the KYC and any future change in the brokerage rate wil</w:t>
      </w:r>
      <w:r w:rsidR="00383887">
        <w:rPr>
          <w:rFonts w:asciiTheme="minorHAnsi" w:hAnsiTheme="minorHAnsi"/>
          <w:sz w:val="22"/>
          <w:szCs w:val="22"/>
        </w:rPr>
        <w:t>l be communicated to the client in writing &amp; with his/her consent.</w:t>
      </w:r>
    </w:p>
    <w:p w:rsidR="00467170" w:rsidRPr="005D3499" w:rsidRDefault="00467170" w:rsidP="00EE5540">
      <w:pPr>
        <w:pStyle w:val="ListParagraph"/>
        <w:numPr>
          <w:ilvl w:val="0"/>
          <w:numId w:val="28"/>
        </w:numPr>
        <w:tabs>
          <w:tab w:val="left" w:pos="440"/>
        </w:tabs>
        <w:autoSpaceDE w:val="0"/>
        <w:autoSpaceDN w:val="0"/>
        <w:adjustRightInd w:val="0"/>
        <w:spacing w:before="55" w:after="120" w:line="276" w:lineRule="auto"/>
        <w:ind w:left="0"/>
        <w:rPr>
          <w:rFonts w:asciiTheme="minorHAnsi" w:hAnsiTheme="minorHAnsi"/>
          <w:sz w:val="22"/>
          <w:szCs w:val="22"/>
        </w:rPr>
      </w:pPr>
      <w:r w:rsidRPr="005D3499">
        <w:rPr>
          <w:rFonts w:asciiTheme="minorHAnsi" w:hAnsiTheme="minorHAnsi"/>
          <w:b/>
          <w:bCs/>
          <w:sz w:val="22"/>
          <w:szCs w:val="22"/>
        </w:rPr>
        <w:t>Imposition of penalty / delayed payment charges:-</w:t>
      </w:r>
    </w:p>
    <w:p w:rsidR="00467170" w:rsidRDefault="00467170" w:rsidP="00210E5F">
      <w:pPr>
        <w:pStyle w:val="ListParagraph"/>
        <w:numPr>
          <w:ilvl w:val="0"/>
          <w:numId w:val="31"/>
        </w:numPr>
        <w:autoSpaceDE w:val="0"/>
        <w:autoSpaceDN w:val="0"/>
        <w:adjustRightInd w:val="0"/>
        <w:spacing w:before="75" w:after="120"/>
        <w:ind w:left="360" w:right="72"/>
        <w:rPr>
          <w:rFonts w:asciiTheme="minorHAnsi" w:hAnsiTheme="minorHAnsi"/>
          <w:sz w:val="22"/>
          <w:szCs w:val="22"/>
        </w:rPr>
      </w:pPr>
      <w:r w:rsidRPr="005D3499">
        <w:rPr>
          <w:rFonts w:asciiTheme="minorHAnsi" w:hAnsiTheme="minorHAnsi"/>
          <w:sz w:val="22"/>
          <w:szCs w:val="22"/>
        </w:rPr>
        <w:t xml:space="preserve">Clients will be liable to pay late pay in/delayed payment charges for </w:t>
      </w:r>
      <w:proofErr w:type="spellStart"/>
      <w:r w:rsidRPr="005D3499">
        <w:rPr>
          <w:rFonts w:asciiTheme="minorHAnsi" w:hAnsiTheme="minorHAnsi"/>
          <w:sz w:val="22"/>
          <w:szCs w:val="22"/>
        </w:rPr>
        <w:t>non making</w:t>
      </w:r>
      <w:proofErr w:type="spellEnd"/>
      <w:r w:rsidRPr="005D3499">
        <w:rPr>
          <w:rFonts w:asciiTheme="minorHAnsi" w:hAnsiTheme="minorHAnsi"/>
          <w:sz w:val="22"/>
          <w:szCs w:val="22"/>
        </w:rPr>
        <w:t xml:space="preserve"> payment of their </w:t>
      </w:r>
      <w:proofErr w:type="spellStart"/>
      <w:r w:rsidRPr="005D3499">
        <w:rPr>
          <w:rFonts w:asciiTheme="minorHAnsi" w:hAnsiTheme="minorHAnsi"/>
          <w:sz w:val="22"/>
          <w:szCs w:val="22"/>
        </w:rPr>
        <w:t>payin</w:t>
      </w:r>
      <w:proofErr w:type="spellEnd"/>
      <w:r w:rsidRPr="005D3499">
        <w:rPr>
          <w:rFonts w:asciiTheme="minorHAnsi" w:hAnsiTheme="minorHAnsi"/>
          <w:sz w:val="22"/>
          <w:szCs w:val="22"/>
        </w:rPr>
        <w:t>/margin obligation on time as per the exchange requirement/schedule at the rate up</w:t>
      </w:r>
      <w:r w:rsidR="001D2403">
        <w:rPr>
          <w:rFonts w:asciiTheme="minorHAnsi" w:hAnsiTheme="minorHAnsi"/>
          <w:sz w:val="22"/>
          <w:szCs w:val="22"/>
        </w:rPr>
        <w:t xml:space="preserve"> </w:t>
      </w:r>
      <w:r w:rsidRPr="005D3499">
        <w:rPr>
          <w:rFonts w:asciiTheme="minorHAnsi" w:hAnsiTheme="minorHAnsi"/>
          <w:sz w:val="22"/>
          <w:szCs w:val="22"/>
        </w:rPr>
        <w:t>to 2% per month.</w:t>
      </w:r>
    </w:p>
    <w:p w:rsidR="001D2403" w:rsidRPr="005D3499" w:rsidRDefault="001D2403" w:rsidP="001D2403">
      <w:pPr>
        <w:pStyle w:val="ListParagraph"/>
        <w:autoSpaceDE w:val="0"/>
        <w:autoSpaceDN w:val="0"/>
        <w:adjustRightInd w:val="0"/>
        <w:spacing w:before="75" w:after="120"/>
        <w:ind w:left="360" w:right="72"/>
        <w:rPr>
          <w:rFonts w:asciiTheme="minorHAnsi" w:hAnsiTheme="minorHAnsi"/>
          <w:sz w:val="22"/>
          <w:szCs w:val="22"/>
        </w:rPr>
      </w:pPr>
    </w:p>
    <w:p w:rsidR="00467170" w:rsidRPr="005D3499" w:rsidRDefault="00467170" w:rsidP="00210E5F">
      <w:pPr>
        <w:pStyle w:val="ListParagraph"/>
        <w:numPr>
          <w:ilvl w:val="0"/>
          <w:numId w:val="31"/>
        </w:numPr>
        <w:autoSpaceDE w:val="0"/>
        <w:autoSpaceDN w:val="0"/>
        <w:adjustRightInd w:val="0"/>
        <w:spacing w:before="53" w:after="120"/>
        <w:ind w:left="360" w:right="72"/>
        <w:rPr>
          <w:rFonts w:asciiTheme="minorHAnsi" w:hAnsiTheme="minorHAnsi"/>
          <w:sz w:val="22"/>
          <w:szCs w:val="22"/>
        </w:rPr>
      </w:pPr>
      <w:r w:rsidRPr="005D3499">
        <w:rPr>
          <w:rFonts w:asciiTheme="minorHAnsi" w:hAnsiTheme="minorHAnsi"/>
          <w:sz w:val="22"/>
          <w:szCs w:val="22"/>
        </w:rPr>
        <w:t xml:space="preserve">The client  agrees that the stock broker may impose fines / penalties for any orders / trades / deals / actions of the client which are contrary to this </w:t>
      </w:r>
      <w:r w:rsidR="00383887">
        <w:rPr>
          <w:rFonts w:asciiTheme="minorHAnsi" w:hAnsiTheme="minorHAnsi"/>
          <w:sz w:val="22"/>
          <w:szCs w:val="22"/>
        </w:rPr>
        <w:t>Mandatory</w:t>
      </w:r>
      <w:r w:rsidR="00956EEC">
        <w:rPr>
          <w:rFonts w:asciiTheme="minorHAnsi" w:hAnsiTheme="minorHAnsi"/>
          <w:sz w:val="22"/>
          <w:szCs w:val="22"/>
        </w:rPr>
        <w:t xml:space="preserve"> &amp; voluntary</w:t>
      </w:r>
      <w:r w:rsidR="00383887">
        <w:rPr>
          <w:rFonts w:asciiTheme="minorHAnsi" w:hAnsiTheme="minorHAnsi"/>
          <w:sz w:val="22"/>
          <w:szCs w:val="22"/>
        </w:rPr>
        <w:t xml:space="preserve"> document</w:t>
      </w:r>
      <w:r w:rsidRPr="005D3499">
        <w:rPr>
          <w:rFonts w:asciiTheme="minorHAnsi" w:hAnsiTheme="minorHAnsi"/>
          <w:sz w:val="22"/>
          <w:szCs w:val="22"/>
        </w:rPr>
        <w:t xml:space="preserve"> / rules / regulations / bye laws of the exchange or any other law for the time being in force, at such rates and in such form as it may deem fit. Further where  the stock  broker   has   to  pay  any  fine  or  bear  any punishment from any authority in connection with / as a consequence of / in relation to any of the orders / trades / deals / actions of the client, the same shall be borne by the client.</w:t>
      </w:r>
    </w:p>
    <w:p w:rsidR="00467170" w:rsidRPr="005D3499" w:rsidRDefault="00467170" w:rsidP="00EE5540">
      <w:pPr>
        <w:pStyle w:val="ListParagraph"/>
        <w:numPr>
          <w:ilvl w:val="0"/>
          <w:numId w:val="28"/>
        </w:numPr>
        <w:tabs>
          <w:tab w:val="left" w:pos="440"/>
        </w:tabs>
        <w:autoSpaceDE w:val="0"/>
        <w:autoSpaceDN w:val="0"/>
        <w:adjustRightInd w:val="0"/>
        <w:spacing w:before="55" w:after="120" w:line="276" w:lineRule="auto"/>
        <w:ind w:left="0" w:right="72"/>
        <w:rPr>
          <w:rFonts w:asciiTheme="minorHAnsi" w:hAnsiTheme="minorHAnsi"/>
          <w:sz w:val="22"/>
          <w:szCs w:val="22"/>
        </w:rPr>
      </w:pPr>
      <w:r w:rsidRPr="005D3499">
        <w:rPr>
          <w:rFonts w:asciiTheme="minorHAnsi" w:hAnsiTheme="minorHAnsi"/>
          <w:b/>
          <w:bCs/>
          <w:sz w:val="22"/>
          <w:szCs w:val="22"/>
        </w:rPr>
        <w:t>The right to sell client's securities or close clients' positions, without giving notice to the client, on account of non-payment of client's dues:-</w:t>
      </w:r>
    </w:p>
    <w:p w:rsidR="00467170" w:rsidRDefault="00467170" w:rsidP="00210E5F">
      <w:pPr>
        <w:pStyle w:val="ListParagraph"/>
        <w:numPr>
          <w:ilvl w:val="0"/>
          <w:numId w:val="32"/>
        </w:numPr>
        <w:autoSpaceDE w:val="0"/>
        <w:autoSpaceDN w:val="0"/>
        <w:adjustRightInd w:val="0"/>
        <w:spacing w:before="52" w:after="120"/>
        <w:ind w:left="360" w:right="69"/>
        <w:rPr>
          <w:rFonts w:asciiTheme="minorHAnsi" w:hAnsiTheme="minorHAnsi"/>
          <w:sz w:val="22"/>
          <w:szCs w:val="22"/>
        </w:rPr>
      </w:pPr>
      <w:r w:rsidRPr="005D3499">
        <w:rPr>
          <w:rFonts w:asciiTheme="minorHAnsi" w:hAnsiTheme="minorHAnsi"/>
          <w:sz w:val="22"/>
          <w:szCs w:val="22"/>
        </w:rPr>
        <w:t xml:space="preserve">Without prejudice to the stock brokers other right (Including the right to refer the matter to arbitration), the stock broker shall be entitled to liquidate/close out all or any of the clients position without giving notice to the client for </w:t>
      </w:r>
      <w:proofErr w:type="spellStart"/>
      <w:r w:rsidRPr="005D3499">
        <w:rPr>
          <w:rFonts w:asciiTheme="minorHAnsi" w:hAnsiTheme="minorHAnsi"/>
          <w:sz w:val="22"/>
          <w:szCs w:val="22"/>
        </w:rPr>
        <w:t>non payment</w:t>
      </w:r>
      <w:proofErr w:type="spellEnd"/>
      <w:r w:rsidRPr="005D3499">
        <w:rPr>
          <w:rFonts w:asciiTheme="minorHAnsi" w:hAnsiTheme="minorHAnsi"/>
          <w:sz w:val="22"/>
          <w:szCs w:val="22"/>
        </w:rPr>
        <w:t xml:space="preserve"> of margins or other </w:t>
      </w:r>
      <w:r w:rsidR="00383887">
        <w:rPr>
          <w:rFonts w:asciiTheme="minorHAnsi" w:hAnsiTheme="minorHAnsi"/>
          <w:sz w:val="22"/>
          <w:szCs w:val="22"/>
        </w:rPr>
        <w:t xml:space="preserve">lawful </w:t>
      </w:r>
      <w:r w:rsidRPr="005D3499">
        <w:rPr>
          <w:rFonts w:asciiTheme="minorHAnsi" w:hAnsiTheme="minorHAnsi"/>
          <w:sz w:val="22"/>
          <w:szCs w:val="22"/>
        </w:rPr>
        <w:t xml:space="preserve">amounts including the pay in obligation, outstanding debts and adjust the proceeds of such liquidation/close out, if any, against the clients </w:t>
      </w:r>
      <w:r w:rsidRPr="005D3499">
        <w:rPr>
          <w:rFonts w:asciiTheme="minorHAnsi" w:hAnsiTheme="minorHAnsi"/>
          <w:sz w:val="22"/>
          <w:szCs w:val="22"/>
        </w:rPr>
        <w:lastRenderedPageBreak/>
        <w:t>liabilities/obligations.</w:t>
      </w:r>
    </w:p>
    <w:p w:rsidR="001D2403" w:rsidRPr="005D3499" w:rsidRDefault="001D2403" w:rsidP="001D2403">
      <w:pPr>
        <w:pStyle w:val="ListParagraph"/>
        <w:autoSpaceDE w:val="0"/>
        <w:autoSpaceDN w:val="0"/>
        <w:adjustRightInd w:val="0"/>
        <w:spacing w:before="52" w:after="120"/>
        <w:ind w:left="360" w:right="69"/>
        <w:rPr>
          <w:rFonts w:asciiTheme="minorHAnsi" w:hAnsiTheme="minorHAnsi"/>
          <w:sz w:val="22"/>
          <w:szCs w:val="22"/>
        </w:rPr>
      </w:pPr>
    </w:p>
    <w:p w:rsidR="00467170" w:rsidRDefault="00467170" w:rsidP="00210E5F">
      <w:pPr>
        <w:pStyle w:val="ListParagraph"/>
        <w:numPr>
          <w:ilvl w:val="0"/>
          <w:numId w:val="32"/>
        </w:numPr>
        <w:autoSpaceDE w:val="0"/>
        <w:autoSpaceDN w:val="0"/>
        <w:adjustRightInd w:val="0"/>
        <w:spacing w:before="63" w:after="120"/>
        <w:ind w:left="360" w:right="-38"/>
        <w:rPr>
          <w:rFonts w:asciiTheme="minorHAnsi" w:hAnsiTheme="minorHAnsi"/>
          <w:sz w:val="22"/>
          <w:szCs w:val="22"/>
        </w:rPr>
      </w:pPr>
      <w:r w:rsidRPr="005D3499">
        <w:rPr>
          <w:rFonts w:asciiTheme="minorHAnsi" w:hAnsiTheme="minorHAnsi"/>
          <w:sz w:val="22"/>
          <w:szCs w:val="22"/>
        </w:rPr>
        <w:t xml:space="preserve">The client shall ensure timely availability of funds/securities in form and manner </w:t>
      </w:r>
      <w:r w:rsidR="00C5570E" w:rsidRPr="005D3499">
        <w:rPr>
          <w:rFonts w:asciiTheme="minorHAnsi" w:hAnsiTheme="minorHAnsi"/>
          <w:sz w:val="22"/>
          <w:szCs w:val="22"/>
        </w:rPr>
        <w:t xml:space="preserve">at designated time and </w:t>
      </w:r>
      <w:r w:rsidRPr="005D3499">
        <w:rPr>
          <w:rFonts w:asciiTheme="minorHAnsi" w:hAnsiTheme="minorHAnsi"/>
          <w:sz w:val="22"/>
          <w:szCs w:val="22"/>
        </w:rPr>
        <w:t>in designated bank and depository account(s), for meeting his/her/its pay in obligation of funds and securities. Any and all losses and financial charges on account of such liquidations/ closing out shall be charged to &amp; born by the client. In cases of securities lying in  margin acco</w:t>
      </w:r>
      <w:r w:rsidR="00C5570E" w:rsidRPr="005D3499">
        <w:rPr>
          <w:rFonts w:asciiTheme="minorHAnsi" w:hAnsiTheme="minorHAnsi"/>
          <w:sz w:val="22"/>
          <w:szCs w:val="22"/>
        </w:rPr>
        <w:t xml:space="preserve">unt/client beneficiary account </w:t>
      </w:r>
      <w:r w:rsidRPr="005D3499">
        <w:rPr>
          <w:rFonts w:asciiTheme="minorHAnsi" w:hAnsiTheme="minorHAnsi"/>
          <w:sz w:val="22"/>
          <w:szCs w:val="22"/>
        </w:rPr>
        <w:t>and having  corporate  actions like Bonus, Stock split, Right issue etc</w:t>
      </w:r>
      <w:r w:rsidR="00956EEC">
        <w:rPr>
          <w:rFonts w:asciiTheme="minorHAnsi" w:hAnsiTheme="minorHAnsi"/>
          <w:sz w:val="22"/>
          <w:szCs w:val="22"/>
        </w:rPr>
        <w:t>.</w:t>
      </w:r>
      <w:r w:rsidRPr="005D3499">
        <w:rPr>
          <w:rFonts w:asciiTheme="minorHAnsi" w:hAnsiTheme="minorHAnsi"/>
          <w:sz w:val="22"/>
          <w:szCs w:val="22"/>
        </w:rPr>
        <w:t xml:space="preserve">, for  margin or  other </w:t>
      </w:r>
      <w:r w:rsidR="00383887">
        <w:rPr>
          <w:rFonts w:asciiTheme="minorHAnsi" w:hAnsiTheme="minorHAnsi"/>
          <w:sz w:val="22"/>
          <w:szCs w:val="22"/>
        </w:rPr>
        <w:t xml:space="preserve">trade related </w:t>
      </w:r>
      <w:r w:rsidRPr="005D3499">
        <w:rPr>
          <w:rFonts w:asciiTheme="minorHAnsi" w:hAnsiTheme="minorHAnsi"/>
          <w:sz w:val="22"/>
          <w:szCs w:val="22"/>
        </w:rPr>
        <w:t xml:space="preserve">purpose the benefit of shares due to </w:t>
      </w:r>
      <w:proofErr w:type="spellStart"/>
      <w:r w:rsidRPr="005D3499">
        <w:rPr>
          <w:rFonts w:asciiTheme="minorHAnsi" w:hAnsiTheme="minorHAnsi"/>
          <w:sz w:val="22"/>
          <w:szCs w:val="22"/>
        </w:rPr>
        <w:t>received</w:t>
      </w:r>
      <w:proofErr w:type="spellEnd"/>
      <w:r w:rsidRPr="005D3499">
        <w:rPr>
          <w:rFonts w:asciiTheme="minorHAnsi" w:hAnsiTheme="minorHAnsi"/>
          <w:sz w:val="22"/>
          <w:szCs w:val="22"/>
        </w:rPr>
        <w:t xml:space="preserve"> under Bonus, Stock split, Right issue etc</w:t>
      </w:r>
      <w:r w:rsidR="00796D61">
        <w:rPr>
          <w:rFonts w:asciiTheme="minorHAnsi" w:hAnsiTheme="minorHAnsi"/>
          <w:sz w:val="22"/>
          <w:szCs w:val="22"/>
        </w:rPr>
        <w:t>.,</w:t>
      </w:r>
      <w:r w:rsidRPr="005D3499">
        <w:rPr>
          <w:rFonts w:asciiTheme="minorHAnsi" w:hAnsiTheme="minorHAnsi"/>
          <w:sz w:val="22"/>
          <w:szCs w:val="22"/>
        </w:rPr>
        <w:t xml:space="preserve"> will be given when the shares is actually received in the  stock broker designated </w:t>
      </w:r>
      <w:proofErr w:type="spellStart"/>
      <w:r w:rsidRPr="005D3499">
        <w:rPr>
          <w:rFonts w:asciiTheme="minorHAnsi" w:hAnsiTheme="minorHAnsi"/>
          <w:sz w:val="22"/>
          <w:szCs w:val="22"/>
        </w:rPr>
        <w:t>demat</w:t>
      </w:r>
      <w:proofErr w:type="spellEnd"/>
      <w:r w:rsidRPr="005D3499">
        <w:rPr>
          <w:rFonts w:asciiTheme="minorHAnsi" w:hAnsiTheme="minorHAnsi"/>
          <w:sz w:val="22"/>
          <w:szCs w:val="22"/>
        </w:rPr>
        <w:t xml:space="preserve"> account.  In case the payment of the margin / security is made by the client through a bank instrument, the stock broker shall be at liberty to give the benefit / credit for the same only on the realization of the funds from the said bank instrument etc</w:t>
      </w:r>
      <w:r w:rsidR="00796D61">
        <w:rPr>
          <w:rFonts w:asciiTheme="minorHAnsi" w:hAnsiTheme="minorHAnsi"/>
          <w:sz w:val="22"/>
          <w:szCs w:val="22"/>
        </w:rPr>
        <w:t>.</w:t>
      </w:r>
      <w:r w:rsidRPr="005D3499">
        <w:rPr>
          <w:rFonts w:asciiTheme="minorHAnsi" w:hAnsiTheme="minorHAnsi"/>
          <w:sz w:val="22"/>
          <w:szCs w:val="22"/>
        </w:rPr>
        <w:t>, at the absolute discretion of the stock broker.  Where the margin / security is made available by way of securities</w:t>
      </w:r>
      <w:r w:rsidR="00AF56A2">
        <w:rPr>
          <w:rFonts w:asciiTheme="minorHAnsi" w:hAnsiTheme="minorHAnsi"/>
          <w:sz w:val="22"/>
          <w:szCs w:val="22"/>
        </w:rPr>
        <w:t>,</w:t>
      </w:r>
      <w:r w:rsidRPr="005D3499">
        <w:rPr>
          <w:rFonts w:asciiTheme="minorHAnsi" w:hAnsiTheme="minorHAnsi"/>
          <w:sz w:val="22"/>
          <w:szCs w:val="22"/>
        </w:rPr>
        <w:t xml:space="preserve"> the stock broker is empowered to decline its acceptance as margin / security &amp;/or to accept it at such reduced value as the stock broker may deem fit by applying haircuts </w:t>
      </w:r>
      <w:r w:rsidR="00796D61">
        <w:rPr>
          <w:rFonts w:asciiTheme="minorHAnsi" w:hAnsiTheme="minorHAnsi"/>
          <w:sz w:val="22"/>
          <w:szCs w:val="22"/>
        </w:rPr>
        <w:t xml:space="preserve">prescribed by exchange </w:t>
      </w:r>
      <w:r w:rsidRPr="005D3499">
        <w:rPr>
          <w:rFonts w:asciiTheme="minorHAnsi" w:hAnsiTheme="minorHAnsi"/>
          <w:sz w:val="22"/>
          <w:szCs w:val="22"/>
        </w:rPr>
        <w:t xml:space="preserve">or by valuing it by marking it to market or by any other </w:t>
      </w:r>
      <w:r w:rsidR="00796D61">
        <w:rPr>
          <w:rFonts w:asciiTheme="minorHAnsi" w:hAnsiTheme="minorHAnsi"/>
          <w:sz w:val="22"/>
          <w:szCs w:val="22"/>
        </w:rPr>
        <w:t xml:space="preserve">approved </w:t>
      </w:r>
      <w:r w:rsidRPr="005D3499">
        <w:rPr>
          <w:rFonts w:asciiTheme="minorHAnsi" w:hAnsiTheme="minorHAnsi"/>
          <w:sz w:val="22"/>
          <w:szCs w:val="22"/>
        </w:rPr>
        <w:t>method as the stock broker may deem fit in its absolute discretion.</w:t>
      </w:r>
    </w:p>
    <w:p w:rsidR="001D2403" w:rsidRPr="005D3499" w:rsidRDefault="001D2403" w:rsidP="001D2403">
      <w:pPr>
        <w:pStyle w:val="ListParagraph"/>
        <w:autoSpaceDE w:val="0"/>
        <w:autoSpaceDN w:val="0"/>
        <w:adjustRightInd w:val="0"/>
        <w:spacing w:before="63" w:after="120"/>
        <w:ind w:left="360" w:right="-38"/>
        <w:rPr>
          <w:rFonts w:asciiTheme="minorHAnsi" w:hAnsiTheme="minorHAnsi"/>
          <w:sz w:val="22"/>
          <w:szCs w:val="22"/>
        </w:rPr>
      </w:pPr>
    </w:p>
    <w:p w:rsidR="00467170" w:rsidRPr="005D3499" w:rsidRDefault="00467170" w:rsidP="00210E5F">
      <w:pPr>
        <w:pStyle w:val="ListParagraph"/>
        <w:numPr>
          <w:ilvl w:val="0"/>
          <w:numId w:val="32"/>
        </w:numPr>
        <w:autoSpaceDE w:val="0"/>
        <w:autoSpaceDN w:val="0"/>
        <w:adjustRightInd w:val="0"/>
        <w:spacing w:before="63" w:after="120"/>
        <w:ind w:left="360" w:right="-38"/>
        <w:rPr>
          <w:rFonts w:asciiTheme="minorHAnsi" w:hAnsiTheme="minorHAnsi"/>
          <w:sz w:val="22"/>
          <w:szCs w:val="22"/>
        </w:rPr>
      </w:pPr>
      <w:r w:rsidRPr="005D3499">
        <w:rPr>
          <w:rFonts w:asciiTheme="minorHAnsi" w:hAnsiTheme="minorHAnsi"/>
          <w:sz w:val="22"/>
          <w:szCs w:val="22"/>
        </w:rPr>
        <w:t>The stock broker has the right but not the obligation, to cancel all pending orders and to sell/close/liquidate all open positions/securities/shares at the pre-defined square off time or when Mark to Market (M-T-M) percentage reaches or crosses stipulated margin percentage, whichever is earlier. The stock broker will have sole discretion to decide referred stipulated margin   percentage   depending upon the market condition. In the event of such square off, the client agrees to bear all the losses based on actual executed prices, the client shall also be solely liable for all and any penalties and charges levied by the exchange(s).</w:t>
      </w:r>
    </w:p>
    <w:p w:rsidR="00467170" w:rsidRPr="005D3499" w:rsidRDefault="00467170" w:rsidP="00EE5540">
      <w:pPr>
        <w:pStyle w:val="ListParagraph"/>
        <w:numPr>
          <w:ilvl w:val="0"/>
          <w:numId w:val="28"/>
        </w:numPr>
        <w:tabs>
          <w:tab w:val="left" w:pos="560"/>
        </w:tabs>
        <w:autoSpaceDE w:val="0"/>
        <w:autoSpaceDN w:val="0"/>
        <w:adjustRightInd w:val="0"/>
        <w:spacing w:after="120" w:line="276" w:lineRule="auto"/>
        <w:ind w:left="0" w:right="-43"/>
        <w:rPr>
          <w:rFonts w:asciiTheme="minorHAnsi" w:hAnsiTheme="minorHAnsi"/>
          <w:sz w:val="22"/>
          <w:szCs w:val="22"/>
        </w:rPr>
      </w:pPr>
      <w:r w:rsidRPr="005D3499">
        <w:rPr>
          <w:rFonts w:asciiTheme="minorHAnsi" w:hAnsiTheme="minorHAnsi"/>
          <w:b/>
          <w:bCs/>
          <w:sz w:val="22"/>
          <w:szCs w:val="22"/>
        </w:rPr>
        <w:t>Shortages  in obligations  arising out of internal netting of trades:</w:t>
      </w:r>
      <w:r w:rsidR="008352EA" w:rsidRPr="005D3499">
        <w:rPr>
          <w:rFonts w:asciiTheme="minorHAnsi" w:hAnsiTheme="minorHAnsi"/>
          <w:b/>
          <w:bCs/>
          <w:sz w:val="22"/>
          <w:szCs w:val="22"/>
        </w:rPr>
        <w:t>-</w:t>
      </w:r>
    </w:p>
    <w:p w:rsidR="00467170" w:rsidRDefault="00467170" w:rsidP="00210E5F">
      <w:pPr>
        <w:pStyle w:val="ListParagraph"/>
        <w:numPr>
          <w:ilvl w:val="0"/>
          <w:numId w:val="33"/>
        </w:numPr>
        <w:autoSpaceDE w:val="0"/>
        <w:autoSpaceDN w:val="0"/>
        <w:adjustRightInd w:val="0"/>
        <w:spacing w:after="120"/>
        <w:ind w:left="360" w:right="-37"/>
        <w:rPr>
          <w:rFonts w:asciiTheme="minorHAnsi" w:hAnsiTheme="minorHAnsi"/>
          <w:sz w:val="22"/>
          <w:szCs w:val="22"/>
        </w:rPr>
      </w:pPr>
      <w:r w:rsidRPr="005D3499">
        <w:rPr>
          <w:rFonts w:asciiTheme="minorHAnsi" w:hAnsiTheme="minorHAnsi"/>
          <w:sz w:val="22"/>
          <w:szCs w:val="22"/>
        </w:rPr>
        <w:t>Stock broker  shall not  be  obliged to  deliver any securities or pay any money to the client unless and until the same has been received by the stock broker from the exchange, the clearing corporation / clearing house or other company or entity liable to make the payment   and   the   client  has  fulfilled his/her/its obligations first.</w:t>
      </w:r>
    </w:p>
    <w:p w:rsidR="001D2403" w:rsidRPr="005D3499" w:rsidRDefault="001D2403" w:rsidP="001D2403">
      <w:pPr>
        <w:pStyle w:val="ListParagraph"/>
        <w:autoSpaceDE w:val="0"/>
        <w:autoSpaceDN w:val="0"/>
        <w:adjustRightInd w:val="0"/>
        <w:spacing w:after="120"/>
        <w:ind w:left="360" w:right="-37"/>
        <w:rPr>
          <w:rFonts w:asciiTheme="minorHAnsi" w:hAnsiTheme="minorHAnsi"/>
          <w:sz w:val="22"/>
          <w:szCs w:val="22"/>
        </w:rPr>
      </w:pPr>
    </w:p>
    <w:p w:rsidR="00467170" w:rsidRPr="005D3499" w:rsidRDefault="00467170" w:rsidP="00210E5F">
      <w:pPr>
        <w:pStyle w:val="ListParagraph"/>
        <w:numPr>
          <w:ilvl w:val="0"/>
          <w:numId w:val="33"/>
        </w:numPr>
        <w:autoSpaceDE w:val="0"/>
        <w:autoSpaceDN w:val="0"/>
        <w:adjustRightInd w:val="0"/>
        <w:spacing w:before="63" w:after="120"/>
        <w:ind w:left="360" w:right="68"/>
        <w:rPr>
          <w:rFonts w:asciiTheme="minorHAnsi" w:hAnsiTheme="minorHAnsi"/>
          <w:sz w:val="22"/>
          <w:szCs w:val="22"/>
        </w:rPr>
      </w:pPr>
      <w:r w:rsidRPr="005D3499">
        <w:rPr>
          <w:rFonts w:asciiTheme="minorHAnsi" w:hAnsiTheme="minorHAnsi"/>
          <w:sz w:val="22"/>
          <w:szCs w:val="22"/>
        </w:rPr>
        <w:t>The policy and procedure for settlement of shortages in obligations arising out of internal netting of trades is as under:</w:t>
      </w:r>
    </w:p>
    <w:p w:rsidR="00467170" w:rsidRPr="005D3499" w:rsidRDefault="00467170" w:rsidP="00210E5F">
      <w:pPr>
        <w:pStyle w:val="ListParagraph"/>
        <w:numPr>
          <w:ilvl w:val="2"/>
          <w:numId w:val="34"/>
        </w:numPr>
        <w:tabs>
          <w:tab w:val="left" w:pos="940"/>
        </w:tabs>
        <w:autoSpaceDE w:val="0"/>
        <w:autoSpaceDN w:val="0"/>
        <w:adjustRightInd w:val="0"/>
        <w:spacing w:after="120"/>
        <w:ind w:left="504" w:right="68"/>
        <w:rPr>
          <w:rFonts w:asciiTheme="minorHAnsi" w:hAnsiTheme="minorHAnsi"/>
          <w:sz w:val="22"/>
          <w:szCs w:val="22"/>
        </w:rPr>
      </w:pPr>
      <w:r w:rsidRPr="005D3499">
        <w:rPr>
          <w:rFonts w:asciiTheme="minorHAnsi" w:hAnsiTheme="minorHAnsi"/>
          <w:sz w:val="22"/>
          <w:szCs w:val="22"/>
        </w:rPr>
        <w:t xml:space="preserve">The Short delivering client is debited by an amount equivalent to 20% above of closing rate of day prior to </w:t>
      </w:r>
      <w:proofErr w:type="spellStart"/>
      <w:r w:rsidRPr="005D3499">
        <w:rPr>
          <w:rFonts w:asciiTheme="minorHAnsi" w:hAnsiTheme="minorHAnsi"/>
          <w:sz w:val="22"/>
          <w:szCs w:val="22"/>
        </w:rPr>
        <w:t>Payin</w:t>
      </w:r>
      <w:proofErr w:type="spellEnd"/>
      <w:r w:rsidRPr="005D3499">
        <w:rPr>
          <w:rFonts w:asciiTheme="minorHAnsi" w:hAnsiTheme="minorHAnsi"/>
          <w:sz w:val="22"/>
          <w:szCs w:val="22"/>
        </w:rPr>
        <w:t>/Payout Day. The securities delivered short are purchased from market on T+2 day and the purchase consideration (inclusive of all statutory taxes &amp; levies) is debited to the short delivering seller client along with reversal entry of provisionally amount debited earlier.</w:t>
      </w:r>
    </w:p>
    <w:p w:rsidR="00467170" w:rsidRPr="005D3499" w:rsidRDefault="00467170" w:rsidP="00210E5F">
      <w:pPr>
        <w:pStyle w:val="ListParagraph"/>
        <w:numPr>
          <w:ilvl w:val="2"/>
          <w:numId w:val="34"/>
        </w:numPr>
        <w:tabs>
          <w:tab w:val="left" w:pos="940"/>
        </w:tabs>
        <w:autoSpaceDE w:val="0"/>
        <w:autoSpaceDN w:val="0"/>
        <w:adjustRightInd w:val="0"/>
        <w:spacing w:after="120"/>
        <w:ind w:left="504" w:right="68"/>
        <w:rPr>
          <w:rFonts w:asciiTheme="minorHAnsi" w:hAnsiTheme="minorHAnsi"/>
          <w:sz w:val="22"/>
          <w:szCs w:val="22"/>
        </w:rPr>
      </w:pPr>
      <w:r w:rsidRPr="005D3499">
        <w:rPr>
          <w:rFonts w:asciiTheme="minorHAnsi" w:hAnsiTheme="minorHAnsi"/>
          <w:sz w:val="22"/>
          <w:szCs w:val="22"/>
        </w:rPr>
        <w:t>If securities cannot be purchased from market due to any force majeure condition, the short delivering seller is debited at the closing rate on T+2 day or Auction day on Exchange +10% where the delivery is matched partially or fully at the   Exchange  Clearing,   the   delivery   and debits/credits shall be as per Exchange Debits and Credits.</w:t>
      </w:r>
    </w:p>
    <w:p w:rsidR="00467170" w:rsidRPr="005D3499" w:rsidRDefault="00467170" w:rsidP="00210E5F">
      <w:pPr>
        <w:pStyle w:val="ListParagraph"/>
        <w:numPr>
          <w:ilvl w:val="2"/>
          <w:numId w:val="34"/>
        </w:numPr>
        <w:tabs>
          <w:tab w:val="left" w:pos="940"/>
        </w:tabs>
        <w:autoSpaceDE w:val="0"/>
        <w:autoSpaceDN w:val="0"/>
        <w:adjustRightInd w:val="0"/>
        <w:spacing w:after="120"/>
        <w:ind w:left="504" w:right="72"/>
        <w:rPr>
          <w:rFonts w:asciiTheme="minorHAnsi" w:hAnsiTheme="minorHAnsi"/>
          <w:sz w:val="22"/>
          <w:szCs w:val="22"/>
        </w:rPr>
      </w:pPr>
      <w:r w:rsidRPr="005D3499">
        <w:rPr>
          <w:rFonts w:asciiTheme="minorHAnsi" w:hAnsiTheme="minorHAnsi"/>
          <w:sz w:val="22"/>
          <w:szCs w:val="22"/>
        </w:rPr>
        <w:t>In cases of securities having corporate actions all cases  of  short  delivery of  cum  transactions which cannot  be  auctioned  on  cum basis or where the cum basis auction payout is after the book   closure / record   date ,   would   be compulsory closed out at higher of 10% above the official closing price on the auction day or the highest traded price from first trading day of the settlement till the auction day.</w:t>
      </w:r>
    </w:p>
    <w:p w:rsidR="00467170" w:rsidRPr="005D3499" w:rsidRDefault="00467170" w:rsidP="00EE5540">
      <w:pPr>
        <w:pStyle w:val="ListParagraph"/>
        <w:numPr>
          <w:ilvl w:val="0"/>
          <w:numId w:val="28"/>
        </w:numPr>
        <w:tabs>
          <w:tab w:val="left" w:pos="440"/>
        </w:tabs>
        <w:autoSpaceDE w:val="0"/>
        <w:autoSpaceDN w:val="0"/>
        <w:adjustRightInd w:val="0"/>
        <w:spacing w:after="120" w:line="276" w:lineRule="auto"/>
        <w:ind w:left="0" w:right="72"/>
        <w:rPr>
          <w:rFonts w:asciiTheme="minorHAnsi" w:hAnsiTheme="minorHAnsi"/>
          <w:sz w:val="22"/>
          <w:szCs w:val="22"/>
        </w:rPr>
      </w:pPr>
      <w:r w:rsidRPr="005D3499">
        <w:rPr>
          <w:rFonts w:asciiTheme="minorHAnsi" w:hAnsiTheme="minorHAnsi"/>
          <w:b/>
          <w:bCs/>
          <w:sz w:val="22"/>
          <w:szCs w:val="22"/>
        </w:rPr>
        <w:t>Conditions  under  which  a  client  may  not  be allowed  to take  further position  or the  broker may close the existing position of a client</w:t>
      </w:r>
      <w:r w:rsidR="008352EA" w:rsidRPr="005D3499">
        <w:rPr>
          <w:rFonts w:asciiTheme="minorHAnsi" w:hAnsiTheme="minorHAnsi"/>
          <w:b/>
          <w:bCs/>
          <w:sz w:val="22"/>
          <w:szCs w:val="22"/>
        </w:rPr>
        <w:t>:-</w:t>
      </w:r>
    </w:p>
    <w:p w:rsidR="00467170" w:rsidRPr="005D3499" w:rsidRDefault="00467170" w:rsidP="00210E5F">
      <w:pPr>
        <w:pStyle w:val="ListParagraph"/>
        <w:numPr>
          <w:ilvl w:val="0"/>
          <w:numId w:val="35"/>
        </w:numPr>
        <w:autoSpaceDE w:val="0"/>
        <w:autoSpaceDN w:val="0"/>
        <w:adjustRightInd w:val="0"/>
        <w:spacing w:after="120"/>
        <w:ind w:left="360" w:right="72"/>
        <w:rPr>
          <w:rFonts w:asciiTheme="minorHAnsi" w:hAnsiTheme="minorHAnsi"/>
          <w:sz w:val="22"/>
          <w:szCs w:val="22"/>
        </w:rPr>
      </w:pPr>
      <w:r w:rsidRPr="005D3499">
        <w:rPr>
          <w:rFonts w:asciiTheme="minorHAnsi" w:hAnsiTheme="minorHAnsi"/>
          <w:sz w:val="22"/>
          <w:szCs w:val="22"/>
        </w:rPr>
        <w:t xml:space="preserve">We have margin based RMS system. Client may take exposure </w:t>
      </w:r>
      <w:proofErr w:type="spellStart"/>
      <w:r w:rsidRPr="005D3499">
        <w:rPr>
          <w:rFonts w:asciiTheme="minorHAnsi" w:hAnsiTheme="minorHAnsi"/>
          <w:sz w:val="22"/>
          <w:szCs w:val="22"/>
        </w:rPr>
        <w:t>upto</w:t>
      </w:r>
      <w:proofErr w:type="spellEnd"/>
      <w:r w:rsidRPr="005D3499">
        <w:rPr>
          <w:rFonts w:asciiTheme="minorHAnsi" w:hAnsiTheme="minorHAnsi"/>
          <w:sz w:val="22"/>
          <w:szCs w:val="22"/>
        </w:rPr>
        <w:t xml:space="preserve"> the amount of margin available with us. Client may not be allowed to take position in case of non-availability/shortage of margin as per our RMS policy of the company. The existing position of the client is also liable to square off/close out without giving notice due to shortage of margin/ non making of payment for their </w:t>
      </w:r>
      <w:proofErr w:type="spellStart"/>
      <w:r w:rsidRPr="005D3499">
        <w:rPr>
          <w:rFonts w:asciiTheme="minorHAnsi" w:hAnsiTheme="minorHAnsi"/>
          <w:sz w:val="22"/>
          <w:szCs w:val="22"/>
        </w:rPr>
        <w:t>payin</w:t>
      </w:r>
      <w:proofErr w:type="spellEnd"/>
      <w:r w:rsidRPr="005D3499">
        <w:rPr>
          <w:rFonts w:asciiTheme="minorHAnsi" w:hAnsiTheme="minorHAnsi"/>
          <w:sz w:val="22"/>
          <w:szCs w:val="22"/>
        </w:rPr>
        <w:t xml:space="preserve"> obligation/</w:t>
      </w:r>
      <w:r w:rsidR="00956EEC">
        <w:rPr>
          <w:rFonts w:asciiTheme="minorHAnsi" w:hAnsiTheme="minorHAnsi"/>
          <w:sz w:val="22"/>
          <w:szCs w:val="22"/>
        </w:rPr>
        <w:t xml:space="preserve"> lawful </w:t>
      </w:r>
      <w:r w:rsidRPr="005D3499">
        <w:rPr>
          <w:rFonts w:asciiTheme="minorHAnsi" w:hAnsiTheme="minorHAnsi"/>
          <w:sz w:val="22"/>
          <w:szCs w:val="22"/>
        </w:rPr>
        <w:t>outstanding debts.</w:t>
      </w:r>
    </w:p>
    <w:p w:rsidR="00467170" w:rsidRPr="005D3499" w:rsidRDefault="00467170" w:rsidP="00EE5540">
      <w:pPr>
        <w:pStyle w:val="ListParagraph"/>
        <w:numPr>
          <w:ilvl w:val="0"/>
          <w:numId w:val="28"/>
        </w:numPr>
        <w:tabs>
          <w:tab w:val="left" w:pos="440"/>
        </w:tabs>
        <w:autoSpaceDE w:val="0"/>
        <w:autoSpaceDN w:val="0"/>
        <w:adjustRightInd w:val="0"/>
        <w:spacing w:after="120" w:line="276" w:lineRule="auto"/>
        <w:ind w:left="0" w:right="69"/>
        <w:rPr>
          <w:rFonts w:asciiTheme="minorHAnsi" w:hAnsiTheme="minorHAnsi"/>
          <w:sz w:val="22"/>
          <w:szCs w:val="22"/>
        </w:rPr>
      </w:pPr>
      <w:r w:rsidRPr="005D3499">
        <w:rPr>
          <w:rFonts w:asciiTheme="minorHAnsi" w:hAnsiTheme="minorHAnsi"/>
          <w:b/>
          <w:bCs/>
          <w:sz w:val="22"/>
          <w:szCs w:val="22"/>
        </w:rPr>
        <w:t>Temporarily suspending or closing a client's account at the client's request</w:t>
      </w:r>
      <w:r w:rsidR="008352EA" w:rsidRPr="005D3499">
        <w:rPr>
          <w:rFonts w:asciiTheme="minorHAnsi" w:hAnsiTheme="minorHAnsi"/>
          <w:b/>
          <w:bCs/>
          <w:sz w:val="22"/>
          <w:szCs w:val="22"/>
        </w:rPr>
        <w:t>:-</w:t>
      </w:r>
    </w:p>
    <w:p w:rsidR="00467170" w:rsidRDefault="00467170" w:rsidP="00210E5F">
      <w:pPr>
        <w:pStyle w:val="ListParagraph"/>
        <w:numPr>
          <w:ilvl w:val="0"/>
          <w:numId w:val="35"/>
        </w:numPr>
        <w:autoSpaceDE w:val="0"/>
        <w:autoSpaceDN w:val="0"/>
        <w:adjustRightInd w:val="0"/>
        <w:spacing w:after="120"/>
        <w:ind w:left="360" w:right="69"/>
        <w:rPr>
          <w:rFonts w:asciiTheme="minorHAnsi" w:hAnsiTheme="minorHAnsi"/>
          <w:sz w:val="22"/>
          <w:szCs w:val="22"/>
        </w:rPr>
      </w:pPr>
      <w:r w:rsidRPr="005D3499">
        <w:rPr>
          <w:rFonts w:asciiTheme="minorHAnsi" w:hAnsiTheme="minorHAnsi"/>
          <w:sz w:val="22"/>
          <w:szCs w:val="22"/>
        </w:rPr>
        <w:t>On the request of the client in writing, the client account can be suspended temporarily and same can be activated on the written request of the client only. During the period client account is suspended, the market transaction in the client account will be prohibited.  However   client shares/ledger balance settlement can take place.</w:t>
      </w:r>
    </w:p>
    <w:p w:rsidR="001D2403" w:rsidRPr="005D3499" w:rsidRDefault="001D2403" w:rsidP="001D2403">
      <w:pPr>
        <w:pStyle w:val="ListParagraph"/>
        <w:autoSpaceDE w:val="0"/>
        <w:autoSpaceDN w:val="0"/>
        <w:adjustRightInd w:val="0"/>
        <w:spacing w:after="120"/>
        <w:ind w:left="360" w:right="69"/>
        <w:rPr>
          <w:rFonts w:asciiTheme="minorHAnsi" w:hAnsiTheme="minorHAnsi"/>
          <w:sz w:val="22"/>
          <w:szCs w:val="22"/>
        </w:rPr>
      </w:pPr>
    </w:p>
    <w:p w:rsidR="00467170" w:rsidRPr="005D3499" w:rsidRDefault="00467170" w:rsidP="00210E5F">
      <w:pPr>
        <w:pStyle w:val="ListParagraph"/>
        <w:numPr>
          <w:ilvl w:val="0"/>
          <w:numId w:val="35"/>
        </w:numPr>
        <w:autoSpaceDE w:val="0"/>
        <w:autoSpaceDN w:val="0"/>
        <w:adjustRightInd w:val="0"/>
        <w:spacing w:before="63" w:after="120"/>
        <w:ind w:left="360" w:right="-38"/>
        <w:rPr>
          <w:rFonts w:asciiTheme="minorHAnsi" w:hAnsiTheme="minorHAnsi"/>
          <w:sz w:val="22"/>
          <w:szCs w:val="22"/>
        </w:rPr>
      </w:pPr>
      <w:r w:rsidRPr="005D3499">
        <w:rPr>
          <w:rFonts w:asciiTheme="minorHAnsi" w:hAnsiTheme="minorHAnsi"/>
          <w:sz w:val="22"/>
          <w:szCs w:val="22"/>
        </w:rPr>
        <w:lastRenderedPageBreak/>
        <w:t>On the request of the client in writing, the client account can be closed provided the client account is settled. If the client wants to reopen the account in that case client has to again complete the KYC requirement.</w:t>
      </w:r>
    </w:p>
    <w:p w:rsidR="00467170" w:rsidRPr="005D3499" w:rsidRDefault="00467170" w:rsidP="00EE5540">
      <w:pPr>
        <w:pStyle w:val="ListParagraph"/>
        <w:numPr>
          <w:ilvl w:val="0"/>
          <w:numId w:val="28"/>
        </w:numPr>
        <w:tabs>
          <w:tab w:val="left" w:pos="560"/>
        </w:tabs>
        <w:autoSpaceDE w:val="0"/>
        <w:autoSpaceDN w:val="0"/>
        <w:adjustRightInd w:val="0"/>
        <w:spacing w:after="120" w:line="276" w:lineRule="auto"/>
        <w:ind w:left="0" w:right="-38"/>
        <w:rPr>
          <w:rFonts w:asciiTheme="minorHAnsi" w:hAnsiTheme="minorHAnsi"/>
          <w:b/>
          <w:bCs/>
          <w:sz w:val="22"/>
          <w:szCs w:val="22"/>
        </w:rPr>
      </w:pPr>
      <w:r w:rsidRPr="005D3499">
        <w:rPr>
          <w:rFonts w:asciiTheme="minorHAnsi" w:hAnsiTheme="minorHAnsi"/>
          <w:b/>
          <w:bCs/>
          <w:sz w:val="22"/>
          <w:szCs w:val="22"/>
        </w:rPr>
        <w:t xml:space="preserve">Deregistering a client :- </w:t>
      </w:r>
    </w:p>
    <w:p w:rsidR="00467170" w:rsidRPr="005D3499" w:rsidRDefault="00467170" w:rsidP="00467170">
      <w:pPr>
        <w:pStyle w:val="ListParagraph"/>
        <w:tabs>
          <w:tab w:val="left" w:pos="560"/>
        </w:tabs>
        <w:autoSpaceDE w:val="0"/>
        <w:autoSpaceDN w:val="0"/>
        <w:adjustRightInd w:val="0"/>
        <w:spacing w:after="120"/>
        <w:ind w:left="0" w:right="-38"/>
        <w:rPr>
          <w:rFonts w:asciiTheme="minorHAnsi" w:hAnsiTheme="minorHAnsi"/>
          <w:sz w:val="22"/>
          <w:szCs w:val="22"/>
        </w:rPr>
      </w:pPr>
      <w:r w:rsidRPr="005D3499">
        <w:rPr>
          <w:rFonts w:asciiTheme="minorHAnsi" w:hAnsiTheme="minorHAnsi"/>
          <w:sz w:val="22"/>
          <w:szCs w:val="22"/>
        </w:rPr>
        <w:t xml:space="preserve">Notwithstanding anything to the contrary stated in the </w:t>
      </w:r>
      <w:r w:rsidR="00956EEC">
        <w:rPr>
          <w:rFonts w:asciiTheme="minorHAnsi" w:hAnsiTheme="minorHAnsi"/>
          <w:sz w:val="22"/>
          <w:szCs w:val="22"/>
        </w:rPr>
        <w:t>mandatory &amp; voluntary documents</w:t>
      </w:r>
      <w:r w:rsidRPr="005D3499">
        <w:rPr>
          <w:rFonts w:asciiTheme="minorHAnsi" w:hAnsiTheme="minorHAnsi"/>
          <w:sz w:val="22"/>
          <w:szCs w:val="22"/>
        </w:rPr>
        <w:t xml:space="preserve">, the stock broker shall be entitled to terminate the </w:t>
      </w:r>
      <w:r w:rsidR="00956EEC">
        <w:rPr>
          <w:rFonts w:asciiTheme="minorHAnsi" w:hAnsiTheme="minorHAnsi"/>
          <w:sz w:val="22"/>
          <w:szCs w:val="22"/>
        </w:rPr>
        <w:t>mandatory &amp; voluntary documents</w:t>
      </w:r>
      <w:r w:rsidRPr="005D3499">
        <w:rPr>
          <w:rFonts w:asciiTheme="minorHAnsi" w:hAnsiTheme="minorHAnsi"/>
          <w:sz w:val="22"/>
          <w:szCs w:val="22"/>
        </w:rPr>
        <w:t xml:space="preserve"> with immediate effect in any of the following circumstances:</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Pr>
          <w:rFonts w:asciiTheme="minorHAnsi" w:hAnsiTheme="minorHAnsi"/>
          <w:sz w:val="22"/>
          <w:szCs w:val="22"/>
        </w:rPr>
      </w:pPr>
      <w:r w:rsidRPr="005D3499">
        <w:rPr>
          <w:rFonts w:asciiTheme="minorHAnsi" w:hAnsiTheme="minorHAnsi"/>
          <w:sz w:val="22"/>
          <w:szCs w:val="22"/>
        </w:rPr>
        <w:t>If the action of the client are prima facie illegal / improper or such as to manipulate the price of any securities or disturb the normal/proper functioning of securities or disturb the normal/proper functioning of the market, either alone or in conjunction with others.</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there is any commencement of a legal process against the client under any law in force;</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8"/>
        <w:rPr>
          <w:rFonts w:asciiTheme="minorHAnsi" w:hAnsiTheme="minorHAnsi"/>
          <w:sz w:val="22"/>
          <w:szCs w:val="22"/>
        </w:rPr>
      </w:pPr>
      <w:r w:rsidRPr="005D3499">
        <w:rPr>
          <w:rFonts w:asciiTheme="minorHAnsi" w:hAnsiTheme="minorHAnsi"/>
          <w:sz w:val="22"/>
          <w:szCs w:val="22"/>
        </w:rPr>
        <w:t>On the death/lunacy or other disability of the Client;</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 client being a partnership firm, has any steps taken by the Client and/or its partners for dissolution of the partnership;</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 xml:space="preserve">If the Client suffers any adverse material change in his/her/its financial position or defaults in any other </w:t>
      </w:r>
      <w:r w:rsidR="00956EEC">
        <w:rPr>
          <w:rFonts w:asciiTheme="minorHAnsi" w:hAnsiTheme="minorHAnsi"/>
          <w:sz w:val="22"/>
          <w:szCs w:val="22"/>
        </w:rPr>
        <w:t>mandatory &amp; voluntary documents</w:t>
      </w:r>
      <w:r w:rsidRPr="005D3499">
        <w:rPr>
          <w:rFonts w:asciiTheme="minorHAnsi" w:hAnsiTheme="minorHAnsi"/>
          <w:sz w:val="22"/>
          <w:szCs w:val="22"/>
        </w:rPr>
        <w:t xml:space="preserve"> with the Stock broker;</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there is reasonable apprehension that the Client is unable to pay its debts or the Client has admitted its inability to pay its debts, as they become payable;</w:t>
      </w:r>
    </w:p>
    <w:p w:rsidR="00467170" w:rsidRPr="005D3499" w:rsidRDefault="00467170" w:rsidP="00EE5540">
      <w:pPr>
        <w:pStyle w:val="ListParagraph"/>
        <w:numPr>
          <w:ilvl w:val="0"/>
          <w:numId w:val="37"/>
        </w:numPr>
        <w:autoSpaceDE w:val="0"/>
        <w:autoSpaceDN w:val="0"/>
        <w:adjustRightInd w:val="0"/>
        <w:spacing w:before="120" w:after="120"/>
        <w:ind w:left="504" w:right="-35"/>
        <w:rPr>
          <w:rFonts w:asciiTheme="minorHAnsi" w:hAnsiTheme="minorHAnsi"/>
          <w:sz w:val="22"/>
          <w:szCs w:val="22"/>
        </w:rPr>
      </w:pPr>
      <w:r w:rsidRPr="005D3499">
        <w:rPr>
          <w:rFonts w:asciiTheme="minorHAnsi" w:hAnsiTheme="minorHAnsi"/>
          <w:sz w:val="22"/>
          <w:szCs w:val="22"/>
        </w:rPr>
        <w:t xml:space="preserve">If the Client is in breach of any term, condition or covenant of this </w:t>
      </w:r>
      <w:r w:rsidR="00956EEC">
        <w:rPr>
          <w:rFonts w:asciiTheme="minorHAnsi" w:hAnsiTheme="minorHAnsi"/>
          <w:sz w:val="22"/>
          <w:szCs w:val="22"/>
        </w:rPr>
        <w:t>Mandatory &amp; voluntary documents</w:t>
      </w:r>
      <w:r w:rsidRPr="005D3499">
        <w:rPr>
          <w:rFonts w:asciiTheme="minorHAnsi" w:hAnsiTheme="minorHAnsi"/>
          <w:sz w:val="22"/>
          <w:szCs w:val="22"/>
        </w:rPr>
        <w:t>;</w:t>
      </w:r>
    </w:p>
    <w:p w:rsidR="00467170" w:rsidRPr="005D3499" w:rsidRDefault="00467170" w:rsidP="00EE5540">
      <w:pPr>
        <w:pStyle w:val="ListParagraph"/>
        <w:numPr>
          <w:ilvl w:val="0"/>
          <w:numId w:val="37"/>
        </w:numPr>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 Client has made any material misrepresentation of facts, including (without limitation) in relation to the Security;</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a receiver, administrator or liquidator has been appointed or allowed to be appointed of all or any part of the undertaking of the Client;</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 Client have taken or suffered to be taken any action for its reorganization, liquidation or dissolution;</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the Client has voluntarily or  compulsorily become the subject of p</w:t>
      </w:r>
      <w:r w:rsidR="00DD4077" w:rsidRPr="005D3499">
        <w:rPr>
          <w:rFonts w:asciiTheme="minorHAnsi" w:hAnsiTheme="minorHAnsi"/>
          <w:sz w:val="22"/>
          <w:szCs w:val="22"/>
        </w:rPr>
        <w:t>roceedings under any bankruptcy</w:t>
      </w:r>
      <w:r w:rsidRPr="005D3499">
        <w:rPr>
          <w:rFonts w:asciiTheme="minorHAnsi" w:hAnsiTheme="minorHAnsi"/>
          <w:sz w:val="22"/>
          <w:szCs w:val="22"/>
        </w:rPr>
        <w:t xml:space="preserve"> or   insolvency law or being a company, goes into liquidation or has </w:t>
      </w:r>
      <w:r w:rsidR="00DD4077" w:rsidRPr="005D3499">
        <w:rPr>
          <w:rFonts w:asciiTheme="minorHAnsi" w:hAnsiTheme="minorHAnsi"/>
          <w:sz w:val="22"/>
          <w:szCs w:val="22"/>
        </w:rPr>
        <w:t xml:space="preserve">a receiver appointed in respect </w:t>
      </w:r>
      <w:r w:rsidRPr="005D3499">
        <w:rPr>
          <w:rFonts w:asciiTheme="minorHAnsi" w:hAnsiTheme="minorHAnsi"/>
          <w:sz w:val="22"/>
          <w:szCs w:val="22"/>
        </w:rPr>
        <w:t>of its assets or refers itself to the Board for Industrial and Financia</w:t>
      </w:r>
      <w:r w:rsidR="00DD4077" w:rsidRPr="005D3499">
        <w:rPr>
          <w:rFonts w:asciiTheme="minorHAnsi" w:hAnsiTheme="minorHAnsi"/>
          <w:sz w:val="22"/>
          <w:szCs w:val="22"/>
        </w:rPr>
        <w:t xml:space="preserve">l Reconstruction or under </w:t>
      </w:r>
      <w:r w:rsidRPr="005D3499">
        <w:rPr>
          <w:rFonts w:asciiTheme="minorHAnsi" w:hAnsiTheme="minorHAnsi"/>
          <w:sz w:val="22"/>
          <w:szCs w:val="22"/>
        </w:rPr>
        <w:t>any other law providing protection as a relief undertaking;</w:t>
      </w:r>
    </w:p>
    <w:p w:rsidR="00467170" w:rsidRPr="005D3499" w:rsidRDefault="00467170" w:rsidP="00EE5540">
      <w:pPr>
        <w:pStyle w:val="ListParagraph"/>
        <w:numPr>
          <w:ilvl w:val="0"/>
          <w:numId w:val="37"/>
        </w:numPr>
        <w:tabs>
          <w:tab w:val="left" w:pos="1060"/>
        </w:tabs>
        <w:autoSpaceDE w:val="0"/>
        <w:autoSpaceDN w:val="0"/>
        <w:adjustRightInd w:val="0"/>
        <w:spacing w:before="120" w:after="120"/>
        <w:ind w:left="504" w:right="-37"/>
        <w:rPr>
          <w:rFonts w:asciiTheme="minorHAnsi" w:hAnsiTheme="minorHAnsi"/>
          <w:sz w:val="22"/>
          <w:szCs w:val="22"/>
        </w:rPr>
      </w:pPr>
      <w:r w:rsidRPr="005D3499">
        <w:rPr>
          <w:rFonts w:asciiTheme="minorHAnsi" w:hAnsiTheme="minorHAnsi"/>
          <w:sz w:val="22"/>
          <w:szCs w:val="22"/>
        </w:rPr>
        <w:t>If any covenant or warranty of the Client is incorrect or untrue in any material respect;</w:t>
      </w:r>
    </w:p>
    <w:p w:rsidR="00467170" w:rsidRPr="005D3499" w:rsidRDefault="00467170" w:rsidP="00EE5540">
      <w:pPr>
        <w:pStyle w:val="ListParagraph"/>
        <w:numPr>
          <w:ilvl w:val="0"/>
          <w:numId w:val="28"/>
        </w:numPr>
        <w:autoSpaceDE w:val="0"/>
        <w:autoSpaceDN w:val="0"/>
        <w:adjustRightInd w:val="0"/>
        <w:spacing w:after="120" w:line="276" w:lineRule="auto"/>
        <w:ind w:left="0" w:right="68"/>
        <w:rPr>
          <w:rFonts w:asciiTheme="minorHAnsi" w:hAnsiTheme="minorHAnsi"/>
          <w:b/>
          <w:bCs/>
          <w:sz w:val="22"/>
          <w:szCs w:val="22"/>
        </w:rPr>
      </w:pPr>
      <w:r w:rsidRPr="005D3499">
        <w:rPr>
          <w:rFonts w:asciiTheme="minorHAnsi" w:hAnsiTheme="minorHAnsi"/>
          <w:b/>
          <w:bCs/>
          <w:sz w:val="22"/>
          <w:szCs w:val="22"/>
        </w:rPr>
        <w:t xml:space="preserve">Inactive Client account: -  </w:t>
      </w:r>
    </w:p>
    <w:p w:rsidR="00393F7B" w:rsidRDefault="00467170" w:rsidP="00467170">
      <w:pPr>
        <w:pStyle w:val="ListParagraph"/>
        <w:autoSpaceDE w:val="0"/>
        <w:autoSpaceDN w:val="0"/>
        <w:adjustRightInd w:val="0"/>
        <w:spacing w:after="120"/>
        <w:ind w:left="0" w:right="68"/>
        <w:rPr>
          <w:rFonts w:asciiTheme="minorHAnsi" w:hAnsiTheme="minorHAnsi"/>
          <w:sz w:val="22"/>
          <w:szCs w:val="22"/>
        </w:rPr>
      </w:pPr>
      <w:r w:rsidRPr="005D3499">
        <w:rPr>
          <w:rFonts w:asciiTheme="minorHAnsi" w:hAnsiTheme="minorHAnsi"/>
          <w:sz w:val="22"/>
          <w:szCs w:val="22"/>
        </w:rPr>
        <w:t xml:space="preserve">Client account will be considered as inactive if the client does not trade with in the previous financial year. Calculation will be done at the beginning of the financial year and those clients who have not traded even a single time will be considered as inactive, the shares/ credit ledger balance if any will be transferred to the client as per instruction of the client. The client has to make written request or personal request to the directors for reactivation of their account. </w:t>
      </w:r>
    </w:p>
    <w:p w:rsidR="00393F7B" w:rsidRDefault="00393F7B" w:rsidP="00467170">
      <w:pPr>
        <w:pStyle w:val="ListParagraph"/>
        <w:autoSpaceDE w:val="0"/>
        <w:autoSpaceDN w:val="0"/>
        <w:adjustRightInd w:val="0"/>
        <w:spacing w:after="120"/>
        <w:ind w:left="0" w:right="68"/>
        <w:rPr>
          <w:rFonts w:asciiTheme="minorHAnsi" w:hAnsiTheme="minorHAnsi"/>
          <w:sz w:val="22"/>
          <w:szCs w:val="22"/>
        </w:rPr>
      </w:pPr>
    </w:p>
    <w:p w:rsidR="00467170" w:rsidRDefault="00467170" w:rsidP="00467170">
      <w:pPr>
        <w:pStyle w:val="ListParagraph"/>
        <w:autoSpaceDE w:val="0"/>
        <w:autoSpaceDN w:val="0"/>
        <w:adjustRightInd w:val="0"/>
        <w:spacing w:after="120"/>
        <w:ind w:left="0" w:right="68"/>
        <w:rPr>
          <w:rFonts w:asciiTheme="minorHAnsi" w:hAnsiTheme="minorHAnsi"/>
          <w:sz w:val="22"/>
          <w:szCs w:val="22"/>
        </w:rPr>
      </w:pPr>
      <w:r w:rsidRPr="005D3499">
        <w:rPr>
          <w:rFonts w:asciiTheme="minorHAnsi" w:hAnsiTheme="minorHAnsi"/>
          <w:sz w:val="22"/>
          <w:szCs w:val="22"/>
        </w:rPr>
        <w:t xml:space="preserve">Trading in Exchange is in Electronic Mode, based on VSAT, leased line, ISDN, Modem and VPN, combination of technologies and computer systems to place and route orders. I/we understand that there exists a possibility of communication failure or system problems or slow or delayed response from system or trading halt or any break down in our back office/ front end system, or any such other problems/glitch whereby not being able to establish access to the trading system/network, which may be beyond your control and may result in delay in processing or not processing buy or sell Orders either in part or in full. </w:t>
      </w:r>
    </w:p>
    <w:p w:rsidR="00393F7B" w:rsidRPr="005D3499" w:rsidRDefault="00393F7B" w:rsidP="00467170">
      <w:pPr>
        <w:pStyle w:val="ListParagraph"/>
        <w:autoSpaceDE w:val="0"/>
        <w:autoSpaceDN w:val="0"/>
        <w:adjustRightInd w:val="0"/>
        <w:spacing w:after="120"/>
        <w:ind w:left="0" w:right="68"/>
        <w:rPr>
          <w:rFonts w:asciiTheme="minorHAnsi" w:hAnsiTheme="minorHAnsi"/>
          <w:sz w:val="22"/>
          <w:szCs w:val="22"/>
        </w:rPr>
      </w:pPr>
    </w:p>
    <w:p w:rsidR="00467170" w:rsidRPr="005D3499" w:rsidRDefault="00467170" w:rsidP="00EE5540">
      <w:pPr>
        <w:pStyle w:val="ListParagraph"/>
        <w:numPr>
          <w:ilvl w:val="0"/>
          <w:numId w:val="28"/>
        </w:numPr>
        <w:autoSpaceDE w:val="0"/>
        <w:autoSpaceDN w:val="0"/>
        <w:adjustRightInd w:val="0"/>
        <w:spacing w:after="120" w:line="276" w:lineRule="auto"/>
        <w:ind w:left="0" w:right="67"/>
        <w:rPr>
          <w:rFonts w:asciiTheme="minorHAnsi" w:hAnsiTheme="minorHAnsi"/>
          <w:b/>
          <w:bCs/>
          <w:sz w:val="22"/>
          <w:szCs w:val="22"/>
        </w:rPr>
      </w:pPr>
      <w:r w:rsidRPr="005D3499">
        <w:rPr>
          <w:rFonts w:asciiTheme="minorHAnsi" w:hAnsiTheme="minorHAnsi"/>
          <w:b/>
          <w:bCs/>
          <w:sz w:val="22"/>
          <w:szCs w:val="22"/>
        </w:rPr>
        <w:t>Client Acceptance of Policies and Procedures stated hereinabove:</w:t>
      </w:r>
      <w:r w:rsidR="008352EA" w:rsidRPr="005D3499">
        <w:rPr>
          <w:rFonts w:asciiTheme="minorHAnsi" w:hAnsiTheme="minorHAnsi"/>
          <w:b/>
          <w:bCs/>
          <w:sz w:val="22"/>
          <w:szCs w:val="22"/>
        </w:rPr>
        <w:t>-</w:t>
      </w:r>
    </w:p>
    <w:p w:rsidR="007918F6" w:rsidRPr="00393F7B" w:rsidRDefault="00467170" w:rsidP="00393F7B">
      <w:pPr>
        <w:pStyle w:val="ListParagraph"/>
        <w:numPr>
          <w:ilvl w:val="0"/>
          <w:numId w:val="36"/>
        </w:numPr>
        <w:autoSpaceDE w:val="0"/>
        <w:autoSpaceDN w:val="0"/>
        <w:adjustRightInd w:val="0"/>
        <w:spacing w:after="120"/>
        <w:ind w:left="360" w:right="72"/>
        <w:rPr>
          <w:rFonts w:asciiTheme="minorHAnsi" w:hAnsiTheme="minorHAnsi"/>
          <w:sz w:val="22"/>
          <w:szCs w:val="22"/>
        </w:rPr>
      </w:pPr>
      <w:r w:rsidRPr="005D3499">
        <w:rPr>
          <w:rFonts w:asciiTheme="minorHAnsi" w:hAnsiTheme="minorHAnsi"/>
          <w:sz w:val="22"/>
          <w:szCs w:val="22"/>
        </w:rPr>
        <w:t xml:space="preserve">These Policies and Procedures may be amended / changed unilaterally by the broker, provided the change is informed to me / us with through any one or more </w:t>
      </w:r>
      <w:r w:rsidR="00393F7B">
        <w:rPr>
          <w:rFonts w:asciiTheme="minorHAnsi" w:hAnsiTheme="minorHAnsi"/>
          <w:sz w:val="22"/>
          <w:szCs w:val="22"/>
        </w:rPr>
        <w:t xml:space="preserve">approved </w:t>
      </w:r>
      <w:r w:rsidRPr="005D3499">
        <w:rPr>
          <w:rFonts w:asciiTheme="minorHAnsi" w:hAnsiTheme="minorHAnsi"/>
          <w:sz w:val="22"/>
          <w:szCs w:val="22"/>
        </w:rPr>
        <w:t xml:space="preserve">means or methods. These Policies and Procedures shall always be read always be read along with the </w:t>
      </w:r>
      <w:r w:rsidR="00956EEC">
        <w:rPr>
          <w:rFonts w:asciiTheme="minorHAnsi" w:hAnsiTheme="minorHAnsi"/>
          <w:sz w:val="22"/>
          <w:szCs w:val="22"/>
        </w:rPr>
        <w:t>mandatory &amp; voluntary documents</w:t>
      </w:r>
      <w:r w:rsidRPr="005D3499">
        <w:rPr>
          <w:rFonts w:asciiTheme="minorHAnsi" w:hAnsiTheme="minorHAnsi"/>
          <w:sz w:val="22"/>
          <w:szCs w:val="22"/>
        </w:rPr>
        <w:t xml:space="preserve"> and shall be compulsorily referred to while deciding any dispute </w:t>
      </w:r>
      <w:r w:rsidR="00DD4077" w:rsidRPr="005D3499">
        <w:rPr>
          <w:rFonts w:asciiTheme="minorHAnsi" w:hAnsiTheme="minorHAnsi"/>
          <w:sz w:val="22"/>
          <w:szCs w:val="22"/>
        </w:rPr>
        <w:t xml:space="preserve">/ difference or claim between </w:t>
      </w:r>
      <w:r w:rsidRPr="005D3499">
        <w:rPr>
          <w:rFonts w:asciiTheme="minorHAnsi" w:hAnsiTheme="minorHAnsi"/>
          <w:sz w:val="22"/>
          <w:szCs w:val="22"/>
        </w:rPr>
        <w:t>me / us and stock broker before any court of law / judicial / adjudicating authority including arbitrator / mediator etc.</w:t>
      </w:r>
      <w:r w:rsidR="007918F6" w:rsidRPr="00393F7B">
        <w:rPr>
          <w:rFonts w:asciiTheme="minorHAnsi" w:eastAsia="Times New Roman" w:hAnsiTheme="minorHAnsi" w:cs="Times New Roman"/>
          <w:sz w:val="25"/>
          <w:szCs w:val="25"/>
        </w:rPr>
        <w:br w:type="page"/>
      </w:r>
    </w:p>
    <w:p w:rsidR="007918F6" w:rsidRPr="005D3499" w:rsidRDefault="004E6D26">
      <w:pPr>
        <w:widowControl/>
        <w:jc w:val="center"/>
        <w:rPr>
          <w:rFonts w:asciiTheme="minorHAnsi" w:eastAsia="Times New Roman" w:hAnsiTheme="minorHAnsi" w:cs="Times New Roman"/>
          <w:b/>
          <w:bCs/>
          <w:sz w:val="22"/>
          <w:szCs w:val="22"/>
        </w:rPr>
      </w:pPr>
      <w:r>
        <w:rPr>
          <w:rFonts w:asciiTheme="minorHAnsi" w:eastAsia="Times New Roman" w:hAnsiTheme="minorHAnsi" w:cs="Times New Roman"/>
          <w:b/>
          <w:bCs/>
          <w:noProof/>
          <w:sz w:val="22"/>
          <w:szCs w:val="22"/>
        </w:rPr>
        <w:lastRenderedPageBreak/>
        <w:pict>
          <v:rect id="_x0000_s1086" style="position:absolute;left:0;text-align:left;margin-left:406.5pt;margin-top:.45pt;width:82.8pt;height:18.75pt;z-index:251720704">
            <v:textbox>
              <w:txbxContent>
                <w:p w:rsidR="00AF56A2" w:rsidRPr="00D55468" w:rsidRDefault="00AF56A2" w:rsidP="00924B75">
                  <w:pPr>
                    <w:jc w:val="center"/>
                  </w:pPr>
                  <w:r w:rsidRPr="00D55468">
                    <w:t>MANDATORY</w:t>
                  </w:r>
                </w:p>
              </w:txbxContent>
            </v:textbox>
          </v:rect>
        </w:pict>
      </w:r>
      <w:r w:rsidR="007918F6" w:rsidRPr="005D3499">
        <w:rPr>
          <w:rFonts w:asciiTheme="minorHAnsi" w:eastAsia="Times New Roman" w:hAnsiTheme="minorHAnsi" w:cs="Times New Roman"/>
          <w:b/>
          <w:bCs/>
          <w:sz w:val="22"/>
          <w:szCs w:val="22"/>
        </w:rPr>
        <w:t>TARIFF SHEET</w:t>
      </w:r>
    </w:p>
    <w:p w:rsidR="007918F6" w:rsidRPr="005D3499" w:rsidRDefault="007918F6">
      <w:pPr>
        <w:widowControl/>
        <w:jc w:val="center"/>
        <w:rPr>
          <w:rFonts w:asciiTheme="minorHAnsi" w:eastAsia="Times New Roman" w:hAnsiTheme="minorHAnsi" w:cs="Times New Roman"/>
          <w:sz w:val="22"/>
          <w:szCs w:val="22"/>
        </w:rPr>
      </w:pPr>
    </w:p>
    <w:tbl>
      <w:tblPr>
        <w:tblStyle w:val="TableGrid"/>
        <w:tblW w:w="10188" w:type="dxa"/>
        <w:tblLayout w:type="fixed"/>
        <w:tblLook w:val="04A0" w:firstRow="1" w:lastRow="0" w:firstColumn="1" w:lastColumn="0" w:noHBand="0" w:noVBand="1"/>
      </w:tblPr>
      <w:tblGrid>
        <w:gridCol w:w="1638"/>
        <w:gridCol w:w="900"/>
        <w:gridCol w:w="1080"/>
        <w:gridCol w:w="900"/>
        <w:gridCol w:w="90"/>
        <w:gridCol w:w="990"/>
        <w:gridCol w:w="90"/>
        <w:gridCol w:w="900"/>
        <w:gridCol w:w="90"/>
        <w:gridCol w:w="990"/>
        <w:gridCol w:w="90"/>
        <w:gridCol w:w="2430"/>
      </w:tblGrid>
      <w:tr w:rsidR="007918F6" w:rsidRPr="005D3499" w:rsidTr="00943F76">
        <w:tc>
          <w:tcPr>
            <w:tcW w:w="10188" w:type="dxa"/>
            <w:gridSpan w:val="12"/>
            <w:vAlign w:val="center"/>
          </w:tcPr>
          <w:p w:rsidR="007918F6" w:rsidRPr="005D3499" w:rsidRDefault="007918F6" w:rsidP="00143AC3">
            <w:pPr>
              <w:widowControl/>
              <w:spacing w:line="360" w:lineRule="auto"/>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CASH SEGMENT</w:t>
            </w:r>
          </w:p>
        </w:tc>
      </w:tr>
      <w:tr w:rsidR="001A0598" w:rsidRPr="005D3499" w:rsidTr="00943F76">
        <w:tc>
          <w:tcPr>
            <w:tcW w:w="1638" w:type="dxa"/>
            <w:vMerge w:val="restart"/>
            <w:tcBorders>
              <w:left w:val="single" w:sz="4" w:space="0" w:color="auto"/>
              <w:right w:val="double" w:sz="4" w:space="0" w:color="auto"/>
            </w:tcBorders>
          </w:tcPr>
          <w:p w:rsidR="001A0598" w:rsidRPr="005D3499" w:rsidRDefault="001A0598" w:rsidP="00854DEC">
            <w:pPr>
              <w:widowControl/>
              <w:spacing w:line="360" w:lineRule="auto"/>
              <w:jc w:val="center"/>
              <w:rPr>
                <w:rFonts w:asciiTheme="minorHAnsi" w:eastAsia="Times New Roman" w:hAnsiTheme="minorHAnsi" w:cs="Times New Roman"/>
                <w:sz w:val="22"/>
                <w:szCs w:val="22"/>
              </w:rPr>
            </w:pPr>
          </w:p>
        </w:tc>
        <w:tc>
          <w:tcPr>
            <w:tcW w:w="1980" w:type="dxa"/>
            <w:gridSpan w:val="2"/>
            <w:tcBorders>
              <w:top w:val="single" w:sz="4" w:space="0" w:color="auto"/>
              <w:left w:val="double" w:sz="4" w:space="0" w:color="auto"/>
              <w:right w:val="double" w:sz="4" w:space="0" w:color="auto"/>
            </w:tcBorders>
          </w:tcPr>
          <w:p w:rsidR="001A0598" w:rsidRPr="005D3499" w:rsidRDefault="001A0598" w:rsidP="00854DEC">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Delivery</w:t>
            </w:r>
          </w:p>
        </w:tc>
        <w:tc>
          <w:tcPr>
            <w:tcW w:w="4050" w:type="dxa"/>
            <w:gridSpan w:val="7"/>
            <w:tcBorders>
              <w:left w:val="double" w:sz="4" w:space="0" w:color="auto"/>
            </w:tcBorders>
          </w:tcPr>
          <w:p w:rsidR="001A0598" w:rsidRPr="005D3499" w:rsidRDefault="001A0598" w:rsidP="00854DEC">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Trading</w:t>
            </w:r>
          </w:p>
        </w:tc>
        <w:tc>
          <w:tcPr>
            <w:tcW w:w="2520" w:type="dxa"/>
            <w:gridSpan w:val="2"/>
            <w:vMerge w:val="restart"/>
          </w:tcPr>
          <w:p w:rsidR="001A0598" w:rsidRPr="005D3499" w:rsidRDefault="001A0598" w:rsidP="00854DEC">
            <w:pPr>
              <w:widowControl/>
              <w:spacing w:line="360" w:lineRule="auto"/>
              <w:jc w:val="center"/>
              <w:rPr>
                <w:rFonts w:asciiTheme="minorHAnsi" w:eastAsia="Times New Roman" w:hAnsiTheme="minorHAnsi" w:cs="Times New Roman"/>
                <w:sz w:val="22"/>
                <w:szCs w:val="22"/>
              </w:rPr>
            </w:pPr>
          </w:p>
        </w:tc>
      </w:tr>
      <w:tr w:rsidR="001A0598" w:rsidRPr="008210E0" w:rsidTr="00943F76">
        <w:tc>
          <w:tcPr>
            <w:tcW w:w="1638" w:type="dxa"/>
            <w:vMerge/>
            <w:tcBorders>
              <w:left w:val="single" w:sz="4" w:space="0" w:color="auto"/>
              <w:right w:val="double" w:sz="4" w:space="0" w:color="auto"/>
            </w:tcBorders>
            <w:vAlign w:val="center"/>
          </w:tcPr>
          <w:p w:rsidR="001A0598" w:rsidRPr="008210E0" w:rsidRDefault="001A0598" w:rsidP="000822C3">
            <w:pPr>
              <w:widowControl/>
              <w:spacing w:line="360" w:lineRule="auto"/>
              <w:jc w:val="center"/>
              <w:rPr>
                <w:rFonts w:asciiTheme="minorHAnsi" w:eastAsia="Times New Roman" w:hAnsiTheme="minorHAnsi" w:cs="Times New Roman"/>
                <w:sz w:val="20"/>
                <w:szCs w:val="20"/>
              </w:rPr>
            </w:pPr>
          </w:p>
        </w:tc>
        <w:tc>
          <w:tcPr>
            <w:tcW w:w="900" w:type="dxa"/>
            <w:vMerge w:val="restart"/>
            <w:tcBorders>
              <w:left w:val="double" w:sz="4" w:space="0" w:color="auto"/>
            </w:tcBorders>
            <w:vAlign w:val="center"/>
          </w:tcPr>
          <w:p w:rsidR="001A0598" w:rsidRPr="008210E0" w:rsidRDefault="001A0598" w:rsidP="000822C3">
            <w:pPr>
              <w:widowControl/>
              <w:spacing w:line="360" w:lineRule="auto"/>
              <w:jc w:val="center"/>
              <w:rPr>
                <w:rFonts w:asciiTheme="minorHAnsi" w:eastAsia="Times New Roman" w:hAnsiTheme="minorHAnsi" w:cs="Times New Roman"/>
                <w:sz w:val="20"/>
                <w:szCs w:val="20"/>
              </w:rPr>
            </w:pPr>
            <w:r w:rsidRPr="008210E0">
              <w:rPr>
                <w:rFonts w:asciiTheme="minorHAnsi" w:eastAsia="Times New Roman" w:hAnsiTheme="minorHAnsi" w:cs="Times New Roman"/>
                <w:sz w:val="20"/>
                <w:szCs w:val="20"/>
              </w:rPr>
              <w:t>Percent %</w:t>
            </w:r>
          </w:p>
        </w:tc>
        <w:tc>
          <w:tcPr>
            <w:tcW w:w="1080" w:type="dxa"/>
            <w:vMerge w:val="restart"/>
            <w:tcBorders>
              <w:right w:val="double" w:sz="4" w:space="0" w:color="auto"/>
            </w:tcBorders>
            <w:vAlign w:val="center"/>
          </w:tcPr>
          <w:p w:rsidR="001A0598" w:rsidRPr="008210E0" w:rsidRDefault="001A0598" w:rsidP="00143AC3">
            <w:pPr>
              <w:widowControl/>
              <w:spacing w:line="360" w:lineRule="auto"/>
              <w:jc w:val="center"/>
              <w:rPr>
                <w:rFonts w:asciiTheme="minorHAnsi" w:eastAsia="Times New Roman" w:hAnsiTheme="minorHAnsi" w:cs="Times New Roman"/>
                <w:sz w:val="20"/>
                <w:szCs w:val="20"/>
              </w:rPr>
            </w:pPr>
            <w:r w:rsidRPr="008210E0">
              <w:rPr>
                <w:rFonts w:asciiTheme="minorHAnsi" w:eastAsia="Times New Roman" w:hAnsiTheme="minorHAnsi" w:cs="Times New Roman"/>
                <w:sz w:val="20"/>
                <w:szCs w:val="20"/>
              </w:rPr>
              <w:t xml:space="preserve">Minimum </w:t>
            </w:r>
            <w:proofErr w:type="spellStart"/>
            <w:r w:rsidRPr="008210E0">
              <w:rPr>
                <w:rFonts w:asciiTheme="minorHAnsi" w:eastAsia="Times New Roman" w:hAnsiTheme="minorHAnsi" w:cs="Times New Roman"/>
                <w:sz w:val="20"/>
                <w:szCs w:val="20"/>
              </w:rPr>
              <w:t>Rs</w:t>
            </w:r>
            <w:proofErr w:type="spellEnd"/>
            <w:r w:rsidRPr="008210E0">
              <w:rPr>
                <w:rFonts w:asciiTheme="minorHAnsi" w:eastAsia="Times New Roman" w:hAnsiTheme="minorHAnsi" w:cs="Times New Roman"/>
                <w:sz w:val="20"/>
                <w:szCs w:val="20"/>
              </w:rPr>
              <w:t>.</w:t>
            </w:r>
          </w:p>
        </w:tc>
        <w:tc>
          <w:tcPr>
            <w:tcW w:w="2070" w:type="dxa"/>
            <w:gridSpan w:val="4"/>
            <w:tcBorders>
              <w:left w:val="double" w:sz="4" w:space="0" w:color="auto"/>
            </w:tcBorders>
            <w:vAlign w:val="center"/>
          </w:tcPr>
          <w:p w:rsidR="001A0598" w:rsidRPr="006D7AC9" w:rsidRDefault="001A0598" w:rsidP="000822C3">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1</w:t>
            </w:r>
            <w:r w:rsidRPr="006D7AC9">
              <w:rPr>
                <w:rFonts w:asciiTheme="minorHAnsi" w:eastAsia="Times New Roman" w:hAnsiTheme="minorHAnsi" w:cs="Times New Roman"/>
                <w:sz w:val="22"/>
                <w:szCs w:val="22"/>
                <w:vertAlign w:val="superscript"/>
              </w:rPr>
              <w:t>st</w:t>
            </w:r>
            <w:r w:rsidRPr="006D7AC9">
              <w:rPr>
                <w:rFonts w:asciiTheme="minorHAnsi" w:eastAsia="Times New Roman" w:hAnsiTheme="minorHAnsi" w:cs="Times New Roman"/>
                <w:sz w:val="22"/>
                <w:szCs w:val="22"/>
              </w:rPr>
              <w:t xml:space="preserve"> Side</w:t>
            </w:r>
          </w:p>
        </w:tc>
        <w:tc>
          <w:tcPr>
            <w:tcW w:w="1980" w:type="dxa"/>
            <w:gridSpan w:val="3"/>
            <w:vAlign w:val="center"/>
          </w:tcPr>
          <w:p w:rsidR="001A0598" w:rsidRPr="006D7AC9" w:rsidRDefault="001A0598" w:rsidP="000822C3">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2</w:t>
            </w:r>
            <w:r w:rsidRPr="006D7AC9">
              <w:rPr>
                <w:rFonts w:asciiTheme="minorHAnsi" w:eastAsia="Times New Roman" w:hAnsiTheme="minorHAnsi" w:cs="Times New Roman"/>
                <w:sz w:val="22"/>
                <w:szCs w:val="22"/>
                <w:vertAlign w:val="superscript"/>
              </w:rPr>
              <w:t>nd</w:t>
            </w:r>
            <w:r w:rsidRPr="006D7AC9">
              <w:rPr>
                <w:rFonts w:asciiTheme="minorHAnsi" w:eastAsia="Times New Roman" w:hAnsiTheme="minorHAnsi" w:cs="Times New Roman"/>
                <w:sz w:val="22"/>
                <w:szCs w:val="22"/>
              </w:rPr>
              <w:t xml:space="preserve"> Side</w:t>
            </w:r>
          </w:p>
        </w:tc>
        <w:tc>
          <w:tcPr>
            <w:tcW w:w="2520" w:type="dxa"/>
            <w:gridSpan w:val="2"/>
            <w:vMerge/>
            <w:vAlign w:val="center"/>
          </w:tcPr>
          <w:p w:rsidR="001A0598" w:rsidRPr="008210E0" w:rsidRDefault="001A0598" w:rsidP="000822C3">
            <w:pPr>
              <w:widowControl/>
              <w:spacing w:line="360" w:lineRule="auto"/>
              <w:jc w:val="center"/>
              <w:rPr>
                <w:rFonts w:asciiTheme="minorHAnsi" w:eastAsia="Times New Roman" w:hAnsiTheme="minorHAnsi" w:cs="Times New Roman"/>
                <w:sz w:val="20"/>
                <w:szCs w:val="20"/>
              </w:rPr>
            </w:pPr>
          </w:p>
        </w:tc>
      </w:tr>
      <w:tr w:rsidR="001A0598" w:rsidRPr="008210E0" w:rsidTr="00943F76">
        <w:tc>
          <w:tcPr>
            <w:tcW w:w="1638" w:type="dxa"/>
            <w:vMerge/>
            <w:tcBorders>
              <w:left w:val="single" w:sz="4" w:space="0" w:color="auto"/>
              <w:right w:val="double" w:sz="4" w:space="0" w:color="auto"/>
            </w:tcBorders>
            <w:vAlign w:val="center"/>
          </w:tcPr>
          <w:p w:rsidR="001A0598" w:rsidRPr="008210E0" w:rsidRDefault="001A0598" w:rsidP="000822C3">
            <w:pPr>
              <w:widowControl/>
              <w:spacing w:line="360" w:lineRule="auto"/>
              <w:jc w:val="center"/>
              <w:rPr>
                <w:rFonts w:asciiTheme="minorHAnsi" w:eastAsia="Times New Roman" w:hAnsiTheme="minorHAnsi" w:cs="Times New Roman"/>
                <w:sz w:val="20"/>
                <w:szCs w:val="20"/>
              </w:rPr>
            </w:pPr>
          </w:p>
        </w:tc>
        <w:tc>
          <w:tcPr>
            <w:tcW w:w="900" w:type="dxa"/>
            <w:vMerge/>
            <w:tcBorders>
              <w:left w:val="double" w:sz="4" w:space="0" w:color="auto"/>
              <w:bottom w:val="double" w:sz="4" w:space="0" w:color="auto"/>
            </w:tcBorders>
            <w:vAlign w:val="center"/>
          </w:tcPr>
          <w:p w:rsidR="001A0598" w:rsidRPr="008210E0" w:rsidRDefault="001A0598" w:rsidP="000822C3">
            <w:pPr>
              <w:widowControl/>
              <w:spacing w:line="360" w:lineRule="auto"/>
              <w:jc w:val="center"/>
              <w:rPr>
                <w:rFonts w:asciiTheme="minorHAnsi" w:eastAsia="Times New Roman" w:hAnsiTheme="minorHAnsi" w:cs="Times New Roman"/>
                <w:sz w:val="20"/>
                <w:szCs w:val="20"/>
              </w:rPr>
            </w:pPr>
          </w:p>
        </w:tc>
        <w:tc>
          <w:tcPr>
            <w:tcW w:w="1080" w:type="dxa"/>
            <w:vMerge/>
            <w:tcBorders>
              <w:bottom w:val="double" w:sz="4" w:space="0" w:color="auto"/>
              <w:right w:val="double" w:sz="4" w:space="0" w:color="auto"/>
            </w:tcBorders>
            <w:vAlign w:val="center"/>
          </w:tcPr>
          <w:p w:rsidR="001A0598" w:rsidRPr="008210E0" w:rsidRDefault="001A0598" w:rsidP="00143AC3">
            <w:pPr>
              <w:widowControl/>
              <w:spacing w:line="360" w:lineRule="auto"/>
              <w:jc w:val="center"/>
              <w:rPr>
                <w:rFonts w:asciiTheme="minorHAnsi" w:eastAsia="Times New Roman" w:hAnsiTheme="minorHAnsi" w:cs="Times New Roman"/>
                <w:sz w:val="20"/>
                <w:szCs w:val="20"/>
              </w:rPr>
            </w:pPr>
          </w:p>
        </w:tc>
        <w:tc>
          <w:tcPr>
            <w:tcW w:w="990" w:type="dxa"/>
            <w:gridSpan w:val="2"/>
            <w:tcBorders>
              <w:left w:val="double" w:sz="4" w:space="0" w:color="auto"/>
              <w:bottom w:val="double" w:sz="4" w:space="0" w:color="auto"/>
            </w:tcBorders>
            <w:vAlign w:val="center"/>
          </w:tcPr>
          <w:p w:rsidR="001A0598" w:rsidRDefault="001A0598" w:rsidP="00143AC3">
            <w:pPr>
              <w:widowControl/>
              <w:spacing w:line="36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Percent %</w:t>
            </w:r>
          </w:p>
        </w:tc>
        <w:tc>
          <w:tcPr>
            <w:tcW w:w="1080" w:type="dxa"/>
            <w:gridSpan w:val="2"/>
            <w:tcBorders>
              <w:bottom w:val="double" w:sz="4" w:space="0" w:color="auto"/>
            </w:tcBorders>
            <w:vAlign w:val="center"/>
          </w:tcPr>
          <w:p w:rsidR="001A0598" w:rsidRDefault="001A0598" w:rsidP="00143AC3">
            <w:pPr>
              <w:widowControl/>
              <w:spacing w:line="36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Minimum </w:t>
            </w:r>
            <w:proofErr w:type="spellStart"/>
            <w:r>
              <w:rPr>
                <w:rFonts w:asciiTheme="minorHAnsi" w:eastAsia="Times New Roman" w:hAnsiTheme="minorHAnsi" w:cs="Times New Roman"/>
                <w:sz w:val="20"/>
                <w:szCs w:val="20"/>
              </w:rPr>
              <w:t>Rs</w:t>
            </w:r>
            <w:proofErr w:type="spellEnd"/>
            <w:r>
              <w:rPr>
                <w:rFonts w:asciiTheme="minorHAnsi" w:eastAsia="Times New Roman" w:hAnsiTheme="minorHAnsi" w:cs="Times New Roman"/>
                <w:sz w:val="20"/>
                <w:szCs w:val="20"/>
              </w:rPr>
              <w:t>.</w:t>
            </w:r>
          </w:p>
        </w:tc>
        <w:tc>
          <w:tcPr>
            <w:tcW w:w="900" w:type="dxa"/>
            <w:tcBorders>
              <w:bottom w:val="double" w:sz="4" w:space="0" w:color="auto"/>
            </w:tcBorders>
            <w:vAlign w:val="center"/>
          </w:tcPr>
          <w:p w:rsidR="001A0598" w:rsidRDefault="001A0598" w:rsidP="00143AC3">
            <w:pPr>
              <w:widowControl/>
              <w:spacing w:line="36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Percent %</w:t>
            </w:r>
          </w:p>
        </w:tc>
        <w:tc>
          <w:tcPr>
            <w:tcW w:w="1080" w:type="dxa"/>
            <w:gridSpan w:val="2"/>
            <w:tcBorders>
              <w:bottom w:val="double" w:sz="4" w:space="0" w:color="auto"/>
            </w:tcBorders>
            <w:vAlign w:val="center"/>
          </w:tcPr>
          <w:p w:rsidR="001A0598" w:rsidRDefault="001A0598" w:rsidP="00143AC3">
            <w:pPr>
              <w:widowControl/>
              <w:spacing w:line="36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Minimum </w:t>
            </w:r>
            <w:proofErr w:type="spellStart"/>
            <w:r>
              <w:rPr>
                <w:rFonts w:asciiTheme="minorHAnsi" w:eastAsia="Times New Roman" w:hAnsiTheme="minorHAnsi" w:cs="Times New Roman"/>
                <w:sz w:val="20"/>
                <w:szCs w:val="20"/>
              </w:rPr>
              <w:t>Rs</w:t>
            </w:r>
            <w:proofErr w:type="spellEnd"/>
            <w:r>
              <w:rPr>
                <w:rFonts w:asciiTheme="minorHAnsi" w:eastAsia="Times New Roman" w:hAnsiTheme="minorHAnsi" w:cs="Times New Roman"/>
                <w:sz w:val="20"/>
                <w:szCs w:val="20"/>
              </w:rPr>
              <w:t>.</w:t>
            </w:r>
          </w:p>
        </w:tc>
        <w:tc>
          <w:tcPr>
            <w:tcW w:w="2520" w:type="dxa"/>
            <w:gridSpan w:val="2"/>
            <w:tcBorders>
              <w:bottom w:val="double" w:sz="4" w:space="0" w:color="auto"/>
            </w:tcBorders>
            <w:vAlign w:val="center"/>
          </w:tcPr>
          <w:p w:rsidR="001A0598" w:rsidRDefault="001A0598" w:rsidP="000822C3">
            <w:pPr>
              <w:widowControl/>
              <w:spacing w:line="36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REMARKS</w:t>
            </w:r>
          </w:p>
        </w:tc>
      </w:tr>
      <w:tr w:rsidR="006D7AC9" w:rsidRPr="000822C3" w:rsidTr="00943F76">
        <w:tc>
          <w:tcPr>
            <w:tcW w:w="1638" w:type="dxa"/>
            <w:tcBorders>
              <w:left w:val="single" w:sz="4" w:space="0" w:color="auto"/>
              <w:bottom w:val="single" w:sz="4" w:space="0" w:color="auto"/>
              <w:right w:val="double" w:sz="4" w:space="0" w:color="auto"/>
            </w:tcBorders>
            <w:vAlign w:val="center"/>
          </w:tcPr>
          <w:p w:rsidR="006D7AC9" w:rsidRPr="000822C3" w:rsidRDefault="006D7AC9" w:rsidP="005C1FDD">
            <w:pPr>
              <w:widowControl/>
              <w:spacing w:line="480" w:lineRule="auto"/>
              <w:jc w:val="center"/>
              <w:rPr>
                <w:rFonts w:asciiTheme="minorHAnsi" w:eastAsia="Times New Roman" w:hAnsiTheme="minorHAnsi" w:cs="Times New Roman"/>
                <w:sz w:val="22"/>
                <w:szCs w:val="22"/>
              </w:rPr>
            </w:pPr>
            <w:r w:rsidRPr="000822C3">
              <w:rPr>
                <w:rFonts w:asciiTheme="minorHAnsi" w:eastAsia="Times New Roman" w:hAnsiTheme="minorHAnsi" w:cs="Times New Roman"/>
                <w:sz w:val="22"/>
                <w:szCs w:val="22"/>
              </w:rPr>
              <w:t>General Rates</w:t>
            </w:r>
          </w:p>
        </w:tc>
        <w:tc>
          <w:tcPr>
            <w:tcW w:w="900" w:type="dxa"/>
            <w:tcBorders>
              <w:top w:val="double" w:sz="4" w:space="0" w:color="auto"/>
              <w:left w:val="double" w:sz="4" w:space="0" w:color="auto"/>
              <w:bottom w:val="sing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1080" w:type="dxa"/>
            <w:tcBorders>
              <w:top w:val="double" w:sz="4" w:space="0" w:color="auto"/>
              <w:bottom w:val="single" w:sz="4" w:space="0" w:color="auto"/>
              <w:right w:val="doub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990" w:type="dxa"/>
            <w:gridSpan w:val="2"/>
            <w:tcBorders>
              <w:top w:val="double" w:sz="4" w:space="0" w:color="auto"/>
              <w:left w:val="double" w:sz="4" w:space="0" w:color="auto"/>
              <w:bottom w:val="sing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1080" w:type="dxa"/>
            <w:gridSpan w:val="2"/>
            <w:tcBorders>
              <w:top w:val="double" w:sz="4" w:space="0" w:color="auto"/>
              <w:bottom w:val="sing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900" w:type="dxa"/>
            <w:tcBorders>
              <w:top w:val="double" w:sz="4" w:space="0" w:color="auto"/>
              <w:bottom w:val="sing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1080" w:type="dxa"/>
            <w:gridSpan w:val="2"/>
            <w:tcBorders>
              <w:top w:val="double" w:sz="4" w:space="0" w:color="auto"/>
              <w:bottom w:val="single" w:sz="4" w:space="0" w:color="auto"/>
            </w:tcBorders>
            <w:vAlign w:val="center"/>
          </w:tcPr>
          <w:p w:rsidR="006D7AC9" w:rsidRPr="005C1FDD" w:rsidRDefault="006D7AC9" w:rsidP="005C1FDD">
            <w:pPr>
              <w:widowControl/>
              <w:spacing w:line="480" w:lineRule="auto"/>
              <w:jc w:val="center"/>
              <w:rPr>
                <w:rFonts w:ascii="Verdana" w:eastAsia="Times New Roman" w:hAnsi="Verdana" w:cs="Times New Roman"/>
                <w:b/>
                <w:sz w:val="22"/>
                <w:szCs w:val="22"/>
              </w:rPr>
            </w:pPr>
          </w:p>
        </w:tc>
        <w:tc>
          <w:tcPr>
            <w:tcW w:w="2520" w:type="dxa"/>
            <w:gridSpan w:val="2"/>
            <w:tcBorders>
              <w:top w:val="double" w:sz="4" w:space="0" w:color="auto"/>
              <w:bottom w:val="single" w:sz="4" w:space="0" w:color="auto"/>
            </w:tcBorders>
            <w:vAlign w:val="center"/>
          </w:tcPr>
          <w:p w:rsidR="006D7AC9" w:rsidRPr="000822C3" w:rsidRDefault="006D7AC9" w:rsidP="005C1FDD">
            <w:pPr>
              <w:widowControl/>
              <w:spacing w:line="480" w:lineRule="auto"/>
              <w:jc w:val="center"/>
              <w:rPr>
                <w:rFonts w:asciiTheme="minorHAnsi" w:eastAsia="Times New Roman" w:hAnsiTheme="minorHAnsi" w:cs="Times New Roman"/>
                <w:sz w:val="22"/>
                <w:szCs w:val="22"/>
              </w:rPr>
            </w:pPr>
          </w:p>
        </w:tc>
      </w:tr>
      <w:tr w:rsidR="00143AC3" w:rsidRPr="000822C3" w:rsidTr="00943F76">
        <w:tc>
          <w:tcPr>
            <w:tcW w:w="1638" w:type="dxa"/>
            <w:tcBorders>
              <w:top w:val="single" w:sz="4" w:space="0" w:color="auto"/>
              <w:left w:val="single" w:sz="4" w:space="0" w:color="auto"/>
              <w:bottom w:val="single" w:sz="4" w:space="0" w:color="auto"/>
              <w:right w:val="double" w:sz="4" w:space="0" w:color="auto"/>
            </w:tcBorders>
            <w:vAlign w:val="center"/>
          </w:tcPr>
          <w:p w:rsidR="00143AC3" w:rsidRPr="000822C3" w:rsidRDefault="00143AC3" w:rsidP="005C1FDD">
            <w:pPr>
              <w:widowControl/>
              <w:spacing w:line="480" w:lineRule="auto"/>
              <w:jc w:val="center"/>
              <w:rPr>
                <w:rFonts w:asciiTheme="minorHAnsi" w:eastAsia="Times New Roman" w:hAnsiTheme="minorHAnsi" w:cs="Times New Roman"/>
                <w:sz w:val="22"/>
                <w:szCs w:val="22"/>
              </w:rPr>
            </w:pPr>
            <w:r w:rsidRPr="000822C3">
              <w:rPr>
                <w:rFonts w:asciiTheme="minorHAnsi" w:eastAsia="Times New Roman" w:hAnsiTheme="minorHAnsi" w:cs="Times New Roman"/>
                <w:sz w:val="22"/>
                <w:szCs w:val="22"/>
              </w:rPr>
              <w:t>Special Rates</w:t>
            </w:r>
          </w:p>
        </w:tc>
        <w:tc>
          <w:tcPr>
            <w:tcW w:w="900" w:type="dxa"/>
            <w:tcBorders>
              <w:top w:val="single" w:sz="4" w:space="0" w:color="auto"/>
              <w:left w:val="double" w:sz="4" w:space="0" w:color="auto"/>
              <w:bottom w:val="single" w:sz="4" w:space="0" w:color="auto"/>
              <w:right w:val="sing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1080" w:type="dxa"/>
            <w:tcBorders>
              <w:top w:val="single" w:sz="4" w:space="0" w:color="auto"/>
              <w:left w:val="single" w:sz="4" w:space="0" w:color="auto"/>
              <w:bottom w:val="single" w:sz="4" w:space="0" w:color="000000" w:themeColor="text1"/>
              <w:right w:val="doub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990" w:type="dxa"/>
            <w:gridSpan w:val="2"/>
            <w:tcBorders>
              <w:top w:val="single" w:sz="4" w:space="0" w:color="auto"/>
              <w:left w:val="double" w:sz="4" w:space="0" w:color="auto"/>
              <w:bottom w:val="single" w:sz="4" w:space="0" w:color="auto"/>
              <w:right w:val="sing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43AC3" w:rsidRPr="005C1FDD" w:rsidRDefault="00143AC3" w:rsidP="005C1FDD">
            <w:pPr>
              <w:widowControl/>
              <w:spacing w:line="480" w:lineRule="auto"/>
              <w:jc w:val="center"/>
              <w:rPr>
                <w:rFonts w:ascii="Verdana" w:eastAsia="Times New Roman" w:hAnsi="Verdana" w:cs="Times New Roman"/>
                <w:b/>
                <w:sz w:val="22"/>
                <w:szCs w:val="22"/>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143AC3" w:rsidRPr="00D94DA4" w:rsidRDefault="00143AC3" w:rsidP="005C1FDD">
            <w:pPr>
              <w:widowControl/>
              <w:spacing w:line="480" w:lineRule="auto"/>
              <w:rPr>
                <w:rFonts w:asciiTheme="minorHAnsi" w:eastAsia="Times New Roman" w:hAnsiTheme="minorHAnsi" w:cs="Times New Roman"/>
                <w:sz w:val="22"/>
                <w:szCs w:val="22"/>
              </w:rPr>
            </w:pPr>
          </w:p>
        </w:tc>
      </w:tr>
      <w:tr w:rsidR="00D94DA4" w:rsidRPr="000822C3" w:rsidTr="00943F76">
        <w:tc>
          <w:tcPr>
            <w:tcW w:w="10188" w:type="dxa"/>
            <w:gridSpan w:val="12"/>
            <w:tcBorders>
              <w:top w:val="single" w:sz="4" w:space="0" w:color="auto"/>
              <w:left w:val="nil"/>
              <w:bottom w:val="single" w:sz="4" w:space="0" w:color="auto"/>
              <w:right w:val="nil"/>
            </w:tcBorders>
            <w:vAlign w:val="center"/>
          </w:tcPr>
          <w:p w:rsidR="00D94DA4" w:rsidRPr="00D94DA4" w:rsidRDefault="00D94DA4" w:rsidP="00A3199E">
            <w:pPr>
              <w:widowControl/>
              <w:spacing w:line="360" w:lineRule="auto"/>
              <w:rPr>
                <w:rFonts w:asciiTheme="minorHAnsi" w:eastAsia="Times New Roman" w:hAnsiTheme="minorHAnsi" w:cs="Times New Roman"/>
                <w:i/>
                <w:sz w:val="22"/>
                <w:szCs w:val="22"/>
              </w:rPr>
            </w:pPr>
          </w:p>
        </w:tc>
      </w:tr>
      <w:tr w:rsidR="001A0598" w:rsidRPr="005D3499" w:rsidTr="00943F76">
        <w:tc>
          <w:tcPr>
            <w:tcW w:w="10188" w:type="dxa"/>
            <w:gridSpan w:val="12"/>
          </w:tcPr>
          <w:p w:rsidR="001A0598" w:rsidRPr="005D3499" w:rsidRDefault="001A0598" w:rsidP="001A0598">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FUTURE SEGMENT</w:t>
            </w:r>
          </w:p>
        </w:tc>
      </w:tr>
      <w:tr w:rsidR="001A0598" w:rsidRPr="005D3499" w:rsidTr="0098703F">
        <w:tc>
          <w:tcPr>
            <w:tcW w:w="1638" w:type="dxa"/>
            <w:vMerge w:val="restart"/>
            <w:tcBorders>
              <w:right w:val="double" w:sz="4" w:space="0" w:color="auto"/>
            </w:tcBorders>
          </w:tcPr>
          <w:p w:rsidR="001A0598" w:rsidRPr="005D3499" w:rsidRDefault="001A0598" w:rsidP="00616BB6">
            <w:pPr>
              <w:widowControl/>
              <w:spacing w:line="360" w:lineRule="auto"/>
              <w:jc w:val="center"/>
              <w:rPr>
                <w:rFonts w:asciiTheme="minorHAnsi" w:eastAsia="Times New Roman" w:hAnsiTheme="minorHAnsi" w:cs="Times New Roman"/>
                <w:sz w:val="22"/>
                <w:szCs w:val="22"/>
              </w:rPr>
            </w:pPr>
          </w:p>
        </w:tc>
        <w:tc>
          <w:tcPr>
            <w:tcW w:w="3960" w:type="dxa"/>
            <w:gridSpan w:val="5"/>
            <w:tcBorders>
              <w:left w:val="double" w:sz="4" w:space="0" w:color="auto"/>
              <w:right w:val="double" w:sz="4" w:space="0" w:color="auto"/>
            </w:tcBorders>
          </w:tcPr>
          <w:p w:rsidR="001A0598" w:rsidRPr="005D3499" w:rsidRDefault="001A0598" w:rsidP="00616BB6">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Same Day</w:t>
            </w:r>
          </w:p>
        </w:tc>
        <w:tc>
          <w:tcPr>
            <w:tcW w:w="2160" w:type="dxa"/>
            <w:gridSpan w:val="5"/>
            <w:tcBorders>
              <w:top w:val="single" w:sz="4" w:space="0" w:color="000000" w:themeColor="text1"/>
              <w:left w:val="double" w:sz="4" w:space="0" w:color="auto"/>
              <w:bottom w:val="single" w:sz="4" w:space="0" w:color="000000" w:themeColor="text1"/>
              <w:right w:val="single" w:sz="4" w:space="0" w:color="000000" w:themeColor="text1"/>
            </w:tcBorders>
          </w:tcPr>
          <w:p w:rsidR="001A0598" w:rsidRPr="005D3499" w:rsidRDefault="001A0598" w:rsidP="00616BB6">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Any Day</w:t>
            </w:r>
          </w:p>
        </w:tc>
        <w:tc>
          <w:tcPr>
            <w:tcW w:w="2430" w:type="dxa"/>
            <w:tcBorders>
              <w:top w:val="single" w:sz="4" w:space="0" w:color="000000" w:themeColor="text1"/>
              <w:left w:val="double" w:sz="4" w:space="0" w:color="auto"/>
              <w:bottom w:val="single" w:sz="4" w:space="0" w:color="000000" w:themeColor="text1"/>
              <w:right w:val="single" w:sz="4" w:space="0" w:color="000000" w:themeColor="text1"/>
            </w:tcBorders>
          </w:tcPr>
          <w:p w:rsidR="001A0598" w:rsidRPr="005D3499" w:rsidRDefault="001A0598" w:rsidP="00616BB6">
            <w:pPr>
              <w:widowControl/>
              <w:spacing w:line="360" w:lineRule="auto"/>
              <w:jc w:val="center"/>
              <w:rPr>
                <w:rFonts w:asciiTheme="minorHAnsi" w:eastAsia="Times New Roman" w:hAnsiTheme="minorHAnsi" w:cs="Times New Roman"/>
                <w:sz w:val="22"/>
                <w:szCs w:val="22"/>
              </w:rPr>
            </w:pPr>
          </w:p>
        </w:tc>
      </w:tr>
      <w:tr w:rsidR="00933BFE" w:rsidRPr="005D3499" w:rsidTr="0098703F">
        <w:tc>
          <w:tcPr>
            <w:tcW w:w="1638" w:type="dxa"/>
            <w:vMerge/>
            <w:tcBorders>
              <w:right w:val="double" w:sz="4" w:space="0" w:color="auto"/>
            </w:tcBorders>
          </w:tcPr>
          <w:p w:rsidR="00933BFE" w:rsidRPr="005D3499" w:rsidRDefault="00933BFE" w:rsidP="00616BB6">
            <w:pPr>
              <w:widowControl/>
              <w:spacing w:line="360" w:lineRule="auto"/>
              <w:jc w:val="center"/>
              <w:rPr>
                <w:rFonts w:asciiTheme="minorHAnsi" w:eastAsia="Times New Roman" w:hAnsiTheme="minorHAnsi" w:cs="Times New Roman"/>
                <w:sz w:val="22"/>
                <w:szCs w:val="22"/>
              </w:rPr>
            </w:pPr>
          </w:p>
        </w:tc>
        <w:tc>
          <w:tcPr>
            <w:tcW w:w="1980" w:type="dxa"/>
            <w:gridSpan w:val="2"/>
            <w:tcBorders>
              <w:left w:val="double" w:sz="4" w:space="0" w:color="auto"/>
            </w:tcBorders>
          </w:tcPr>
          <w:p w:rsidR="00933BFE" w:rsidRPr="006D7AC9" w:rsidRDefault="00933BFE" w:rsidP="00616BB6">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1</w:t>
            </w:r>
            <w:r w:rsidRPr="006D7AC9">
              <w:rPr>
                <w:rFonts w:asciiTheme="minorHAnsi" w:eastAsia="Times New Roman" w:hAnsiTheme="minorHAnsi" w:cs="Times New Roman"/>
                <w:sz w:val="22"/>
                <w:szCs w:val="22"/>
                <w:vertAlign w:val="superscript"/>
              </w:rPr>
              <w:t>st</w:t>
            </w:r>
            <w:r w:rsidRPr="006D7AC9">
              <w:rPr>
                <w:rFonts w:asciiTheme="minorHAnsi" w:eastAsia="Times New Roman" w:hAnsiTheme="minorHAnsi" w:cs="Times New Roman"/>
                <w:sz w:val="22"/>
                <w:szCs w:val="22"/>
              </w:rPr>
              <w:t xml:space="preserve"> Side</w:t>
            </w:r>
          </w:p>
        </w:tc>
        <w:tc>
          <w:tcPr>
            <w:tcW w:w="1980" w:type="dxa"/>
            <w:gridSpan w:val="3"/>
            <w:tcBorders>
              <w:right w:val="double" w:sz="4" w:space="0" w:color="auto"/>
            </w:tcBorders>
          </w:tcPr>
          <w:p w:rsidR="00933BFE" w:rsidRPr="006D7AC9" w:rsidRDefault="00933BFE" w:rsidP="00616BB6">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2</w:t>
            </w:r>
            <w:r w:rsidRPr="006D7AC9">
              <w:rPr>
                <w:rFonts w:asciiTheme="minorHAnsi" w:eastAsia="Times New Roman" w:hAnsiTheme="minorHAnsi" w:cs="Times New Roman"/>
                <w:sz w:val="22"/>
                <w:szCs w:val="22"/>
                <w:vertAlign w:val="superscript"/>
              </w:rPr>
              <w:t>nd</w:t>
            </w:r>
            <w:r w:rsidRPr="006D7AC9">
              <w:rPr>
                <w:rFonts w:asciiTheme="minorHAnsi" w:eastAsia="Times New Roman" w:hAnsiTheme="minorHAnsi" w:cs="Times New Roman"/>
                <w:sz w:val="22"/>
                <w:szCs w:val="22"/>
              </w:rPr>
              <w:t xml:space="preserve"> Side</w:t>
            </w:r>
          </w:p>
        </w:tc>
        <w:tc>
          <w:tcPr>
            <w:tcW w:w="1080" w:type="dxa"/>
            <w:gridSpan w:val="3"/>
            <w:vMerge w:val="restart"/>
            <w:tcBorders>
              <w:top w:val="single" w:sz="4" w:space="0" w:color="000000" w:themeColor="text1"/>
              <w:left w:val="double" w:sz="4" w:space="0" w:color="auto"/>
              <w:bottom w:val="single" w:sz="4" w:space="0" w:color="000000" w:themeColor="text1"/>
              <w:right w:val="single" w:sz="4" w:space="0" w:color="000000" w:themeColor="text1"/>
            </w:tcBorders>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gridSpan w:val="2"/>
            <w:vMerge w:val="restart"/>
            <w:tcBorders>
              <w:top w:val="single" w:sz="4" w:space="0" w:color="000000" w:themeColor="text1"/>
              <w:left w:val="single" w:sz="4" w:space="0" w:color="000000" w:themeColor="text1"/>
              <w:right w:val="single" w:sz="4" w:space="0" w:color="000000" w:themeColor="text1"/>
            </w:tcBorders>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2430" w:type="dxa"/>
            <w:vMerge w:val="restart"/>
            <w:tcBorders>
              <w:top w:val="single" w:sz="4" w:space="0" w:color="000000" w:themeColor="text1"/>
              <w:left w:val="single" w:sz="4" w:space="0" w:color="000000" w:themeColor="text1"/>
              <w:right w:val="single" w:sz="4" w:space="0" w:color="000000" w:themeColor="text1"/>
            </w:tcBorders>
            <w:vAlign w:val="center"/>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REMARKS</w:t>
            </w:r>
          </w:p>
        </w:tc>
      </w:tr>
      <w:tr w:rsidR="001A0598" w:rsidRPr="005D3499" w:rsidTr="0098703F">
        <w:tc>
          <w:tcPr>
            <w:tcW w:w="1638" w:type="dxa"/>
            <w:vMerge/>
            <w:tcBorders>
              <w:right w:val="double" w:sz="4" w:space="0" w:color="auto"/>
            </w:tcBorders>
          </w:tcPr>
          <w:p w:rsidR="001A0598" w:rsidRPr="005D3499" w:rsidRDefault="001A0598" w:rsidP="00616BB6">
            <w:pPr>
              <w:widowControl/>
              <w:spacing w:line="360" w:lineRule="auto"/>
              <w:jc w:val="center"/>
              <w:rPr>
                <w:rFonts w:asciiTheme="minorHAnsi" w:eastAsia="Times New Roman" w:hAnsiTheme="minorHAnsi" w:cs="Times New Roman"/>
                <w:sz w:val="22"/>
                <w:szCs w:val="22"/>
              </w:rPr>
            </w:pPr>
          </w:p>
        </w:tc>
        <w:tc>
          <w:tcPr>
            <w:tcW w:w="900" w:type="dxa"/>
            <w:tcBorders>
              <w:left w:val="double" w:sz="4" w:space="0" w:color="auto"/>
              <w:bottom w:val="double" w:sz="4" w:space="0" w:color="auto"/>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tcBorders>
              <w:bottom w:val="double" w:sz="4" w:space="0" w:color="auto"/>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900" w:type="dxa"/>
            <w:tcBorders>
              <w:bottom w:val="double" w:sz="4" w:space="0" w:color="auto"/>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gridSpan w:val="2"/>
            <w:tcBorders>
              <w:bottom w:val="double" w:sz="4" w:space="0" w:color="auto"/>
              <w:right w:val="double" w:sz="4" w:space="0" w:color="auto"/>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1080" w:type="dxa"/>
            <w:gridSpan w:val="3"/>
            <w:vMerge/>
            <w:tcBorders>
              <w:top w:val="single" w:sz="4" w:space="0" w:color="000000" w:themeColor="text1"/>
              <w:left w:val="double" w:sz="4" w:space="0" w:color="auto"/>
              <w:bottom w:val="double" w:sz="4" w:space="0" w:color="auto"/>
              <w:right w:val="single" w:sz="4" w:space="0" w:color="000000" w:themeColor="text1"/>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p>
        </w:tc>
        <w:tc>
          <w:tcPr>
            <w:tcW w:w="1080" w:type="dxa"/>
            <w:gridSpan w:val="2"/>
            <w:vMerge/>
            <w:tcBorders>
              <w:left w:val="single" w:sz="4" w:space="0" w:color="000000" w:themeColor="text1"/>
              <w:bottom w:val="double" w:sz="4" w:space="0" w:color="auto"/>
              <w:right w:val="single" w:sz="4" w:space="0" w:color="000000" w:themeColor="text1"/>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p>
        </w:tc>
        <w:tc>
          <w:tcPr>
            <w:tcW w:w="2430" w:type="dxa"/>
            <w:vMerge/>
            <w:tcBorders>
              <w:left w:val="single" w:sz="4" w:space="0" w:color="000000" w:themeColor="text1"/>
              <w:bottom w:val="double" w:sz="4" w:space="0" w:color="auto"/>
              <w:right w:val="single" w:sz="4" w:space="0" w:color="000000" w:themeColor="text1"/>
            </w:tcBorders>
          </w:tcPr>
          <w:p w:rsidR="001A0598" w:rsidRPr="006D7AC9" w:rsidRDefault="001A0598" w:rsidP="00616BB6">
            <w:pPr>
              <w:widowControl/>
              <w:spacing w:line="360" w:lineRule="auto"/>
              <w:jc w:val="center"/>
              <w:rPr>
                <w:rFonts w:asciiTheme="minorHAnsi" w:eastAsia="Times New Roman" w:hAnsiTheme="minorHAnsi" w:cs="Times New Roman"/>
                <w:sz w:val="20"/>
                <w:szCs w:val="20"/>
              </w:rPr>
            </w:pPr>
          </w:p>
        </w:tc>
      </w:tr>
      <w:tr w:rsidR="001A0598" w:rsidRPr="005D3499" w:rsidTr="0098703F">
        <w:tc>
          <w:tcPr>
            <w:tcW w:w="1638" w:type="dxa"/>
            <w:tcBorders>
              <w:right w:val="double" w:sz="4" w:space="0" w:color="auto"/>
            </w:tcBorders>
            <w:vAlign w:val="center"/>
          </w:tcPr>
          <w:p w:rsidR="001A0598" w:rsidRPr="005D3499" w:rsidRDefault="001A0598" w:rsidP="00933BFE">
            <w:pPr>
              <w:widowControl/>
              <w:spacing w:line="480" w:lineRule="auto"/>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General Rates</w:t>
            </w:r>
          </w:p>
        </w:tc>
        <w:tc>
          <w:tcPr>
            <w:tcW w:w="900" w:type="dxa"/>
            <w:tcBorders>
              <w:top w:val="double" w:sz="4" w:space="0" w:color="auto"/>
              <w:left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tcBorders>
              <w:top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900" w:type="dxa"/>
            <w:tcBorders>
              <w:top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2"/>
            <w:tcBorders>
              <w:top w:val="double" w:sz="4" w:space="0" w:color="auto"/>
              <w:right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3"/>
            <w:tcBorders>
              <w:top w:val="double" w:sz="4" w:space="0" w:color="auto"/>
              <w:left w:val="double" w:sz="4" w:space="0" w:color="auto"/>
              <w:bottom w:val="single" w:sz="4" w:space="0" w:color="000000" w:themeColor="text1"/>
              <w:right w:val="single" w:sz="4" w:space="0" w:color="000000" w:themeColor="text1"/>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243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1A0598" w:rsidRPr="002E4FD9" w:rsidRDefault="001A0598" w:rsidP="00933BFE">
            <w:pPr>
              <w:widowControl/>
              <w:spacing w:line="480" w:lineRule="auto"/>
              <w:jc w:val="center"/>
              <w:rPr>
                <w:rFonts w:ascii="Verdana" w:eastAsia="Times New Roman" w:hAnsi="Verdana" w:cs="Times New Roman"/>
                <w:b/>
                <w:sz w:val="22"/>
                <w:szCs w:val="22"/>
              </w:rPr>
            </w:pPr>
          </w:p>
        </w:tc>
      </w:tr>
      <w:tr w:rsidR="001A0598" w:rsidRPr="005D3499" w:rsidTr="0098703F">
        <w:tc>
          <w:tcPr>
            <w:tcW w:w="1638" w:type="dxa"/>
            <w:tcBorders>
              <w:right w:val="double" w:sz="4" w:space="0" w:color="auto"/>
            </w:tcBorders>
            <w:vAlign w:val="center"/>
          </w:tcPr>
          <w:p w:rsidR="001A0598" w:rsidRPr="005D3499" w:rsidRDefault="001A0598" w:rsidP="00933BFE">
            <w:pPr>
              <w:widowControl/>
              <w:spacing w:line="480" w:lineRule="auto"/>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Special Rates</w:t>
            </w:r>
          </w:p>
        </w:tc>
        <w:tc>
          <w:tcPr>
            <w:tcW w:w="900" w:type="dxa"/>
            <w:tcBorders>
              <w:left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900" w:type="dxa"/>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2"/>
            <w:tcBorders>
              <w:right w:val="double" w:sz="4" w:space="0" w:color="auto"/>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3"/>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1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598" w:rsidRPr="00933BFE" w:rsidRDefault="001A0598" w:rsidP="00933BFE">
            <w:pPr>
              <w:widowControl/>
              <w:spacing w:line="480" w:lineRule="auto"/>
              <w:jc w:val="center"/>
              <w:rPr>
                <w:rFonts w:ascii="Verdana" w:eastAsia="Times New Roman" w:hAnsi="Verdana" w:cs="Times New Roman"/>
                <w:b/>
                <w:sz w:val="22"/>
                <w:szCs w:val="22"/>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598" w:rsidRPr="00933BFE" w:rsidRDefault="001A0598" w:rsidP="00933BFE">
            <w:pPr>
              <w:widowControl/>
              <w:spacing w:line="480" w:lineRule="auto"/>
              <w:jc w:val="left"/>
              <w:rPr>
                <w:rFonts w:asciiTheme="minorHAnsi" w:eastAsia="Times New Roman" w:hAnsiTheme="minorHAnsi" w:cs="Times New Roman"/>
                <w:i/>
                <w:sz w:val="22"/>
                <w:szCs w:val="22"/>
              </w:rPr>
            </w:pPr>
          </w:p>
        </w:tc>
      </w:tr>
    </w:tbl>
    <w:p w:rsidR="00854DEC" w:rsidRPr="00D94DA4" w:rsidRDefault="002B506B" w:rsidP="0004726A">
      <w:pPr>
        <w:widowControl/>
        <w:spacing w:line="360" w:lineRule="auto"/>
        <w:rPr>
          <w:rFonts w:asciiTheme="minorHAnsi" w:eastAsia="Times New Roman" w:hAnsiTheme="minorHAnsi" w:cs="Times New Roman"/>
          <w:sz w:val="25"/>
          <w:szCs w:val="25"/>
        </w:rPr>
      </w:pPr>
      <w:r w:rsidRPr="00D94DA4">
        <w:rPr>
          <w:rFonts w:asciiTheme="minorHAnsi" w:eastAsia="Times New Roman" w:hAnsiTheme="minorHAnsi" w:cs="Times New Roman"/>
          <w:sz w:val="25"/>
          <w:szCs w:val="25"/>
        </w:rPr>
        <w:tab/>
      </w:r>
      <w:r w:rsidRPr="00D94DA4">
        <w:rPr>
          <w:rFonts w:asciiTheme="minorHAnsi" w:eastAsia="Times New Roman" w:hAnsiTheme="minorHAnsi" w:cs="Times New Roman"/>
          <w:sz w:val="25"/>
          <w:szCs w:val="25"/>
        </w:rPr>
        <w:tab/>
      </w:r>
      <w:r w:rsidRPr="00D94DA4">
        <w:rPr>
          <w:rFonts w:asciiTheme="minorHAnsi" w:eastAsia="Times New Roman" w:hAnsiTheme="minorHAnsi" w:cs="Times New Roman"/>
          <w:sz w:val="25"/>
          <w:szCs w:val="25"/>
        </w:rPr>
        <w:tab/>
      </w:r>
    </w:p>
    <w:tbl>
      <w:tblPr>
        <w:tblStyle w:val="TableGrid"/>
        <w:tblW w:w="0" w:type="auto"/>
        <w:tblLayout w:type="fixed"/>
        <w:tblLook w:val="04A0" w:firstRow="1" w:lastRow="0" w:firstColumn="1" w:lastColumn="0" w:noHBand="0" w:noVBand="1"/>
      </w:tblPr>
      <w:tblGrid>
        <w:gridCol w:w="1638"/>
        <w:gridCol w:w="900"/>
        <w:gridCol w:w="1080"/>
        <w:gridCol w:w="900"/>
        <w:gridCol w:w="1080"/>
        <w:gridCol w:w="1080"/>
        <w:gridCol w:w="1080"/>
        <w:gridCol w:w="2383"/>
      </w:tblGrid>
      <w:tr w:rsidR="0004726A" w:rsidRPr="005D3499" w:rsidTr="00BF762F">
        <w:tc>
          <w:tcPr>
            <w:tcW w:w="10141" w:type="dxa"/>
            <w:gridSpan w:val="8"/>
          </w:tcPr>
          <w:p w:rsidR="0004726A" w:rsidRDefault="0004726A" w:rsidP="00815043">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OPTIONS</w:t>
            </w:r>
          </w:p>
          <w:p w:rsidR="002B506B" w:rsidRPr="005D3499" w:rsidRDefault="002B506B" w:rsidP="00815043">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(Brokerage charge on Premium)</w:t>
            </w:r>
          </w:p>
        </w:tc>
      </w:tr>
      <w:tr w:rsidR="00BF762F" w:rsidRPr="005D3499" w:rsidTr="0098703F">
        <w:tc>
          <w:tcPr>
            <w:tcW w:w="1638" w:type="dxa"/>
            <w:vMerge w:val="restart"/>
            <w:tcBorders>
              <w:right w:val="double" w:sz="4" w:space="0" w:color="auto"/>
            </w:tcBorders>
          </w:tcPr>
          <w:p w:rsidR="00BF762F" w:rsidRPr="005D3499" w:rsidRDefault="00BF762F" w:rsidP="00815043">
            <w:pPr>
              <w:widowControl/>
              <w:spacing w:line="360" w:lineRule="auto"/>
              <w:jc w:val="center"/>
              <w:rPr>
                <w:rFonts w:asciiTheme="minorHAnsi" w:eastAsia="Times New Roman" w:hAnsiTheme="minorHAnsi" w:cs="Times New Roman"/>
                <w:sz w:val="22"/>
                <w:szCs w:val="22"/>
              </w:rPr>
            </w:pPr>
          </w:p>
        </w:tc>
        <w:tc>
          <w:tcPr>
            <w:tcW w:w="3960" w:type="dxa"/>
            <w:gridSpan w:val="4"/>
            <w:tcBorders>
              <w:left w:val="double" w:sz="4" w:space="0" w:color="auto"/>
              <w:right w:val="double" w:sz="4" w:space="0" w:color="auto"/>
            </w:tcBorders>
          </w:tcPr>
          <w:p w:rsidR="00BF762F" w:rsidRPr="005D3499" w:rsidRDefault="00BF762F" w:rsidP="00815043">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Same Day</w:t>
            </w:r>
          </w:p>
        </w:tc>
        <w:tc>
          <w:tcPr>
            <w:tcW w:w="2160" w:type="dxa"/>
            <w:gridSpan w:val="2"/>
            <w:tcBorders>
              <w:top w:val="single" w:sz="4" w:space="0" w:color="000000" w:themeColor="text1"/>
              <w:left w:val="double" w:sz="4" w:space="0" w:color="auto"/>
              <w:bottom w:val="single" w:sz="4" w:space="0" w:color="000000" w:themeColor="text1"/>
              <w:right w:val="single" w:sz="4" w:space="0" w:color="000000" w:themeColor="text1"/>
            </w:tcBorders>
          </w:tcPr>
          <w:p w:rsidR="00BF762F" w:rsidRPr="005D3499" w:rsidRDefault="00BF762F" w:rsidP="00815043">
            <w:pPr>
              <w:widowControl/>
              <w:spacing w:line="360" w:lineRule="auto"/>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t>Any Day</w:t>
            </w:r>
          </w:p>
        </w:tc>
        <w:tc>
          <w:tcPr>
            <w:tcW w:w="2383" w:type="dxa"/>
            <w:tcBorders>
              <w:top w:val="single" w:sz="4" w:space="0" w:color="000000" w:themeColor="text1"/>
              <w:left w:val="double" w:sz="4" w:space="0" w:color="auto"/>
              <w:bottom w:val="single" w:sz="4" w:space="0" w:color="000000" w:themeColor="text1"/>
              <w:right w:val="single" w:sz="4" w:space="0" w:color="000000" w:themeColor="text1"/>
            </w:tcBorders>
          </w:tcPr>
          <w:p w:rsidR="00BF762F" w:rsidRPr="005D3499" w:rsidRDefault="00BF762F" w:rsidP="00815043">
            <w:pPr>
              <w:widowControl/>
              <w:spacing w:line="360" w:lineRule="auto"/>
              <w:jc w:val="center"/>
              <w:rPr>
                <w:rFonts w:asciiTheme="minorHAnsi" w:eastAsia="Times New Roman" w:hAnsiTheme="minorHAnsi" w:cs="Times New Roman"/>
                <w:sz w:val="22"/>
                <w:szCs w:val="22"/>
              </w:rPr>
            </w:pPr>
          </w:p>
        </w:tc>
      </w:tr>
      <w:tr w:rsidR="00933BFE" w:rsidRPr="005D3499" w:rsidTr="0098703F">
        <w:tc>
          <w:tcPr>
            <w:tcW w:w="1638" w:type="dxa"/>
            <w:vMerge/>
            <w:tcBorders>
              <w:right w:val="double" w:sz="4" w:space="0" w:color="auto"/>
            </w:tcBorders>
          </w:tcPr>
          <w:p w:rsidR="00933BFE" w:rsidRPr="005D3499" w:rsidRDefault="00933BFE" w:rsidP="00815043">
            <w:pPr>
              <w:widowControl/>
              <w:spacing w:line="360" w:lineRule="auto"/>
              <w:jc w:val="center"/>
              <w:rPr>
                <w:rFonts w:asciiTheme="minorHAnsi" w:eastAsia="Times New Roman" w:hAnsiTheme="minorHAnsi" w:cs="Times New Roman"/>
                <w:sz w:val="22"/>
                <w:szCs w:val="22"/>
              </w:rPr>
            </w:pPr>
          </w:p>
        </w:tc>
        <w:tc>
          <w:tcPr>
            <w:tcW w:w="1980" w:type="dxa"/>
            <w:gridSpan w:val="2"/>
            <w:tcBorders>
              <w:left w:val="double" w:sz="4" w:space="0" w:color="auto"/>
            </w:tcBorders>
          </w:tcPr>
          <w:p w:rsidR="00933BFE" w:rsidRPr="006D7AC9" w:rsidRDefault="00933BFE" w:rsidP="00815043">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1</w:t>
            </w:r>
            <w:r w:rsidRPr="006D7AC9">
              <w:rPr>
                <w:rFonts w:asciiTheme="minorHAnsi" w:eastAsia="Times New Roman" w:hAnsiTheme="minorHAnsi" w:cs="Times New Roman"/>
                <w:sz w:val="22"/>
                <w:szCs w:val="22"/>
                <w:vertAlign w:val="superscript"/>
              </w:rPr>
              <w:t>st</w:t>
            </w:r>
            <w:r w:rsidRPr="006D7AC9">
              <w:rPr>
                <w:rFonts w:asciiTheme="minorHAnsi" w:eastAsia="Times New Roman" w:hAnsiTheme="minorHAnsi" w:cs="Times New Roman"/>
                <w:sz w:val="22"/>
                <w:szCs w:val="22"/>
              </w:rPr>
              <w:t xml:space="preserve"> Side</w:t>
            </w:r>
          </w:p>
        </w:tc>
        <w:tc>
          <w:tcPr>
            <w:tcW w:w="1980" w:type="dxa"/>
            <w:gridSpan w:val="2"/>
            <w:tcBorders>
              <w:right w:val="double" w:sz="4" w:space="0" w:color="auto"/>
            </w:tcBorders>
          </w:tcPr>
          <w:p w:rsidR="00933BFE" w:rsidRPr="006D7AC9" w:rsidRDefault="00933BFE" w:rsidP="00815043">
            <w:pPr>
              <w:widowControl/>
              <w:spacing w:line="360" w:lineRule="auto"/>
              <w:jc w:val="center"/>
              <w:rPr>
                <w:rFonts w:asciiTheme="minorHAnsi" w:eastAsia="Times New Roman" w:hAnsiTheme="minorHAnsi" w:cs="Times New Roman"/>
                <w:sz w:val="22"/>
                <w:szCs w:val="22"/>
              </w:rPr>
            </w:pPr>
            <w:r w:rsidRPr="006D7AC9">
              <w:rPr>
                <w:rFonts w:asciiTheme="minorHAnsi" w:eastAsia="Times New Roman" w:hAnsiTheme="minorHAnsi" w:cs="Times New Roman"/>
                <w:sz w:val="22"/>
                <w:szCs w:val="22"/>
              </w:rPr>
              <w:t>2</w:t>
            </w:r>
            <w:r w:rsidRPr="006D7AC9">
              <w:rPr>
                <w:rFonts w:asciiTheme="minorHAnsi" w:eastAsia="Times New Roman" w:hAnsiTheme="minorHAnsi" w:cs="Times New Roman"/>
                <w:sz w:val="22"/>
                <w:szCs w:val="22"/>
                <w:vertAlign w:val="superscript"/>
              </w:rPr>
              <w:t>nd</w:t>
            </w:r>
            <w:r w:rsidRPr="006D7AC9">
              <w:rPr>
                <w:rFonts w:asciiTheme="minorHAnsi" w:eastAsia="Times New Roman" w:hAnsiTheme="minorHAnsi" w:cs="Times New Roman"/>
                <w:sz w:val="22"/>
                <w:szCs w:val="22"/>
              </w:rPr>
              <w:t xml:space="preserve"> Side</w:t>
            </w:r>
          </w:p>
        </w:tc>
        <w:tc>
          <w:tcPr>
            <w:tcW w:w="1080" w:type="dxa"/>
            <w:vMerge w:val="restart"/>
            <w:tcBorders>
              <w:top w:val="single" w:sz="4" w:space="0" w:color="000000" w:themeColor="text1"/>
              <w:left w:val="double" w:sz="4" w:space="0" w:color="auto"/>
              <w:bottom w:val="single" w:sz="4" w:space="0" w:color="000000" w:themeColor="text1"/>
              <w:right w:val="single" w:sz="4" w:space="0" w:color="000000" w:themeColor="text1"/>
            </w:tcBorders>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vMerge w:val="restart"/>
            <w:tcBorders>
              <w:top w:val="single" w:sz="4" w:space="0" w:color="000000" w:themeColor="text1"/>
              <w:left w:val="single" w:sz="4" w:space="0" w:color="000000" w:themeColor="text1"/>
              <w:right w:val="single" w:sz="4" w:space="0" w:color="000000" w:themeColor="text1"/>
            </w:tcBorders>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2383" w:type="dxa"/>
            <w:vMerge w:val="restart"/>
            <w:tcBorders>
              <w:top w:val="single" w:sz="4" w:space="0" w:color="000000" w:themeColor="text1"/>
              <w:left w:val="single" w:sz="4" w:space="0" w:color="000000" w:themeColor="text1"/>
              <w:right w:val="single" w:sz="4" w:space="0" w:color="000000" w:themeColor="text1"/>
            </w:tcBorders>
            <w:vAlign w:val="center"/>
          </w:tcPr>
          <w:p w:rsidR="00933BFE" w:rsidRPr="006D7AC9" w:rsidRDefault="00933BFE"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REMARKS</w:t>
            </w:r>
          </w:p>
        </w:tc>
      </w:tr>
      <w:tr w:rsidR="00BF762F" w:rsidRPr="005D3499" w:rsidTr="0098703F">
        <w:tc>
          <w:tcPr>
            <w:tcW w:w="1638" w:type="dxa"/>
            <w:vMerge/>
            <w:tcBorders>
              <w:right w:val="double" w:sz="4" w:space="0" w:color="auto"/>
            </w:tcBorders>
          </w:tcPr>
          <w:p w:rsidR="00BF762F" w:rsidRPr="005D3499" w:rsidRDefault="00BF762F" w:rsidP="00815043">
            <w:pPr>
              <w:widowControl/>
              <w:spacing w:line="360" w:lineRule="auto"/>
              <w:jc w:val="center"/>
              <w:rPr>
                <w:rFonts w:asciiTheme="minorHAnsi" w:eastAsia="Times New Roman" w:hAnsiTheme="minorHAnsi" w:cs="Times New Roman"/>
                <w:sz w:val="22"/>
                <w:szCs w:val="22"/>
              </w:rPr>
            </w:pPr>
          </w:p>
        </w:tc>
        <w:tc>
          <w:tcPr>
            <w:tcW w:w="900" w:type="dxa"/>
            <w:tcBorders>
              <w:left w:val="double" w:sz="4" w:space="0" w:color="auto"/>
              <w:bottom w:val="double" w:sz="4" w:space="0" w:color="auto"/>
            </w:tcBorders>
          </w:tcPr>
          <w:p w:rsidR="00BF762F" w:rsidRPr="006D7AC9" w:rsidRDefault="00BF762F"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tcBorders>
              <w:bottom w:val="double" w:sz="4" w:space="0" w:color="auto"/>
            </w:tcBorders>
          </w:tcPr>
          <w:p w:rsidR="00BF762F" w:rsidRPr="006D7AC9" w:rsidRDefault="00BF762F" w:rsidP="00815043">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900" w:type="dxa"/>
            <w:tcBorders>
              <w:bottom w:val="double" w:sz="4" w:space="0" w:color="auto"/>
            </w:tcBorders>
          </w:tcPr>
          <w:p w:rsidR="00BF762F" w:rsidRPr="006D7AC9" w:rsidRDefault="00BF762F"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Percent %</w:t>
            </w:r>
          </w:p>
        </w:tc>
        <w:tc>
          <w:tcPr>
            <w:tcW w:w="1080" w:type="dxa"/>
            <w:tcBorders>
              <w:bottom w:val="double" w:sz="4" w:space="0" w:color="auto"/>
              <w:right w:val="double" w:sz="4" w:space="0" w:color="auto"/>
            </w:tcBorders>
          </w:tcPr>
          <w:p w:rsidR="00BF762F" w:rsidRPr="006D7AC9" w:rsidRDefault="00BF762F" w:rsidP="00616BB6">
            <w:pPr>
              <w:widowControl/>
              <w:spacing w:line="360" w:lineRule="auto"/>
              <w:jc w:val="center"/>
              <w:rPr>
                <w:rFonts w:asciiTheme="minorHAnsi" w:eastAsia="Times New Roman" w:hAnsiTheme="minorHAnsi" w:cs="Times New Roman"/>
                <w:sz w:val="20"/>
                <w:szCs w:val="20"/>
              </w:rPr>
            </w:pPr>
            <w:r w:rsidRPr="006D7AC9">
              <w:rPr>
                <w:rFonts w:asciiTheme="minorHAnsi" w:eastAsia="Times New Roman" w:hAnsiTheme="minorHAnsi" w:cs="Times New Roman"/>
                <w:sz w:val="20"/>
                <w:szCs w:val="20"/>
              </w:rPr>
              <w:t xml:space="preserve">Minimum </w:t>
            </w:r>
            <w:proofErr w:type="spellStart"/>
            <w:r w:rsidRPr="006D7AC9">
              <w:rPr>
                <w:rFonts w:asciiTheme="minorHAnsi" w:eastAsia="Times New Roman" w:hAnsiTheme="minorHAnsi" w:cs="Times New Roman"/>
                <w:sz w:val="20"/>
                <w:szCs w:val="20"/>
              </w:rPr>
              <w:t>Rs</w:t>
            </w:r>
            <w:proofErr w:type="spellEnd"/>
            <w:r w:rsidRPr="006D7AC9">
              <w:rPr>
                <w:rFonts w:asciiTheme="minorHAnsi" w:eastAsia="Times New Roman" w:hAnsiTheme="minorHAnsi" w:cs="Times New Roman"/>
                <w:sz w:val="20"/>
                <w:szCs w:val="20"/>
              </w:rPr>
              <w:t>.</w:t>
            </w:r>
          </w:p>
        </w:tc>
        <w:tc>
          <w:tcPr>
            <w:tcW w:w="1080" w:type="dxa"/>
            <w:vMerge/>
            <w:tcBorders>
              <w:top w:val="single" w:sz="4" w:space="0" w:color="000000" w:themeColor="text1"/>
              <w:left w:val="double" w:sz="4" w:space="0" w:color="auto"/>
              <w:bottom w:val="double" w:sz="4" w:space="0" w:color="auto"/>
              <w:right w:val="single" w:sz="4" w:space="0" w:color="000000" w:themeColor="text1"/>
            </w:tcBorders>
          </w:tcPr>
          <w:p w:rsidR="00BF762F" w:rsidRPr="006D7AC9" w:rsidRDefault="00BF762F" w:rsidP="00815043">
            <w:pPr>
              <w:widowControl/>
              <w:spacing w:line="360" w:lineRule="auto"/>
              <w:jc w:val="center"/>
              <w:rPr>
                <w:rFonts w:asciiTheme="minorHAnsi" w:eastAsia="Times New Roman" w:hAnsiTheme="minorHAnsi" w:cs="Times New Roman"/>
                <w:sz w:val="20"/>
                <w:szCs w:val="20"/>
              </w:rPr>
            </w:pPr>
          </w:p>
        </w:tc>
        <w:tc>
          <w:tcPr>
            <w:tcW w:w="1080" w:type="dxa"/>
            <w:vMerge/>
            <w:tcBorders>
              <w:left w:val="single" w:sz="4" w:space="0" w:color="000000" w:themeColor="text1"/>
              <w:bottom w:val="double" w:sz="4" w:space="0" w:color="auto"/>
              <w:right w:val="single" w:sz="4" w:space="0" w:color="000000" w:themeColor="text1"/>
            </w:tcBorders>
          </w:tcPr>
          <w:p w:rsidR="00BF762F" w:rsidRPr="006D7AC9" w:rsidRDefault="00BF762F" w:rsidP="00815043">
            <w:pPr>
              <w:widowControl/>
              <w:spacing w:line="360" w:lineRule="auto"/>
              <w:jc w:val="center"/>
              <w:rPr>
                <w:rFonts w:asciiTheme="minorHAnsi" w:eastAsia="Times New Roman" w:hAnsiTheme="minorHAnsi" w:cs="Times New Roman"/>
                <w:sz w:val="20"/>
                <w:szCs w:val="20"/>
              </w:rPr>
            </w:pPr>
          </w:p>
        </w:tc>
        <w:tc>
          <w:tcPr>
            <w:tcW w:w="2383" w:type="dxa"/>
            <w:vMerge/>
            <w:tcBorders>
              <w:left w:val="single" w:sz="4" w:space="0" w:color="000000" w:themeColor="text1"/>
              <w:bottom w:val="double" w:sz="4" w:space="0" w:color="auto"/>
              <w:right w:val="single" w:sz="4" w:space="0" w:color="000000" w:themeColor="text1"/>
            </w:tcBorders>
          </w:tcPr>
          <w:p w:rsidR="00BF762F" w:rsidRPr="006D7AC9" w:rsidRDefault="00BF762F" w:rsidP="00815043">
            <w:pPr>
              <w:widowControl/>
              <w:spacing w:line="360" w:lineRule="auto"/>
              <w:jc w:val="center"/>
              <w:rPr>
                <w:rFonts w:asciiTheme="minorHAnsi" w:eastAsia="Times New Roman" w:hAnsiTheme="minorHAnsi" w:cs="Times New Roman"/>
                <w:sz w:val="20"/>
                <w:szCs w:val="20"/>
              </w:rPr>
            </w:pPr>
          </w:p>
        </w:tc>
      </w:tr>
      <w:tr w:rsidR="00BF762F" w:rsidRPr="005D3499" w:rsidTr="0098703F">
        <w:tc>
          <w:tcPr>
            <w:tcW w:w="1638" w:type="dxa"/>
            <w:tcBorders>
              <w:right w:val="double" w:sz="4" w:space="0" w:color="auto"/>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General Rates</w:t>
            </w:r>
          </w:p>
        </w:tc>
        <w:tc>
          <w:tcPr>
            <w:tcW w:w="900" w:type="dxa"/>
            <w:tcBorders>
              <w:top w:val="double" w:sz="4" w:space="0" w:color="auto"/>
              <w:left w:val="double" w:sz="4" w:space="0" w:color="auto"/>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1080" w:type="dxa"/>
            <w:tcBorders>
              <w:top w:val="double" w:sz="4" w:space="0" w:color="auto"/>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900" w:type="dxa"/>
            <w:tcBorders>
              <w:top w:val="double" w:sz="4" w:space="0" w:color="auto"/>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1080" w:type="dxa"/>
            <w:tcBorders>
              <w:top w:val="double" w:sz="4" w:space="0" w:color="auto"/>
              <w:right w:val="double" w:sz="4" w:space="0" w:color="auto"/>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1080" w:type="dxa"/>
            <w:tcBorders>
              <w:top w:val="double" w:sz="4" w:space="0" w:color="auto"/>
              <w:left w:val="double" w:sz="4" w:space="0" w:color="auto"/>
              <w:bottom w:val="single" w:sz="4" w:space="0" w:color="000000" w:themeColor="text1"/>
              <w:right w:val="single" w:sz="4" w:space="0" w:color="000000" w:themeColor="text1"/>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108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c>
          <w:tcPr>
            <w:tcW w:w="2383"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BF762F" w:rsidRPr="002E4FD9" w:rsidRDefault="00BF762F" w:rsidP="00933BFE">
            <w:pPr>
              <w:widowControl/>
              <w:spacing w:line="480" w:lineRule="auto"/>
              <w:jc w:val="center"/>
              <w:rPr>
                <w:rFonts w:ascii="Verdana" w:eastAsia="Times New Roman" w:hAnsi="Verdana" w:cs="Times New Roman"/>
                <w:b/>
                <w:sz w:val="22"/>
                <w:szCs w:val="22"/>
              </w:rPr>
            </w:pPr>
          </w:p>
        </w:tc>
      </w:tr>
      <w:tr w:rsidR="00BF762F" w:rsidRPr="005D3499" w:rsidTr="0098703F">
        <w:tc>
          <w:tcPr>
            <w:tcW w:w="1638" w:type="dxa"/>
            <w:tcBorders>
              <w:right w:val="double" w:sz="4" w:space="0" w:color="auto"/>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Special Rates</w:t>
            </w:r>
          </w:p>
        </w:tc>
        <w:tc>
          <w:tcPr>
            <w:tcW w:w="900" w:type="dxa"/>
            <w:tcBorders>
              <w:left w:val="double" w:sz="4" w:space="0" w:color="auto"/>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1080" w:type="dxa"/>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900" w:type="dxa"/>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1080" w:type="dxa"/>
            <w:tcBorders>
              <w:right w:val="double" w:sz="4" w:space="0" w:color="auto"/>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1080"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62F" w:rsidRPr="005D3499" w:rsidRDefault="00BF762F" w:rsidP="00933BFE">
            <w:pPr>
              <w:widowControl/>
              <w:spacing w:line="480" w:lineRule="auto"/>
              <w:jc w:val="center"/>
              <w:rPr>
                <w:rFonts w:asciiTheme="minorHAnsi" w:eastAsia="Times New Roman" w:hAnsiTheme="minorHAnsi" w:cs="Times New Roman"/>
                <w:sz w:val="22"/>
                <w:szCs w:val="22"/>
              </w:rPr>
            </w:pPr>
          </w:p>
        </w:tc>
      </w:tr>
    </w:tbl>
    <w:p w:rsidR="00854DEC" w:rsidRPr="005D3499" w:rsidRDefault="00854DEC" w:rsidP="00854DEC">
      <w:pPr>
        <w:widowControl/>
        <w:jc w:val="left"/>
        <w:rPr>
          <w:rFonts w:asciiTheme="minorHAnsi" w:hAnsiTheme="minorHAnsi"/>
          <w:b/>
          <w:bCs/>
          <w:position w:val="-1"/>
          <w:sz w:val="24"/>
          <w:szCs w:val="24"/>
        </w:rPr>
      </w:pPr>
    </w:p>
    <w:p w:rsidR="00854DEC" w:rsidRPr="0004726A" w:rsidRDefault="00854DEC" w:rsidP="00210E5F">
      <w:pPr>
        <w:pStyle w:val="ListParagraph"/>
        <w:widowControl/>
        <w:numPr>
          <w:ilvl w:val="0"/>
          <w:numId w:val="38"/>
        </w:numPr>
        <w:ind w:left="360"/>
        <w:rPr>
          <w:rFonts w:asciiTheme="minorHAnsi" w:hAnsiTheme="minorHAnsi"/>
          <w:b/>
          <w:bCs/>
          <w:position w:val="-1"/>
          <w:sz w:val="24"/>
          <w:szCs w:val="24"/>
        </w:rPr>
      </w:pPr>
      <w:r w:rsidRPr="005D3499">
        <w:rPr>
          <w:rFonts w:asciiTheme="minorHAnsi" w:hAnsiTheme="minorHAnsi"/>
          <w:position w:val="-1"/>
          <w:sz w:val="24"/>
          <w:szCs w:val="24"/>
        </w:rPr>
        <w:t xml:space="preserve">The above rates are exclusive of transaction charge, Stamp Duty, Securities Transaction Tax, Services Tax, </w:t>
      </w:r>
      <w:proofErr w:type="spellStart"/>
      <w:r w:rsidRPr="005D3499">
        <w:rPr>
          <w:rFonts w:asciiTheme="minorHAnsi" w:hAnsiTheme="minorHAnsi"/>
          <w:position w:val="-1"/>
          <w:sz w:val="24"/>
          <w:szCs w:val="24"/>
        </w:rPr>
        <w:t>Sebi</w:t>
      </w:r>
      <w:proofErr w:type="spellEnd"/>
      <w:r w:rsidRPr="005D3499">
        <w:rPr>
          <w:rFonts w:asciiTheme="minorHAnsi" w:hAnsiTheme="minorHAnsi"/>
          <w:position w:val="-1"/>
          <w:sz w:val="24"/>
          <w:szCs w:val="24"/>
        </w:rPr>
        <w:t xml:space="preserve"> Fees, </w:t>
      </w:r>
      <w:proofErr w:type="gramStart"/>
      <w:r w:rsidRPr="005D3499">
        <w:rPr>
          <w:rFonts w:asciiTheme="minorHAnsi" w:hAnsiTheme="minorHAnsi"/>
          <w:position w:val="-1"/>
          <w:sz w:val="24"/>
          <w:szCs w:val="24"/>
        </w:rPr>
        <w:t>CM</w:t>
      </w:r>
      <w:proofErr w:type="gramEnd"/>
      <w:r w:rsidRPr="005D3499">
        <w:rPr>
          <w:rFonts w:asciiTheme="minorHAnsi" w:hAnsiTheme="minorHAnsi"/>
          <w:position w:val="-1"/>
          <w:sz w:val="24"/>
          <w:szCs w:val="24"/>
        </w:rPr>
        <w:t xml:space="preserve"> Charges &amp; Other Applicable Charges which will be charged extra at the ra</w:t>
      </w:r>
      <w:r w:rsidR="003C2EA0">
        <w:rPr>
          <w:rFonts w:asciiTheme="minorHAnsi" w:hAnsiTheme="minorHAnsi"/>
          <w:position w:val="-1"/>
          <w:sz w:val="24"/>
          <w:szCs w:val="24"/>
        </w:rPr>
        <w:t xml:space="preserve">te prevailing from time to time </w:t>
      </w:r>
      <w:r w:rsidR="00AB70C9">
        <w:rPr>
          <w:rFonts w:asciiTheme="minorHAnsi" w:hAnsiTheme="minorHAnsi"/>
          <w:position w:val="-1"/>
          <w:sz w:val="24"/>
          <w:szCs w:val="24"/>
        </w:rPr>
        <w:t>within the limits prescribed by SEBI/Exchange.</w:t>
      </w:r>
    </w:p>
    <w:p w:rsidR="0004726A" w:rsidRPr="005D3499" w:rsidRDefault="0004726A" w:rsidP="0004726A">
      <w:pPr>
        <w:pStyle w:val="ListParagraph"/>
        <w:widowControl/>
        <w:ind w:left="360"/>
        <w:rPr>
          <w:rFonts w:asciiTheme="minorHAnsi" w:hAnsiTheme="minorHAnsi"/>
          <w:b/>
          <w:bCs/>
          <w:position w:val="-1"/>
          <w:sz w:val="24"/>
          <w:szCs w:val="24"/>
        </w:rPr>
      </w:pPr>
    </w:p>
    <w:p w:rsidR="00306C82" w:rsidRPr="005D3499" w:rsidRDefault="00306C82" w:rsidP="00210E5F">
      <w:pPr>
        <w:pStyle w:val="ListParagraph"/>
        <w:widowControl/>
        <w:numPr>
          <w:ilvl w:val="0"/>
          <w:numId w:val="38"/>
        </w:numPr>
        <w:ind w:left="360"/>
        <w:rPr>
          <w:rFonts w:asciiTheme="minorHAnsi" w:hAnsiTheme="minorHAnsi"/>
          <w:b/>
          <w:bCs/>
          <w:position w:val="-1"/>
          <w:sz w:val="24"/>
          <w:szCs w:val="24"/>
        </w:rPr>
      </w:pPr>
      <w:r w:rsidRPr="005D3499">
        <w:rPr>
          <w:rFonts w:asciiTheme="minorHAnsi" w:hAnsiTheme="minorHAnsi"/>
          <w:position w:val="-1"/>
          <w:sz w:val="24"/>
          <w:szCs w:val="24"/>
        </w:rPr>
        <w:t>The General rates as mentioned here shall be applied unless the special rates as may be agreed by the sub-broker/Authorised Person/ Introducer and client and the same are mentioned here.</w:t>
      </w:r>
    </w:p>
    <w:p w:rsidR="00306C82" w:rsidRPr="005D3499" w:rsidRDefault="00306C82" w:rsidP="00306C82">
      <w:pPr>
        <w:pStyle w:val="ListParagraph"/>
        <w:widowControl/>
        <w:ind w:left="360"/>
        <w:rPr>
          <w:rFonts w:asciiTheme="minorHAnsi" w:hAnsiTheme="minorHAnsi"/>
          <w:b/>
          <w:bCs/>
          <w:position w:val="-1"/>
          <w:sz w:val="24"/>
          <w:szCs w:val="24"/>
        </w:rPr>
      </w:pPr>
    </w:p>
    <w:p w:rsidR="00306C82" w:rsidRPr="005D3499" w:rsidRDefault="00306C82" w:rsidP="00306C82">
      <w:pPr>
        <w:pStyle w:val="ListParagraph"/>
        <w:widowControl/>
        <w:ind w:left="360"/>
        <w:jc w:val="left"/>
        <w:rPr>
          <w:rFonts w:asciiTheme="minorHAnsi" w:hAnsiTheme="minorHAnsi"/>
          <w:b/>
          <w:bCs/>
          <w:position w:val="-1"/>
          <w:sz w:val="24"/>
          <w:szCs w:val="24"/>
        </w:rPr>
      </w:pPr>
    </w:p>
    <w:p w:rsidR="00306C82" w:rsidRPr="005D3499" w:rsidRDefault="00306C82" w:rsidP="00306C82">
      <w:pPr>
        <w:pStyle w:val="ListParagraph"/>
        <w:widowControl/>
        <w:ind w:left="360"/>
        <w:jc w:val="left"/>
        <w:rPr>
          <w:rFonts w:asciiTheme="minorHAnsi" w:hAnsiTheme="minorHAnsi"/>
          <w:b/>
          <w:bCs/>
          <w:position w:val="-1"/>
          <w:sz w:val="24"/>
          <w:szCs w:val="24"/>
        </w:rPr>
      </w:pPr>
    </w:p>
    <w:p w:rsidR="00306C82" w:rsidRPr="005D3499" w:rsidRDefault="00306C82" w:rsidP="00306C82">
      <w:pPr>
        <w:pStyle w:val="ListParagraph"/>
        <w:widowControl/>
        <w:ind w:left="360"/>
        <w:jc w:val="left"/>
        <w:rPr>
          <w:rFonts w:asciiTheme="minorHAnsi" w:hAnsiTheme="minorHAnsi"/>
          <w:b/>
          <w:bCs/>
          <w:position w:val="-1"/>
          <w:sz w:val="24"/>
          <w:szCs w:val="24"/>
        </w:rPr>
      </w:pPr>
    </w:p>
    <w:p w:rsidR="00306C82" w:rsidRPr="005D3499" w:rsidRDefault="00306C82" w:rsidP="00306C82">
      <w:pPr>
        <w:pStyle w:val="ListParagraph"/>
        <w:widowControl/>
        <w:ind w:left="360"/>
        <w:jc w:val="left"/>
        <w:rPr>
          <w:rFonts w:asciiTheme="minorHAnsi" w:hAnsiTheme="minorHAnsi"/>
          <w:b/>
          <w:bCs/>
          <w:position w:val="-1"/>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935"/>
        <w:gridCol w:w="3308"/>
        <w:gridCol w:w="1067"/>
        <w:gridCol w:w="2167"/>
      </w:tblGrid>
      <w:tr w:rsidR="00306C82" w:rsidRPr="005D3499" w:rsidTr="00306C82">
        <w:tc>
          <w:tcPr>
            <w:tcW w:w="2358" w:type="dxa"/>
            <w:tcBorders>
              <w:top w:val="single" w:sz="4" w:space="0" w:color="auto"/>
            </w:tcBorders>
          </w:tcPr>
          <w:p w:rsidR="00306C82" w:rsidRPr="005D3499" w:rsidRDefault="00306C82" w:rsidP="00306C82">
            <w:pPr>
              <w:pStyle w:val="ListParagraph"/>
              <w:widowControl/>
              <w:ind w:left="0"/>
              <w:jc w:val="left"/>
              <w:rPr>
                <w:rFonts w:asciiTheme="minorHAnsi" w:hAnsiTheme="minorHAnsi"/>
                <w:b/>
                <w:bCs/>
                <w:position w:val="-1"/>
                <w:sz w:val="24"/>
                <w:szCs w:val="24"/>
              </w:rPr>
            </w:pPr>
            <w:r w:rsidRPr="005D3499">
              <w:rPr>
                <w:rFonts w:asciiTheme="minorHAnsi" w:hAnsiTheme="minorHAnsi"/>
                <w:b/>
                <w:bCs/>
                <w:position w:val="-1"/>
                <w:sz w:val="24"/>
                <w:szCs w:val="24"/>
              </w:rPr>
              <w:t>Client Signature</w:t>
            </w:r>
          </w:p>
        </w:tc>
        <w:tc>
          <w:tcPr>
            <w:tcW w:w="935" w:type="dxa"/>
          </w:tcPr>
          <w:p w:rsidR="00306C82" w:rsidRPr="005D3499" w:rsidRDefault="00306C82" w:rsidP="00306C82">
            <w:pPr>
              <w:pStyle w:val="ListParagraph"/>
              <w:widowControl/>
              <w:ind w:left="0"/>
              <w:jc w:val="left"/>
              <w:rPr>
                <w:rFonts w:asciiTheme="minorHAnsi" w:hAnsiTheme="minorHAnsi"/>
                <w:b/>
                <w:bCs/>
                <w:position w:val="-1"/>
                <w:sz w:val="24"/>
                <w:szCs w:val="24"/>
              </w:rPr>
            </w:pPr>
          </w:p>
        </w:tc>
        <w:tc>
          <w:tcPr>
            <w:tcW w:w="3308" w:type="dxa"/>
            <w:tcBorders>
              <w:top w:val="single" w:sz="4" w:space="0" w:color="auto"/>
            </w:tcBorders>
          </w:tcPr>
          <w:p w:rsidR="00306C82" w:rsidRPr="005D3499" w:rsidRDefault="00306C82" w:rsidP="00306C82">
            <w:pPr>
              <w:pStyle w:val="ListParagraph"/>
              <w:widowControl/>
              <w:ind w:left="0"/>
              <w:jc w:val="left"/>
              <w:rPr>
                <w:rFonts w:asciiTheme="minorHAnsi" w:hAnsiTheme="minorHAnsi"/>
                <w:b/>
                <w:bCs/>
                <w:position w:val="-1"/>
                <w:sz w:val="24"/>
                <w:szCs w:val="24"/>
              </w:rPr>
            </w:pPr>
            <w:r w:rsidRPr="005D3499">
              <w:rPr>
                <w:rFonts w:asciiTheme="minorHAnsi" w:hAnsiTheme="minorHAnsi"/>
                <w:b/>
                <w:bCs/>
                <w:position w:val="-1"/>
                <w:sz w:val="24"/>
                <w:szCs w:val="24"/>
              </w:rPr>
              <w:t>Signature of Sub-broker/ Authorised Person/ Introducer</w:t>
            </w:r>
          </w:p>
        </w:tc>
        <w:tc>
          <w:tcPr>
            <w:tcW w:w="1067" w:type="dxa"/>
          </w:tcPr>
          <w:p w:rsidR="00306C82" w:rsidRPr="005D3499" w:rsidRDefault="00306C82" w:rsidP="00306C82">
            <w:pPr>
              <w:pStyle w:val="ListParagraph"/>
              <w:widowControl/>
              <w:ind w:left="0"/>
              <w:jc w:val="left"/>
              <w:rPr>
                <w:rFonts w:asciiTheme="minorHAnsi" w:hAnsiTheme="minorHAnsi"/>
                <w:b/>
                <w:bCs/>
                <w:position w:val="-1"/>
                <w:sz w:val="24"/>
                <w:szCs w:val="24"/>
              </w:rPr>
            </w:pPr>
          </w:p>
        </w:tc>
        <w:tc>
          <w:tcPr>
            <w:tcW w:w="2167" w:type="dxa"/>
            <w:tcBorders>
              <w:top w:val="single" w:sz="4" w:space="0" w:color="auto"/>
            </w:tcBorders>
          </w:tcPr>
          <w:p w:rsidR="00306C82" w:rsidRPr="005D3499" w:rsidRDefault="00306C82" w:rsidP="00D1331A">
            <w:pPr>
              <w:pStyle w:val="ListParagraph"/>
              <w:widowControl/>
              <w:ind w:left="0"/>
              <w:jc w:val="left"/>
              <w:rPr>
                <w:rFonts w:asciiTheme="minorHAnsi" w:hAnsiTheme="minorHAnsi"/>
                <w:b/>
                <w:bCs/>
                <w:position w:val="-1"/>
                <w:sz w:val="24"/>
                <w:szCs w:val="24"/>
              </w:rPr>
            </w:pPr>
            <w:r w:rsidRPr="005D3499">
              <w:rPr>
                <w:rFonts w:asciiTheme="minorHAnsi" w:hAnsiTheme="minorHAnsi"/>
                <w:b/>
                <w:bCs/>
                <w:position w:val="-1"/>
                <w:sz w:val="24"/>
                <w:szCs w:val="24"/>
              </w:rPr>
              <w:t>Signature of Broker</w:t>
            </w:r>
          </w:p>
        </w:tc>
      </w:tr>
    </w:tbl>
    <w:p w:rsidR="00306C82" w:rsidRPr="005D3499" w:rsidRDefault="00306C82" w:rsidP="00306C82">
      <w:pPr>
        <w:pStyle w:val="ListParagraph"/>
        <w:widowControl/>
        <w:ind w:left="360"/>
        <w:jc w:val="left"/>
        <w:rPr>
          <w:rFonts w:asciiTheme="minorHAnsi" w:hAnsiTheme="minorHAnsi"/>
          <w:b/>
          <w:bCs/>
          <w:position w:val="-1"/>
          <w:sz w:val="24"/>
          <w:szCs w:val="24"/>
        </w:rPr>
      </w:pPr>
    </w:p>
    <w:p w:rsidR="008C7C8F" w:rsidRPr="005D3499" w:rsidRDefault="004E6D26">
      <w:pPr>
        <w:widowControl/>
        <w:jc w:val="center"/>
        <w:rPr>
          <w:rFonts w:asciiTheme="minorHAnsi" w:hAnsiTheme="minorHAnsi"/>
          <w:b/>
          <w:bCs/>
          <w:position w:val="-1"/>
          <w:sz w:val="24"/>
          <w:szCs w:val="24"/>
        </w:rPr>
      </w:pPr>
      <w:r>
        <w:rPr>
          <w:rFonts w:asciiTheme="minorHAnsi" w:hAnsiTheme="minorHAnsi"/>
          <w:b/>
          <w:bCs/>
          <w:noProof/>
          <w:position w:val="-1"/>
          <w:sz w:val="24"/>
          <w:szCs w:val="24"/>
          <w:lang w:bidi="ar-SA"/>
        </w:rPr>
        <w:lastRenderedPageBreak/>
        <w:pict>
          <v:rect id="_x0000_s1165" style="position:absolute;left:0;text-align:left;margin-left:375.4pt;margin-top:7.4pt;width:83.85pt;height:18.75pt;z-index:251772928">
            <v:textbox style="mso-next-textbox:#_x0000_s1165">
              <w:txbxContent>
                <w:p w:rsidR="00AF56A2" w:rsidRPr="00D55468" w:rsidRDefault="00AF56A2" w:rsidP="004761DF">
                  <w:pPr>
                    <w:jc w:val="center"/>
                  </w:pPr>
                  <w:r>
                    <w:t>VOLUNTARY</w:t>
                  </w:r>
                </w:p>
              </w:txbxContent>
            </v:textbox>
          </v:rect>
        </w:pict>
      </w:r>
      <w:r w:rsidR="008C7C8F" w:rsidRPr="005D3499">
        <w:rPr>
          <w:rFonts w:asciiTheme="minorHAnsi" w:hAnsiTheme="minorHAnsi"/>
          <w:b/>
          <w:bCs/>
          <w:position w:val="-1"/>
          <w:sz w:val="24"/>
          <w:szCs w:val="24"/>
        </w:rPr>
        <w:t>CUSTOMER PROFILE</w:t>
      </w:r>
    </w:p>
    <w:p w:rsidR="008C7C8F" w:rsidRPr="005D3499" w:rsidRDefault="004761DF">
      <w:pPr>
        <w:widowControl/>
        <w:jc w:val="center"/>
        <w:rPr>
          <w:rFonts w:asciiTheme="minorHAnsi" w:hAnsiTheme="minorHAnsi"/>
          <w:b/>
          <w:bCs/>
          <w:position w:val="-1"/>
          <w:sz w:val="24"/>
          <w:szCs w:val="24"/>
        </w:rPr>
      </w:pP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r>
        <w:rPr>
          <w:rFonts w:asciiTheme="minorHAnsi" w:hAnsiTheme="minorHAnsi"/>
          <w:b/>
          <w:bCs/>
          <w:position w:val="-1"/>
          <w:sz w:val="24"/>
          <w:szCs w:val="24"/>
        </w:rPr>
        <w:tab/>
      </w:r>
    </w:p>
    <w:p w:rsidR="008C7C8F" w:rsidRPr="005D3499" w:rsidRDefault="008C7C8F" w:rsidP="008C7C8F">
      <w:pPr>
        <w:widowControl/>
        <w:jc w:val="left"/>
        <w:rPr>
          <w:rFonts w:asciiTheme="minorHAnsi" w:hAnsiTheme="minorHAnsi"/>
          <w:b/>
          <w:bCs/>
          <w:position w:val="-1"/>
          <w:sz w:val="22"/>
          <w:szCs w:val="22"/>
        </w:rPr>
      </w:pPr>
      <w:r w:rsidRPr="005D3499">
        <w:rPr>
          <w:rFonts w:asciiTheme="minorHAnsi" w:hAnsiTheme="minorHAnsi"/>
          <w:b/>
          <w:bCs/>
          <w:position w:val="-1"/>
          <w:sz w:val="22"/>
          <w:szCs w:val="22"/>
        </w:rPr>
        <w:t>Expected Investment / Trading Turnover on a Monthly Basis</w:t>
      </w:r>
    </w:p>
    <w:tbl>
      <w:tblPr>
        <w:tblStyle w:val="TableGrid"/>
        <w:tblW w:w="0" w:type="auto"/>
        <w:tblLook w:val="04A0" w:firstRow="1" w:lastRow="0" w:firstColumn="1" w:lastColumn="0" w:noHBand="0" w:noVBand="1"/>
      </w:tblPr>
      <w:tblGrid>
        <w:gridCol w:w="10253"/>
      </w:tblGrid>
      <w:tr w:rsidR="008C7C8F" w:rsidRPr="005D3499" w:rsidTr="008C7C8F">
        <w:tc>
          <w:tcPr>
            <w:tcW w:w="10253" w:type="dxa"/>
            <w:vAlign w:val="center"/>
          </w:tcPr>
          <w:p w:rsidR="008C7C8F" w:rsidRPr="005D3499" w:rsidRDefault="004E6D26" w:rsidP="00E85733">
            <w:pPr>
              <w:widowControl/>
              <w:spacing w:line="360" w:lineRule="auto"/>
              <w:ind w:left="720"/>
              <w:jc w:val="left"/>
              <w:rPr>
                <w:rFonts w:asciiTheme="minorHAnsi" w:hAnsiTheme="minorHAnsi"/>
                <w:position w:val="-1"/>
                <w:sz w:val="24"/>
                <w:szCs w:val="24"/>
              </w:rPr>
            </w:pPr>
            <w:r>
              <w:rPr>
                <w:rFonts w:asciiTheme="minorHAnsi" w:hAnsiTheme="minorHAnsi"/>
                <w:noProof/>
                <w:position w:val="-1"/>
                <w:sz w:val="24"/>
                <w:szCs w:val="24"/>
              </w:rPr>
              <w:pict>
                <v:rect id="_x0000_s1088" style="position:absolute;left:0;text-align:left;margin-left:148.35pt;margin-top:4.7pt;width:7.15pt;height:7.15pt;z-index:251722752"/>
              </w:pict>
            </w:r>
            <w:r>
              <w:rPr>
                <w:rFonts w:asciiTheme="minorHAnsi" w:hAnsiTheme="minorHAnsi"/>
                <w:noProof/>
                <w:position w:val="-1"/>
                <w:sz w:val="24"/>
                <w:szCs w:val="24"/>
              </w:rPr>
              <w:pict>
                <v:rect id="_x0000_s1089" style="position:absolute;left:0;text-align:left;margin-left:321.35pt;margin-top:4.6pt;width:7.15pt;height:7.15pt;z-index:251723776"/>
              </w:pict>
            </w:r>
            <w:r>
              <w:rPr>
                <w:rFonts w:asciiTheme="minorHAnsi" w:hAnsiTheme="minorHAnsi"/>
                <w:noProof/>
                <w:position w:val="-1"/>
                <w:sz w:val="24"/>
                <w:szCs w:val="24"/>
              </w:rPr>
              <w:pict>
                <v:rect id="_x0000_s1087" style="position:absolute;left:0;text-align:left;margin-left:5.55pt;margin-top:4.5pt;width:7.15pt;height:7.15pt;z-index:251721728"/>
              </w:pict>
            </w:r>
            <w:proofErr w:type="spellStart"/>
            <w:r w:rsidR="008C7C8F" w:rsidRPr="005D3499">
              <w:rPr>
                <w:rFonts w:asciiTheme="minorHAnsi" w:hAnsiTheme="minorHAnsi"/>
                <w:position w:val="-1"/>
                <w:sz w:val="24"/>
                <w:szCs w:val="24"/>
              </w:rPr>
              <w:t>Upto</w:t>
            </w:r>
            <w:proofErr w:type="spellEnd"/>
            <w:r w:rsidR="008C7C8F" w:rsidRPr="005D3499">
              <w:rPr>
                <w:rFonts w:asciiTheme="minorHAnsi" w:hAnsiTheme="minorHAnsi"/>
                <w:position w:val="-1"/>
                <w:sz w:val="24"/>
                <w:szCs w:val="24"/>
              </w:rPr>
              <w:t xml:space="preserve"> 10 Lac            </w:t>
            </w:r>
            <w:r w:rsidR="00FD4C94" w:rsidRPr="005D3499">
              <w:rPr>
                <w:rFonts w:asciiTheme="minorHAnsi" w:hAnsiTheme="minorHAnsi"/>
                <w:position w:val="-1"/>
                <w:sz w:val="24"/>
                <w:szCs w:val="24"/>
              </w:rPr>
              <w:t xml:space="preserve">   </w:t>
            </w:r>
            <w:r w:rsidR="008C7C8F" w:rsidRPr="005D3499">
              <w:rPr>
                <w:rFonts w:asciiTheme="minorHAnsi" w:hAnsiTheme="minorHAnsi"/>
                <w:position w:val="-1"/>
                <w:sz w:val="24"/>
                <w:szCs w:val="24"/>
              </w:rPr>
              <w:t>10 Lac</w:t>
            </w:r>
            <w:r w:rsidR="00FD4C94" w:rsidRPr="005D3499">
              <w:rPr>
                <w:rFonts w:asciiTheme="minorHAnsi" w:hAnsiTheme="minorHAnsi"/>
                <w:position w:val="-1"/>
                <w:sz w:val="24"/>
                <w:szCs w:val="24"/>
              </w:rPr>
              <w:t xml:space="preserve">                       </w:t>
            </w:r>
            <w:r w:rsidR="00E85733">
              <w:rPr>
                <w:rFonts w:asciiTheme="minorHAnsi" w:hAnsiTheme="minorHAnsi"/>
                <w:position w:val="-1"/>
                <w:sz w:val="24"/>
                <w:szCs w:val="24"/>
              </w:rPr>
              <w:t xml:space="preserve">    </w:t>
            </w:r>
            <w:r w:rsidR="00FD4C94" w:rsidRPr="005D3499">
              <w:rPr>
                <w:rFonts w:asciiTheme="minorHAnsi" w:hAnsiTheme="minorHAnsi"/>
                <w:position w:val="-1"/>
                <w:sz w:val="24"/>
                <w:szCs w:val="24"/>
              </w:rPr>
              <w:t>More than 50 Lac</w:t>
            </w:r>
          </w:p>
        </w:tc>
      </w:tr>
    </w:tbl>
    <w:p w:rsidR="00FD4C94" w:rsidRPr="005D3499" w:rsidRDefault="00FD4C94" w:rsidP="008C7C8F">
      <w:pPr>
        <w:widowControl/>
        <w:jc w:val="left"/>
        <w:rPr>
          <w:rFonts w:asciiTheme="minorHAnsi" w:hAnsiTheme="minorHAnsi"/>
          <w:b/>
          <w:bCs/>
          <w:position w:val="-1"/>
          <w:sz w:val="24"/>
          <w:szCs w:val="24"/>
        </w:rPr>
      </w:pPr>
    </w:p>
    <w:p w:rsidR="00FD4C94" w:rsidRPr="005D3499" w:rsidRDefault="00FD4C94" w:rsidP="00FD4C94">
      <w:pPr>
        <w:widowControl/>
        <w:jc w:val="left"/>
        <w:rPr>
          <w:rFonts w:asciiTheme="minorHAnsi" w:hAnsiTheme="minorHAnsi"/>
          <w:b/>
          <w:bCs/>
          <w:position w:val="-1"/>
          <w:sz w:val="22"/>
          <w:szCs w:val="22"/>
        </w:rPr>
      </w:pPr>
      <w:r w:rsidRPr="005D3499">
        <w:rPr>
          <w:rFonts w:asciiTheme="minorHAnsi" w:hAnsiTheme="minorHAnsi"/>
          <w:b/>
          <w:bCs/>
          <w:position w:val="-1"/>
          <w:sz w:val="22"/>
          <w:szCs w:val="22"/>
        </w:rPr>
        <w:t>Average Size of Transaction</w:t>
      </w:r>
    </w:p>
    <w:tbl>
      <w:tblPr>
        <w:tblStyle w:val="TableGrid"/>
        <w:tblW w:w="0" w:type="auto"/>
        <w:tblLook w:val="04A0" w:firstRow="1" w:lastRow="0" w:firstColumn="1" w:lastColumn="0" w:noHBand="0" w:noVBand="1"/>
      </w:tblPr>
      <w:tblGrid>
        <w:gridCol w:w="10253"/>
      </w:tblGrid>
      <w:tr w:rsidR="00FD4C94" w:rsidRPr="005D3499" w:rsidTr="00D1331A">
        <w:tc>
          <w:tcPr>
            <w:tcW w:w="10253" w:type="dxa"/>
            <w:vAlign w:val="center"/>
          </w:tcPr>
          <w:p w:rsidR="00FD4C94" w:rsidRPr="005D3499" w:rsidRDefault="004E6D26" w:rsidP="00FD4C94">
            <w:pPr>
              <w:widowControl/>
              <w:spacing w:line="360" w:lineRule="auto"/>
              <w:ind w:left="720"/>
              <w:jc w:val="left"/>
              <w:rPr>
                <w:rFonts w:asciiTheme="minorHAnsi" w:hAnsiTheme="minorHAnsi"/>
                <w:position w:val="-1"/>
                <w:sz w:val="24"/>
                <w:szCs w:val="24"/>
              </w:rPr>
            </w:pPr>
            <w:r>
              <w:rPr>
                <w:rFonts w:asciiTheme="minorHAnsi" w:hAnsiTheme="minorHAnsi"/>
                <w:noProof/>
                <w:position w:val="-1"/>
                <w:sz w:val="24"/>
                <w:szCs w:val="24"/>
              </w:rPr>
              <w:pict>
                <v:rect id="_x0000_s1091" style="position:absolute;left:0;text-align:left;margin-left:147.9pt;margin-top:3.95pt;width:7.15pt;height:7.15pt;z-index:251726848"/>
              </w:pict>
            </w:r>
            <w:r>
              <w:rPr>
                <w:rFonts w:asciiTheme="minorHAnsi" w:hAnsiTheme="minorHAnsi"/>
                <w:noProof/>
                <w:position w:val="-1"/>
                <w:sz w:val="24"/>
                <w:szCs w:val="24"/>
              </w:rPr>
              <w:pict>
                <v:rect id="_x0000_s1092" style="position:absolute;left:0;text-align:left;margin-left:321.25pt;margin-top:4.4pt;width:7.15pt;height:7.15pt;z-index:251727872"/>
              </w:pict>
            </w:r>
            <w:r>
              <w:rPr>
                <w:rFonts w:asciiTheme="minorHAnsi" w:hAnsiTheme="minorHAnsi"/>
                <w:noProof/>
                <w:position w:val="-1"/>
                <w:sz w:val="24"/>
                <w:szCs w:val="24"/>
              </w:rPr>
              <w:pict>
                <v:rect id="_x0000_s1090" style="position:absolute;left:0;text-align:left;margin-left:5.55pt;margin-top:4.5pt;width:7.15pt;height:7.15pt;z-index:251725824"/>
              </w:pict>
            </w:r>
            <w:proofErr w:type="spellStart"/>
            <w:r w:rsidR="00FD4C94" w:rsidRPr="005D3499">
              <w:rPr>
                <w:rFonts w:asciiTheme="minorHAnsi" w:hAnsiTheme="minorHAnsi"/>
                <w:position w:val="-1"/>
                <w:sz w:val="24"/>
                <w:szCs w:val="24"/>
              </w:rPr>
              <w:t>Upto</w:t>
            </w:r>
            <w:proofErr w:type="spellEnd"/>
            <w:r w:rsidR="00FD4C94" w:rsidRPr="005D3499">
              <w:rPr>
                <w:rFonts w:asciiTheme="minorHAnsi" w:hAnsiTheme="minorHAnsi"/>
                <w:position w:val="-1"/>
                <w:sz w:val="24"/>
                <w:szCs w:val="24"/>
              </w:rPr>
              <w:t xml:space="preserve"> 50 Thousand          </w:t>
            </w:r>
            <w:proofErr w:type="spellStart"/>
            <w:r w:rsidR="00FD4C94" w:rsidRPr="005D3499">
              <w:rPr>
                <w:rFonts w:asciiTheme="minorHAnsi" w:hAnsiTheme="minorHAnsi"/>
                <w:position w:val="-1"/>
                <w:sz w:val="24"/>
                <w:szCs w:val="24"/>
              </w:rPr>
              <w:t>Rs</w:t>
            </w:r>
            <w:proofErr w:type="spellEnd"/>
            <w:r w:rsidR="00FD4C94" w:rsidRPr="005D3499">
              <w:rPr>
                <w:rFonts w:asciiTheme="minorHAnsi" w:hAnsiTheme="minorHAnsi"/>
                <w:position w:val="-1"/>
                <w:sz w:val="24"/>
                <w:szCs w:val="24"/>
              </w:rPr>
              <w:t>. 50 Thousand to 1 Lac            More than 1 Lac</w:t>
            </w:r>
          </w:p>
        </w:tc>
      </w:tr>
    </w:tbl>
    <w:p w:rsidR="00FD4C94" w:rsidRPr="005D3499" w:rsidRDefault="00FD4C94" w:rsidP="008C7C8F">
      <w:pPr>
        <w:widowControl/>
        <w:jc w:val="left"/>
        <w:rPr>
          <w:rFonts w:asciiTheme="minorHAnsi" w:hAnsiTheme="minorHAnsi"/>
          <w:b/>
          <w:bCs/>
          <w:position w:val="-1"/>
          <w:sz w:val="24"/>
          <w:szCs w:val="24"/>
        </w:rPr>
      </w:pPr>
    </w:p>
    <w:p w:rsidR="00FD4C94" w:rsidRPr="005D3499" w:rsidRDefault="00FD4C94" w:rsidP="00FD4C94">
      <w:pPr>
        <w:widowControl/>
        <w:jc w:val="left"/>
        <w:rPr>
          <w:rFonts w:asciiTheme="minorHAnsi" w:hAnsiTheme="minorHAnsi"/>
          <w:b/>
          <w:bCs/>
          <w:position w:val="-1"/>
          <w:sz w:val="22"/>
          <w:szCs w:val="22"/>
        </w:rPr>
      </w:pPr>
      <w:r w:rsidRPr="005D3499">
        <w:rPr>
          <w:rFonts w:asciiTheme="minorHAnsi" w:hAnsiTheme="minorHAnsi"/>
          <w:b/>
          <w:bCs/>
          <w:position w:val="-1"/>
          <w:sz w:val="22"/>
          <w:szCs w:val="22"/>
        </w:rPr>
        <w:t>Expected no. of Transaction on a monthly basis</w:t>
      </w:r>
    </w:p>
    <w:tbl>
      <w:tblPr>
        <w:tblStyle w:val="TableGrid"/>
        <w:tblW w:w="0" w:type="auto"/>
        <w:tblLook w:val="04A0" w:firstRow="1" w:lastRow="0" w:firstColumn="1" w:lastColumn="0" w:noHBand="0" w:noVBand="1"/>
      </w:tblPr>
      <w:tblGrid>
        <w:gridCol w:w="10253"/>
      </w:tblGrid>
      <w:tr w:rsidR="00FD4C94" w:rsidRPr="005D3499" w:rsidTr="00D1331A">
        <w:tc>
          <w:tcPr>
            <w:tcW w:w="10253" w:type="dxa"/>
            <w:vAlign w:val="center"/>
          </w:tcPr>
          <w:p w:rsidR="00FD4C94" w:rsidRPr="005D3499" w:rsidRDefault="004E6D26" w:rsidP="00D1331A">
            <w:pPr>
              <w:widowControl/>
              <w:spacing w:line="360" w:lineRule="auto"/>
              <w:ind w:left="720"/>
              <w:jc w:val="left"/>
              <w:rPr>
                <w:rFonts w:asciiTheme="minorHAnsi" w:hAnsiTheme="minorHAnsi"/>
                <w:position w:val="-1"/>
                <w:sz w:val="24"/>
                <w:szCs w:val="24"/>
              </w:rPr>
            </w:pPr>
            <w:r>
              <w:rPr>
                <w:rFonts w:asciiTheme="minorHAnsi" w:hAnsiTheme="minorHAnsi"/>
                <w:noProof/>
                <w:position w:val="-1"/>
                <w:sz w:val="24"/>
                <w:szCs w:val="24"/>
              </w:rPr>
              <w:pict>
                <v:rect id="_x0000_s1094" style="position:absolute;left:0;text-align:left;margin-left:147.9pt;margin-top:3.95pt;width:7.15pt;height:7.15pt;z-index:251730944"/>
              </w:pict>
            </w:r>
            <w:r>
              <w:rPr>
                <w:rFonts w:asciiTheme="minorHAnsi" w:hAnsiTheme="minorHAnsi"/>
                <w:noProof/>
                <w:position w:val="-1"/>
                <w:sz w:val="24"/>
                <w:szCs w:val="24"/>
              </w:rPr>
              <w:pict>
                <v:rect id="_x0000_s1095" style="position:absolute;left:0;text-align:left;margin-left:321.25pt;margin-top:4.4pt;width:7.15pt;height:7.15pt;z-index:251731968"/>
              </w:pict>
            </w:r>
            <w:r>
              <w:rPr>
                <w:rFonts w:asciiTheme="minorHAnsi" w:hAnsiTheme="minorHAnsi"/>
                <w:noProof/>
                <w:position w:val="-1"/>
                <w:sz w:val="24"/>
                <w:szCs w:val="24"/>
              </w:rPr>
              <w:pict>
                <v:rect id="_x0000_s1093" style="position:absolute;left:0;text-align:left;margin-left:5.55pt;margin-top:4.5pt;width:7.15pt;height:7.15pt;z-index:251729920"/>
              </w:pict>
            </w:r>
            <w:proofErr w:type="spellStart"/>
            <w:r w:rsidR="00FD4C94" w:rsidRPr="005D3499">
              <w:rPr>
                <w:rFonts w:asciiTheme="minorHAnsi" w:hAnsiTheme="minorHAnsi"/>
                <w:position w:val="-1"/>
                <w:sz w:val="24"/>
                <w:szCs w:val="24"/>
              </w:rPr>
              <w:t>Upto</w:t>
            </w:r>
            <w:proofErr w:type="spellEnd"/>
            <w:r w:rsidR="00FD4C94" w:rsidRPr="005D3499">
              <w:rPr>
                <w:rFonts w:asciiTheme="minorHAnsi" w:hAnsiTheme="minorHAnsi"/>
                <w:position w:val="-1"/>
                <w:sz w:val="24"/>
                <w:szCs w:val="24"/>
              </w:rPr>
              <w:t xml:space="preserve"> 50 Thousand          </w:t>
            </w:r>
            <w:proofErr w:type="spellStart"/>
            <w:r w:rsidR="00FD4C94" w:rsidRPr="005D3499">
              <w:rPr>
                <w:rFonts w:asciiTheme="minorHAnsi" w:hAnsiTheme="minorHAnsi"/>
                <w:position w:val="-1"/>
                <w:sz w:val="24"/>
                <w:szCs w:val="24"/>
              </w:rPr>
              <w:t>Rs</w:t>
            </w:r>
            <w:proofErr w:type="spellEnd"/>
            <w:r w:rsidR="00FD4C94" w:rsidRPr="005D3499">
              <w:rPr>
                <w:rFonts w:asciiTheme="minorHAnsi" w:hAnsiTheme="minorHAnsi"/>
                <w:position w:val="-1"/>
                <w:sz w:val="24"/>
                <w:szCs w:val="24"/>
              </w:rPr>
              <w:t>. 50 Thousand to 1 Lac            More than 1 Lac</w:t>
            </w:r>
          </w:p>
        </w:tc>
      </w:tr>
    </w:tbl>
    <w:p w:rsidR="00FD4C94" w:rsidRPr="005D3499" w:rsidRDefault="00FD4C94" w:rsidP="008C7C8F">
      <w:pPr>
        <w:widowControl/>
        <w:jc w:val="left"/>
        <w:rPr>
          <w:rFonts w:asciiTheme="minorHAnsi" w:hAnsiTheme="minorHAnsi"/>
          <w:b/>
          <w:bCs/>
          <w:position w:val="-1"/>
          <w:sz w:val="24"/>
          <w:szCs w:val="24"/>
        </w:rPr>
      </w:pPr>
    </w:p>
    <w:tbl>
      <w:tblPr>
        <w:tblStyle w:val="TableGrid"/>
        <w:tblW w:w="0" w:type="auto"/>
        <w:tblLook w:val="04A0" w:firstRow="1" w:lastRow="0" w:firstColumn="1" w:lastColumn="0" w:noHBand="0" w:noVBand="1"/>
      </w:tblPr>
      <w:tblGrid>
        <w:gridCol w:w="5126"/>
        <w:gridCol w:w="5127"/>
      </w:tblGrid>
      <w:tr w:rsidR="00FD4C94" w:rsidRPr="005D3499" w:rsidTr="00FD4C94">
        <w:tc>
          <w:tcPr>
            <w:tcW w:w="10253" w:type="dxa"/>
            <w:gridSpan w:val="2"/>
          </w:tcPr>
          <w:p w:rsidR="00FD4C94" w:rsidRPr="005D3499" w:rsidRDefault="00FD4C94" w:rsidP="00FD4C94">
            <w:pPr>
              <w:widowControl/>
              <w:jc w:val="left"/>
              <w:rPr>
                <w:rFonts w:asciiTheme="minorHAnsi" w:hAnsiTheme="minorHAnsi"/>
                <w:b/>
                <w:bCs/>
                <w:position w:val="-1"/>
                <w:sz w:val="22"/>
                <w:szCs w:val="22"/>
              </w:rPr>
            </w:pPr>
            <w:r w:rsidRPr="005D3499">
              <w:rPr>
                <w:rFonts w:asciiTheme="minorHAnsi" w:hAnsiTheme="minorHAnsi"/>
                <w:b/>
                <w:bCs/>
                <w:position w:val="-1"/>
                <w:sz w:val="22"/>
                <w:szCs w:val="22"/>
              </w:rPr>
              <w:t xml:space="preserve">Average Annual Income to be updated every year on the basis of Information or documents to be </w:t>
            </w:r>
            <w:proofErr w:type="gramStart"/>
            <w:r w:rsidRPr="005D3499">
              <w:rPr>
                <w:rFonts w:asciiTheme="minorHAnsi" w:hAnsiTheme="minorHAnsi"/>
                <w:b/>
                <w:bCs/>
                <w:position w:val="-1"/>
                <w:sz w:val="22"/>
                <w:szCs w:val="22"/>
              </w:rPr>
              <w:t>obtain</w:t>
            </w:r>
            <w:proofErr w:type="gramEnd"/>
            <w:r w:rsidRPr="005D3499">
              <w:rPr>
                <w:rFonts w:asciiTheme="minorHAnsi" w:hAnsiTheme="minorHAnsi"/>
                <w:b/>
                <w:bCs/>
                <w:position w:val="-1"/>
                <w:sz w:val="22"/>
                <w:szCs w:val="22"/>
              </w:rPr>
              <w:t xml:space="preserve"> from clients.</w:t>
            </w:r>
          </w:p>
        </w:tc>
      </w:tr>
      <w:tr w:rsidR="00FD4C94" w:rsidRPr="005D3499" w:rsidTr="00D1331A">
        <w:tc>
          <w:tcPr>
            <w:tcW w:w="5126" w:type="dxa"/>
          </w:tcPr>
          <w:p w:rsidR="00FD4C94" w:rsidRPr="005D3499" w:rsidRDefault="00FD4C94" w:rsidP="00FD4C94">
            <w:pPr>
              <w:widowControl/>
              <w:jc w:val="left"/>
              <w:rPr>
                <w:rFonts w:asciiTheme="minorHAnsi" w:hAnsiTheme="minorHAnsi"/>
                <w:position w:val="-1"/>
                <w:sz w:val="22"/>
                <w:szCs w:val="22"/>
              </w:rPr>
            </w:pPr>
            <w:r w:rsidRPr="005D3499">
              <w:rPr>
                <w:rFonts w:asciiTheme="minorHAnsi" w:hAnsiTheme="minorHAnsi"/>
                <w:position w:val="-1"/>
                <w:sz w:val="22"/>
                <w:szCs w:val="22"/>
              </w:rPr>
              <w:t>Financial Year</w:t>
            </w:r>
          </w:p>
        </w:tc>
        <w:tc>
          <w:tcPr>
            <w:tcW w:w="5127" w:type="dxa"/>
          </w:tcPr>
          <w:p w:rsidR="00FD4C94" w:rsidRPr="005D3499" w:rsidRDefault="00FD4C94" w:rsidP="00FD4C94">
            <w:pPr>
              <w:widowControl/>
              <w:jc w:val="left"/>
              <w:rPr>
                <w:rFonts w:asciiTheme="minorHAnsi" w:hAnsiTheme="minorHAnsi"/>
                <w:position w:val="-1"/>
                <w:sz w:val="22"/>
                <w:szCs w:val="22"/>
              </w:rPr>
            </w:pPr>
            <w:r w:rsidRPr="005D3499">
              <w:rPr>
                <w:rFonts w:asciiTheme="minorHAnsi" w:hAnsiTheme="minorHAnsi"/>
                <w:position w:val="-1"/>
                <w:sz w:val="22"/>
                <w:szCs w:val="22"/>
              </w:rPr>
              <w:t>Annual Income</w:t>
            </w:r>
          </w:p>
        </w:tc>
      </w:tr>
      <w:tr w:rsidR="00FD4C94" w:rsidRPr="005D3499" w:rsidTr="00FD4C94">
        <w:tc>
          <w:tcPr>
            <w:tcW w:w="5126" w:type="dxa"/>
            <w:vAlign w:val="center"/>
          </w:tcPr>
          <w:p w:rsidR="00FD4C94" w:rsidRPr="005D3499" w:rsidRDefault="00FD4C94" w:rsidP="0098703F">
            <w:pPr>
              <w:widowControl/>
              <w:spacing w:line="360" w:lineRule="auto"/>
              <w:jc w:val="left"/>
              <w:rPr>
                <w:rFonts w:asciiTheme="minorHAnsi" w:hAnsiTheme="minorHAnsi"/>
                <w:position w:val="-1"/>
                <w:sz w:val="22"/>
                <w:szCs w:val="22"/>
              </w:rPr>
            </w:pPr>
            <w:r w:rsidRPr="005D3499">
              <w:rPr>
                <w:rFonts w:asciiTheme="minorHAnsi" w:hAnsiTheme="minorHAnsi"/>
                <w:position w:val="-1"/>
                <w:sz w:val="22"/>
                <w:szCs w:val="22"/>
              </w:rPr>
              <w:t>20</w:t>
            </w:r>
            <w:r w:rsidR="0098703F">
              <w:rPr>
                <w:rFonts w:asciiTheme="minorHAnsi" w:hAnsiTheme="minorHAnsi"/>
                <w:position w:val="-1"/>
                <w:sz w:val="22"/>
                <w:szCs w:val="22"/>
              </w:rPr>
              <w:t>10</w:t>
            </w:r>
            <w:r w:rsidRPr="005D3499">
              <w:rPr>
                <w:rFonts w:asciiTheme="minorHAnsi" w:hAnsiTheme="minorHAnsi"/>
                <w:position w:val="-1"/>
                <w:sz w:val="22"/>
                <w:szCs w:val="22"/>
              </w:rPr>
              <w:t>-20</w:t>
            </w:r>
            <w:r w:rsidR="006A36BB" w:rsidRPr="005D3499">
              <w:rPr>
                <w:rFonts w:asciiTheme="minorHAnsi" w:hAnsiTheme="minorHAnsi"/>
                <w:position w:val="-1"/>
                <w:sz w:val="22"/>
                <w:szCs w:val="22"/>
              </w:rPr>
              <w:t>1</w:t>
            </w:r>
            <w:r w:rsidR="0098703F">
              <w:rPr>
                <w:rFonts w:asciiTheme="minorHAnsi" w:hAnsiTheme="minorHAnsi"/>
                <w:position w:val="-1"/>
                <w:sz w:val="22"/>
                <w:szCs w:val="22"/>
              </w:rPr>
              <w:t>1</w:t>
            </w:r>
          </w:p>
        </w:tc>
        <w:tc>
          <w:tcPr>
            <w:tcW w:w="5127" w:type="dxa"/>
            <w:vAlign w:val="center"/>
          </w:tcPr>
          <w:p w:rsidR="00FD4C94" w:rsidRPr="005D3499" w:rsidRDefault="00FD4C94" w:rsidP="00FD4C94">
            <w:pPr>
              <w:widowControl/>
              <w:spacing w:line="360" w:lineRule="auto"/>
              <w:jc w:val="left"/>
              <w:rPr>
                <w:rFonts w:asciiTheme="minorHAnsi" w:hAnsiTheme="minorHAnsi"/>
                <w:position w:val="-1"/>
                <w:sz w:val="22"/>
                <w:szCs w:val="22"/>
              </w:rPr>
            </w:pPr>
          </w:p>
        </w:tc>
      </w:tr>
      <w:tr w:rsidR="0098703F" w:rsidRPr="005D3499" w:rsidTr="00FD4C94">
        <w:tc>
          <w:tcPr>
            <w:tcW w:w="5126" w:type="dxa"/>
            <w:vAlign w:val="center"/>
          </w:tcPr>
          <w:p w:rsidR="0098703F" w:rsidRPr="005D3499" w:rsidRDefault="0098703F" w:rsidP="00095D48">
            <w:pPr>
              <w:widowControl/>
              <w:spacing w:line="360" w:lineRule="auto"/>
              <w:jc w:val="left"/>
              <w:rPr>
                <w:rFonts w:asciiTheme="minorHAnsi" w:hAnsiTheme="minorHAnsi"/>
                <w:position w:val="-1"/>
                <w:sz w:val="22"/>
                <w:szCs w:val="22"/>
              </w:rPr>
            </w:pPr>
            <w:r w:rsidRPr="005D3499">
              <w:rPr>
                <w:rFonts w:asciiTheme="minorHAnsi" w:hAnsiTheme="minorHAnsi"/>
                <w:position w:val="-1"/>
                <w:sz w:val="22"/>
                <w:szCs w:val="22"/>
              </w:rPr>
              <w:t>20</w:t>
            </w:r>
            <w:r>
              <w:rPr>
                <w:rFonts w:asciiTheme="minorHAnsi" w:hAnsiTheme="minorHAnsi"/>
                <w:position w:val="-1"/>
                <w:sz w:val="22"/>
                <w:szCs w:val="22"/>
              </w:rPr>
              <w:t>11</w:t>
            </w:r>
            <w:r w:rsidRPr="005D3499">
              <w:rPr>
                <w:rFonts w:asciiTheme="minorHAnsi" w:hAnsiTheme="minorHAnsi"/>
                <w:position w:val="-1"/>
                <w:sz w:val="22"/>
                <w:szCs w:val="22"/>
              </w:rPr>
              <w:t>-201</w:t>
            </w:r>
            <w:r>
              <w:rPr>
                <w:rFonts w:asciiTheme="minorHAnsi" w:hAnsiTheme="minorHAnsi"/>
                <w:position w:val="-1"/>
                <w:sz w:val="22"/>
                <w:szCs w:val="22"/>
              </w:rPr>
              <w:t>2</w:t>
            </w:r>
          </w:p>
        </w:tc>
        <w:tc>
          <w:tcPr>
            <w:tcW w:w="5127" w:type="dxa"/>
            <w:vAlign w:val="center"/>
          </w:tcPr>
          <w:p w:rsidR="0098703F" w:rsidRPr="005D3499" w:rsidRDefault="0098703F" w:rsidP="006E73F4">
            <w:pPr>
              <w:widowControl/>
              <w:spacing w:line="360" w:lineRule="auto"/>
              <w:jc w:val="left"/>
              <w:rPr>
                <w:rFonts w:asciiTheme="minorHAnsi" w:hAnsiTheme="minorHAnsi"/>
                <w:position w:val="-1"/>
                <w:sz w:val="22"/>
                <w:szCs w:val="22"/>
              </w:rPr>
            </w:pPr>
          </w:p>
        </w:tc>
      </w:tr>
      <w:tr w:rsidR="0098703F" w:rsidRPr="005D3499" w:rsidTr="00FD4C94">
        <w:tc>
          <w:tcPr>
            <w:tcW w:w="5126" w:type="dxa"/>
            <w:vAlign w:val="center"/>
          </w:tcPr>
          <w:p w:rsidR="0098703F" w:rsidRPr="005D3499" w:rsidRDefault="0098703F" w:rsidP="00095D48">
            <w:pPr>
              <w:widowControl/>
              <w:spacing w:line="360" w:lineRule="auto"/>
              <w:jc w:val="left"/>
              <w:rPr>
                <w:rFonts w:asciiTheme="minorHAnsi" w:hAnsiTheme="minorHAnsi"/>
                <w:position w:val="-1"/>
                <w:sz w:val="22"/>
                <w:szCs w:val="22"/>
              </w:rPr>
            </w:pPr>
            <w:r w:rsidRPr="005D3499">
              <w:rPr>
                <w:rFonts w:asciiTheme="minorHAnsi" w:hAnsiTheme="minorHAnsi"/>
                <w:position w:val="-1"/>
                <w:sz w:val="22"/>
                <w:szCs w:val="22"/>
              </w:rPr>
              <w:t>2012-2013</w:t>
            </w:r>
          </w:p>
        </w:tc>
        <w:tc>
          <w:tcPr>
            <w:tcW w:w="5127" w:type="dxa"/>
            <w:vAlign w:val="center"/>
          </w:tcPr>
          <w:p w:rsidR="0098703F" w:rsidRPr="005D3499" w:rsidRDefault="0098703F" w:rsidP="00FD4C94">
            <w:pPr>
              <w:widowControl/>
              <w:spacing w:line="360" w:lineRule="auto"/>
              <w:jc w:val="left"/>
              <w:rPr>
                <w:rFonts w:asciiTheme="minorHAnsi" w:hAnsiTheme="minorHAnsi"/>
                <w:position w:val="-1"/>
                <w:sz w:val="22"/>
                <w:szCs w:val="22"/>
              </w:rPr>
            </w:pPr>
          </w:p>
        </w:tc>
      </w:tr>
      <w:tr w:rsidR="0098703F" w:rsidRPr="005D3499" w:rsidTr="00FD4C94">
        <w:tc>
          <w:tcPr>
            <w:tcW w:w="5126" w:type="dxa"/>
            <w:vAlign w:val="center"/>
          </w:tcPr>
          <w:p w:rsidR="0098703F" w:rsidRPr="005D3499" w:rsidRDefault="0098703F" w:rsidP="00095D48">
            <w:pPr>
              <w:widowControl/>
              <w:spacing w:line="360" w:lineRule="auto"/>
              <w:jc w:val="left"/>
              <w:rPr>
                <w:rFonts w:asciiTheme="minorHAnsi" w:hAnsiTheme="minorHAnsi"/>
                <w:position w:val="-1"/>
                <w:sz w:val="22"/>
                <w:szCs w:val="22"/>
              </w:rPr>
            </w:pPr>
            <w:r w:rsidRPr="005D3499">
              <w:rPr>
                <w:rFonts w:asciiTheme="minorHAnsi" w:hAnsiTheme="minorHAnsi"/>
                <w:position w:val="-1"/>
                <w:sz w:val="22"/>
                <w:szCs w:val="22"/>
              </w:rPr>
              <w:t>2013-2014</w:t>
            </w:r>
          </w:p>
        </w:tc>
        <w:tc>
          <w:tcPr>
            <w:tcW w:w="5127" w:type="dxa"/>
            <w:vAlign w:val="center"/>
          </w:tcPr>
          <w:p w:rsidR="0098703F" w:rsidRPr="005D3499" w:rsidRDefault="0098703F" w:rsidP="00FD4C94">
            <w:pPr>
              <w:widowControl/>
              <w:spacing w:line="360" w:lineRule="auto"/>
              <w:jc w:val="left"/>
              <w:rPr>
                <w:rFonts w:asciiTheme="minorHAnsi" w:hAnsiTheme="minorHAnsi"/>
                <w:position w:val="-1"/>
                <w:sz w:val="22"/>
                <w:szCs w:val="22"/>
              </w:rPr>
            </w:pPr>
          </w:p>
        </w:tc>
      </w:tr>
      <w:tr w:rsidR="0098703F" w:rsidRPr="005D3499" w:rsidTr="00FD4C94">
        <w:tc>
          <w:tcPr>
            <w:tcW w:w="5126" w:type="dxa"/>
            <w:vAlign w:val="center"/>
          </w:tcPr>
          <w:p w:rsidR="0098703F" w:rsidRPr="005D3499" w:rsidRDefault="0098703F" w:rsidP="0098703F">
            <w:pPr>
              <w:widowControl/>
              <w:spacing w:line="360" w:lineRule="auto"/>
              <w:jc w:val="left"/>
              <w:rPr>
                <w:rFonts w:asciiTheme="minorHAnsi" w:hAnsiTheme="minorHAnsi"/>
                <w:position w:val="-1"/>
                <w:sz w:val="22"/>
                <w:szCs w:val="22"/>
              </w:rPr>
            </w:pPr>
            <w:r w:rsidRPr="005D3499">
              <w:rPr>
                <w:rFonts w:asciiTheme="minorHAnsi" w:hAnsiTheme="minorHAnsi"/>
                <w:position w:val="-1"/>
                <w:sz w:val="22"/>
                <w:szCs w:val="22"/>
              </w:rPr>
              <w:t>20</w:t>
            </w:r>
            <w:r>
              <w:rPr>
                <w:rFonts w:asciiTheme="minorHAnsi" w:hAnsiTheme="minorHAnsi"/>
                <w:position w:val="-1"/>
                <w:sz w:val="22"/>
                <w:szCs w:val="22"/>
              </w:rPr>
              <w:t>14</w:t>
            </w:r>
            <w:r w:rsidRPr="005D3499">
              <w:rPr>
                <w:rFonts w:asciiTheme="minorHAnsi" w:hAnsiTheme="minorHAnsi"/>
                <w:position w:val="-1"/>
                <w:sz w:val="22"/>
                <w:szCs w:val="22"/>
              </w:rPr>
              <w:t>-201</w:t>
            </w:r>
            <w:r>
              <w:rPr>
                <w:rFonts w:asciiTheme="minorHAnsi" w:hAnsiTheme="minorHAnsi"/>
                <w:position w:val="-1"/>
                <w:sz w:val="22"/>
                <w:szCs w:val="22"/>
              </w:rPr>
              <w:t>5</w:t>
            </w:r>
          </w:p>
        </w:tc>
        <w:tc>
          <w:tcPr>
            <w:tcW w:w="5127" w:type="dxa"/>
            <w:vAlign w:val="center"/>
          </w:tcPr>
          <w:p w:rsidR="0098703F" w:rsidRPr="005D3499" w:rsidRDefault="0098703F" w:rsidP="00FD4C94">
            <w:pPr>
              <w:widowControl/>
              <w:spacing w:line="360" w:lineRule="auto"/>
              <w:jc w:val="left"/>
              <w:rPr>
                <w:rFonts w:asciiTheme="minorHAnsi" w:hAnsiTheme="minorHAnsi"/>
                <w:position w:val="-1"/>
                <w:sz w:val="22"/>
                <w:szCs w:val="22"/>
              </w:rPr>
            </w:pPr>
          </w:p>
        </w:tc>
      </w:tr>
    </w:tbl>
    <w:p w:rsidR="00FD4C94" w:rsidRPr="005D3499" w:rsidRDefault="00FD4C94" w:rsidP="008C7C8F">
      <w:pPr>
        <w:widowControl/>
        <w:jc w:val="left"/>
        <w:rPr>
          <w:rFonts w:asciiTheme="minorHAnsi" w:hAnsiTheme="minorHAnsi"/>
          <w:b/>
          <w:bCs/>
          <w:position w:val="-1"/>
          <w:sz w:val="24"/>
          <w:szCs w:val="24"/>
        </w:rPr>
      </w:pPr>
    </w:p>
    <w:p w:rsidR="00FD4C94" w:rsidRPr="005D3499" w:rsidRDefault="00FD4C94" w:rsidP="008C7C8F">
      <w:pPr>
        <w:widowControl/>
        <w:jc w:val="left"/>
        <w:rPr>
          <w:rFonts w:asciiTheme="minorHAnsi" w:hAnsiTheme="minorHAnsi"/>
          <w:b/>
          <w:bCs/>
          <w:position w:val="-1"/>
          <w:sz w:val="24"/>
          <w:szCs w:val="24"/>
        </w:rPr>
      </w:pPr>
      <w:r w:rsidRPr="005D3499">
        <w:rPr>
          <w:rFonts w:asciiTheme="minorHAnsi" w:hAnsiTheme="minorHAnsi"/>
          <w:b/>
          <w:bCs/>
          <w:position w:val="-1"/>
          <w:sz w:val="24"/>
          <w:szCs w:val="24"/>
        </w:rPr>
        <w:t>Additional Information</w:t>
      </w:r>
    </w:p>
    <w:tbl>
      <w:tblPr>
        <w:tblStyle w:val="TableGrid"/>
        <w:tblW w:w="0" w:type="auto"/>
        <w:tblLayout w:type="fixed"/>
        <w:tblLook w:val="04A0" w:firstRow="1" w:lastRow="0" w:firstColumn="1" w:lastColumn="0" w:noHBand="0" w:noVBand="1"/>
      </w:tblPr>
      <w:tblGrid>
        <w:gridCol w:w="1708"/>
        <w:gridCol w:w="1709"/>
        <w:gridCol w:w="1371"/>
        <w:gridCol w:w="338"/>
        <w:gridCol w:w="1282"/>
        <w:gridCol w:w="1112"/>
        <w:gridCol w:w="688"/>
        <w:gridCol w:w="2045"/>
      </w:tblGrid>
      <w:tr w:rsidR="005910D8" w:rsidRPr="005D3499" w:rsidTr="00A30119">
        <w:tc>
          <w:tcPr>
            <w:tcW w:w="5126" w:type="dxa"/>
            <w:gridSpan w:val="4"/>
            <w:tcBorders>
              <w:top w:val="nil"/>
              <w:left w:val="nil"/>
              <w:bottom w:val="nil"/>
              <w:right w:val="nil"/>
            </w:tcBorders>
          </w:tcPr>
          <w:p w:rsidR="005910D8" w:rsidRPr="005D3499" w:rsidRDefault="005910D8" w:rsidP="00210E5F">
            <w:pPr>
              <w:pStyle w:val="ListParagraph"/>
              <w:widowControl/>
              <w:numPr>
                <w:ilvl w:val="0"/>
                <w:numId w:val="39"/>
              </w:numPr>
              <w:jc w:val="left"/>
              <w:rPr>
                <w:rFonts w:asciiTheme="minorHAnsi" w:hAnsiTheme="minorHAnsi"/>
                <w:position w:val="-1"/>
                <w:sz w:val="22"/>
                <w:szCs w:val="22"/>
              </w:rPr>
            </w:pPr>
            <w:r w:rsidRPr="005D3499">
              <w:rPr>
                <w:rFonts w:asciiTheme="minorHAnsi" w:hAnsiTheme="minorHAnsi"/>
                <w:position w:val="-1"/>
                <w:sz w:val="22"/>
                <w:szCs w:val="22"/>
              </w:rPr>
              <w:t>Purpose of Opening the Account</w:t>
            </w:r>
          </w:p>
        </w:tc>
        <w:tc>
          <w:tcPr>
            <w:tcW w:w="5127" w:type="dxa"/>
            <w:gridSpan w:val="4"/>
            <w:tcBorders>
              <w:top w:val="nil"/>
              <w:left w:val="nil"/>
              <w:bottom w:val="nil"/>
              <w:right w:val="nil"/>
            </w:tcBorders>
          </w:tcPr>
          <w:p w:rsidR="005910D8" w:rsidRPr="005D3499" w:rsidRDefault="005910D8" w:rsidP="00210E5F">
            <w:pPr>
              <w:pStyle w:val="ListParagraph"/>
              <w:widowControl/>
              <w:numPr>
                <w:ilvl w:val="0"/>
                <w:numId w:val="39"/>
              </w:numPr>
              <w:jc w:val="left"/>
              <w:rPr>
                <w:rFonts w:asciiTheme="minorHAnsi" w:hAnsiTheme="minorHAnsi"/>
                <w:position w:val="-1"/>
                <w:sz w:val="22"/>
                <w:szCs w:val="22"/>
              </w:rPr>
            </w:pPr>
            <w:r w:rsidRPr="005D3499">
              <w:rPr>
                <w:rFonts w:asciiTheme="minorHAnsi" w:hAnsiTheme="minorHAnsi"/>
                <w:position w:val="-1"/>
                <w:sz w:val="22"/>
                <w:szCs w:val="22"/>
              </w:rPr>
              <w:t>Source of Funds for Trading / Investment</w:t>
            </w:r>
          </w:p>
        </w:tc>
      </w:tr>
      <w:tr w:rsidR="005910D8" w:rsidRPr="005D3499" w:rsidTr="00A30119">
        <w:tc>
          <w:tcPr>
            <w:tcW w:w="5126"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097" style="position:absolute;left:0;text-align:left;margin-left:38.4pt;margin-top:4.5pt;width:7.15pt;height:7.15pt;z-index:251735040;mso-position-horizontal-relative:text;mso-position-vertical-relative:text"/>
              </w:pict>
            </w:r>
            <w:r w:rsidR="005910D8" w:rsidRPr="005D3499">
              <w:rPr>
                <w:rFonts w:asciiTheme="minorHAnsi" w:hAnsiTheme="minorHAnsi"/>
                <w:position w:val="-1"/>
                <w:sz w:val="22"/>
                <w:szCs w:val="22"/>
              </w:rPr>
              <w:t>Investment</w:t>
            </w: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098" style="position:absolute;left:0;text-align:left;margin-left:38.4pt;margin-top:4.5pt;width:7.15pt;height:7.15pt;z-index:251736064;mso-position-horizontal-relative:text;mso-position-vertical-relative:text"/>
              </w:pict>
            </w:r>
            <w:r w:rsidR="005910D8" w:rsidRPr="005D3499">
              <w:rPr>
                <w:rFonts w:asciiTheme="minorHAnsi" w:hAnsiTheme="minorHAnsi"/>
                <w:position w:val="-1"/>
                <w:sz w:val="22"/>
                <w:szCs w:val="22"/>
              </w:rPr>
              <w:t>Salary</w:t>
            </w:r>
          </w:p>
        </w:tc>
      </w:tr>
      <w:tr w:rsidR="005910D8" w:rsidRPr="005D3499" w:rsidTr="00A30119">
        <w:tc>
          <w:tcPr>
            <w:tcW w:w="5126"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099" style="position:absolute;left:0;text-align:left;margin-left:38.4pt;margin-top:4.5pt;width:7.15pt;height:7.15pt;z-index:251738112;mso-position-horizontal-relative:text;mso-position-vertical-relative:text"/>
              </w:pict>
            </w:r>
            <w:r w:rsidR="005910D8" w:rsidRPr="005D3499">
              <w:rPr>
                <w:rFonts w:asciiTheme="minorHAnsi" w:hAnsiTheme="minorHAnsi"/>
                <w:position w:val="-1"/>
                <w:sz w:val="22"/>
                <w:szCs w:val="22"/>
              </w:rPr>
              <w:t>Trading</w:t>
            </w: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0" style="position:absolute;left:0;text-align:left;margin-left:38.4pt;margin-top:4.5pt;width:7.15pt;height:7.15pt;z-index:251739136;mso-position-horizontal-relative:text;mso-position-vertical-relative:text"/>
              </w:pict>
            </w:r>
            <w:r w:rsidR="005910D8" w:rsidRPr="005D3499">
              <w:rPr>
                <w:rFonts w:asciiTheme="minorHAnsi" w:hAnsiTheme="minorHAnsi"/>
                <w:position w:val="-1"/>
                <w:sz w:val="22"/>
                <w:szCs w:val="22"/>
              </w:rPr>
              <w:t>Business</w:t>
            </w:r>
          </w:p>
        </w:tc>
      </w:tr>
      <w:tr w:rsidR="005910D8" w:rsidRPr="005D3499" w:rsidTr="00A30119">
        <w:tc>
          <w:tcPr>
            <w:tcW w:w="5126"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1" style="position:absolute;left:0;text-align:left;margin-left:38.4pt;margin-top:4.5pt;width:7.15pt;height:7.15pt;z-index:251741184;mso-position-horizontal-relative:text;mso-position-vertical-relative:text"/>
              </w:pict>
            </w:r>
            <w:r w:rsidR="005910D8" w:rsidRPr="005D3499">
              <w:rPr>
                <w:rFonts w:asciiTheme="minorHAnsi" w:hAnsiTheme="minorHAnsi"/>
                <w:position w:val="-1"/>
                <w:sz w:val="22"/>
                <w:szCs w:val="22"/>
              </w:rPr>
              <w:t>Arbitrage</w:t>
            </w: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2" style="position:absolute;left:0;text-align:left;margin-left:38.4pt;margin-top:4.5pt;width:7.15pt;height:7.15pt;z-index:251742208;mso-position-horizontal-relative:text;mso-position-vertical-relative:text"/>
              </w:pict>
            </w:r>
            <w:r w:rsidR="005910D8" w:rsidRPr="005D3499">
              <w:rPr>
                <w:rFonts w:asciiTheme="minorHAnsi" w:hAnsiTheme="minorHAnsi"/>
                <w:position w:val="-1"/>
                <w:sz w:val="22"/>
                <w:szCs w:val="22"/>
              </w:rPr>
              <w:t>Inherited / Gift</w:t>
            </w:r>
          </w:p>
        </w:tc>
      </w:tr>
      <w:tr w:rsidR="005910D8" w:rsidRPr="005D3499" w:rsidTr="00A30119">
        <w:tc>
          <w:tcPr>
            <w:tcW w:w="5126" w:type="dxa"/>
            <w:gridSpan w:val="4"/>
            <w:tcBorders>
              <w:top w:val="nil"/>
              <w:left w:val="nil"/>
              <w:bottom w:val="nil"/>
              <w:right w:val="nil"/>
            </w:tcBorders>
          </w:tcPr>
          <w:p w:rsidR="005910D8" w:rsidRPr="005D3499" w:rsidRDefault="005910D8" w:rsidP="005910D8">
            <w:pPr>
              <w:pStyle w:val="ListParagraph"/>
              <w:widowControl/>
              <w:spacing w:line="360" w:lineRule="auto"/>
              <w:ind w:left="1440"/>
              <w:jc w:val="left"/>
              <w:rPr>
                <w:rFonts w:asciiTheme="minorHAnsi" w:hAnsiTheme="minorHAnsi"/>
                <w:noProof/>
                <w:position w:val="-1"/>
                <w:sz w:val="22"/>
                <w:szCs w:val="22"/>
              </w:rPr>
            </w:pP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3" style="position:absolute;left:0;text-align:left;margin-left:38.4pt;margin-top:4.5pt;width:7.15pt;height:7.15pt;z-index:251744256;mso-position-horizontal-relative:text;mso-position-vertical-relative:text"/>
              </w:pict>
            </w:r>
            <w:r w:rsidR="005910D8" w:rsidRPr="005D3499">
              <w:rPr>
                <w:rFonts w:asciiTheme="minorHAnsi" w:hAnsiTheme="minorHAnsi"/>
                <w:position w:val="-1"/>
                <w:sz w:val="22"/>
                <w:szCs w:val="22"/>
              </w:rPr>
              <w:t>Investments</w:t>
            </w:r>
          </w:p>
        </w:tc>
      </w:tr>
      <w:tr w:rsidR="005910D8" w:rsidRPr="005D3499" w:rsidTr="00A30119">
        <w:tc>
          <w:tcPr>
            <w:tcW w:w="5126" w:type="dxa"/>
            <w:gridSpan w:val="4"/>
            <w:tcBorders>
              <w:top w:val="nil"/>
              <w:left w:val="nil"/>
              <w:bottom w:val="nil"/>
              <w:right w:val="nil"/>
            </w:tcBorders>
          </w:tcPr>
          <w:p w:rsidR="005910D8" w:rsidRPr="005D3499" w:rsidRDefault="005910D8" w:rsidP="005910D8">
            <w:pPr>
              <w:pStyle w:val="ListParagraph"/>
              <w:widowControl/>
              <w:spacing w:line="360" w:lineRule="auto"/>
              <w:ind w:left="1440"/>
              <w:jc w:val="left"/>
              <w:rPr>
                <w:rFonts w:asciiTheme="minorHAnsi" w:hAnsiTheme="minorHAnsi"/>
                <w:noProof/>
                <w:position w:val="-1"/>
                <w:sz w:val="22"/>
                <w:szCs w:val="22"/>
              </w:rPr>
            </w:pP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4" style="position:absolute;left:0;text-align:left;margin-left:38.4pt;margin-top:4.5pt;width:7.15pt;height:7.15pt;z-index:251746304;mso-position-horizontal-relative:text;mso-position-vertical-relative:text"/>
              </w:pict>
            </w:r>
            <w:r w:rsidR="005910D8" w:rsidRPr="005D3499">
              <w:rPr>
                <w:rFonts w:asciiTheme="minorHAnsi" w:hAnsiTheme="minorHAnsi"/>
                <w:position w:val="-1"/>
                <w:sz w:val="22"/>
                <w:szCs w:val="22"/>
              </w:rPr>
              <w:t>Professional Fees</w:t>
            </w:r>
          </w:p>
        </w:tc>
      </w:tr>
      <w:tr w:rsidR="005910D8" w:rsidRPr="005D3499" w:rsidTr="00A30119">
        <w:tc>
          <w:tcPr>
            <w:tcW w:w="5126" w:type="dxa"/>
            <w:gridSpan w:val="4"/>
            <w:tcBorders>
              <w:top w:val="nil"/>
              <w:left w:val="nil"/>
              <w:bottom w:val="nil"/>
              <w:right w:val="nil"/>
            </w:tcBorders>
          </w:tcPr>
          <w:p w:rsidR="005910D8" w:rsidRPr="005D3499" w:rsidRDefault="005910D8" w:rsidP="005910D8">
            <w:pPr>
              <w:pStyle w:val="ListParagraph"/>
              <w:widowControl/>
              <w:spacing w:line="360" w:lineRule="auto"/>
              <w:ind w:left="1440"/>
              <w:jc w:val="left"/>
              <w:rPr>
                <w:rFonts w:asciiTheme="minorHAnsi" w:hAnsiTheme="minorHAnsi"/>
                <w:noProof/>
                <w:position w:val="-1"/>
                <w:sz w:val="22"/>
                <w:szCs w:val="22"/>
              </w:rPr>
            </w:pP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5" style="position:absolute;left:0;text-align:left;margin-left:38.4pt;margin-top:4.5pt;width:7.15pt;height:7.15pt;z-index:251748352;mso-position-horizontal-relative:text;mso-position-vertical-relative:text"/>
              </w:pict>
            </w:r>
            <w:r w:rsidR="005910D8" w:rsidRPr="005D3499">
              <w:rPr>
                <w:rFonts w:asciiTheme="minorHAnsi" w:hAnsiTheme="minorHAnsi"/>
                <w:position w:val="-1"/>
                <w:sz w:val="22"/>
                <w:szCs w:val="22"/>
              </w:rPr>
              <w:t>Saving</w:t>
            </w:r>
          </w:p>
        </w:tc>
      </w:tr>
      <w:tr w:rsidR="005910D8" w:rsidRPr="005D3499" w:rsidTr="00A30119">
        <w:tc>
          <w:tcPr>
            <w:tcW w:w="5126" w:type="dxa"/>
            <w:gridSpan w:val="4"/>
            <w:tcBorders>
              <w:top w:val="nil"/>
              <w:left w:val="nil"/>
              <w:bottom w:val="nil"/>
              <w:right w:val="nil"/>
            </w:tcBorders>
          </w:tcPr>
          <w:p w:rsidR="005910D8" w:rsidRPr="005D3499" w:rsidRDefault="005910D8" w:rsidP="005910D8">
            <w:pPr>
              <w:pStyle w:val="ListParagraph"/>
              <w:widowControl/>
              <w:spacing w:line="360" w:lineRule="auto"/>
              <w:ind w:left="1440"/>
              <w:jc w:val="left"/>
              <w:rPr>
                <w:rFonts w:asciiTheme="minorHAnsi" w:hAnsiTheme="minorHAnsi"/>
                <w:noProof/>
                <w:position w:val="-1"/>
                <w:sz w:val="22"/>
                <w:szCs w:val="22"/>
              </w:rPr>
            </w:pPr>
          </w:p>
        </w:tc>
        <w:tc>
          <w:tcPr>
            <w:tcW w:w="5127" w:type="dxa"/>
            <w:gridSpan w:val="4"/>
            <w:tcBorders>
              <w:top w:val="nil"/>
              <w:left w:val="nil"/>
              <w:bottom w:val="nil"/>
              <w:right w:val="nil"/>
            </w:tcBorders>
          </w:tcPr>
          <w:p w:rsidR="005910D8" w:rsidRPr="005D3499" w:rsidRDefault="004E6D26" w:rsidP="005910D8">
            <w:pPr>
              <w:pStyle w:val="ListParagraph"/>
              <w:widowControl/>
              <w:spacing w:line="360" w:lineRule="auto"/>
              <w:ind w:left="1152"/>
              <w:jc w:val="left"/>
              <w:rPr>
                <w:rFonts w:asciiTheme="minorHAnsi" w:hAnsiTheme="minorHAnsi"/>
                <w:position w:val="-1"/>
                <w:sz w:val="22"/>
                <w:szCs w:val="22"/>
              </w:rPr>
            </w:pPr>
            <w:r>
              <w:rPr>
                <w:rFonts w:asciiTheme="minorHAnsi" w:hAnsiTheme="minorHAnsi"/>
                <w:noProof/>
                <w:position w:val="-1"/>
                <w:sz w:val="22"/>
                <w:szCs w:val="22"/>
              </w:rPr>
              <w:pict>
                <v:rect id="_x0000_s1106" style="position:absolute;left:0;text-align:left;margin-left:38.4pt;margin-top:4.5pt;width:7.15pt;height:7.15pt;z-index:251750400;mso-position-horizontal-relative:text;mso-position-vertical-relative:text"/>
              </w:pict>
            </w:r>
            <w:r w:rsidR="005910D8" w:rsidRPr="005D3499">
              <w:rPr>
                <w:rFonts w:asciiTheme="minorHAnsi" w:hAnsiTheme="minorHAnsi"/>
                <w:position w:val="-1"/>
                <w:sz w:val="22"/>
                <w:szCs w:val="22"/>
              </w:rPr>
              <w:t>Others (Pls. Specify)_______________</w:t>
            </w:r>
          </w:p>
        </w:tc>
      </w:tr>
      <w:tr w:rsidR="005910D8" w:rsidRPr="005D3499" w:rsidTr="00A30119">
        <w:tc>
          <w:tcPr>
            <w:tcW w:w="10253" w:type="dxa"/>
            <w:gridSpan w:val="8"/>
            <w:tcBorders>
              <w:top w:val="nil"/>
              <w:left w:val="nil"/>
              <w:bottom w:val="single" w:sz="4" w:space="0" w:color="auto"/>
              <w:right w:val="nil"/>
            </w:tcBorders>
          </w:tcPr>
          <w:p w:rsidR="006A36BB" w:rsidRPr="005D3499" w:rsidRDefault="006A36BB" w:rsidP="00A30119">
            <w:pPr>
              <w:pStyle w:val="ListParagraph"/>
              <w:widowControl/>
              <w:ind w:left="0"/>
              <w:jc w:val="center"/>
              <w:rPr>
                <w:rFonts w:asciiTheme="minorHAnsi" w:hAnsiTheme="minorHAnsi"/>
                <w:b/>
                <w:bCs/>
                <w:noProof/>
                <w:position w:val="-1"/>
                <w:sz w:val="28"/>
                <w:szCs w:val="28"/>
              </w:rPr>
            </w:pPr>
          </w:p>
          <w:p w:rsidR="005910D8" w:rsidRPr="005D3499" w:rsidRDefault="00A30119" w:rsidP="00A30119">
            <w:pPr>
              <w:pStyle w:val="ListParagraph"/>
              <w:widowControl/>
              <w:ind w:left="0"/>
              <w:jc w:val="center"/>
              <w:rPr>
                <w:rFonts w:asciiTheme="minorHAnsi" w:hAnsiTheme="minorHAnsi"/>
                <w:b/>
                <w:bCs/>
                <w:noProof/>
                <w:position w:val="-1"/>
                <w:sz w:val="28"/>
                <w:szCs w:val="28"/>
              </w:rPr>
            </w:pPr>
            <w:r w:rsidRPr="005D3499">
              <w:rPr>
                <w:rFonts w:asciiTheme="minorHAnsi" w:hAnsiTheme="minorHAnsi"/>
                <w:b/>
                <w:bCs/>
                <w:noProof/>
                <w:position w:val="-1"/>
                <w:sz w:val="28"/>
                <w:szCs w:val="28"/>
              </w:rPr>
              <w:t>Risk Assessment of Client in terms of PMLA 2002</w:t>
            </w:r>
          </w:p>
          <w:p w:rsidR="006A36BB" w:rsidRPr="005D3499" w:rsidRDefault="006A36BB" w:rsidP="00A30119">
            <w:pPr>
              <w:pStyle w:val="ListParagraph"/>
              <w:widowControl/>
              <w:ind w:left="0"/>
              <w:jc w:val="center"/>
              <w:rPr>
                <w:rFonts w:asciiTheme="minorHAnsi" w:hAnsiTheme="minorHAnsi"/>
                <w:b/>
                <w:bCs/>
                <w:noProof/>
                <w:position w:val="-1"/>
                <w:sz w:val="28"/>
                <w:szCs w:val="28"/>
              </w:rPr>
            </w:pPr>
          </w:p>
        </w:tc>
      </w:tr>
      <w:tr w:rsidR="00A30119" w:rsidRPr="005D3499" w:rsidTr="006A36BB">
        <w:tc>
          <w:tcPr>
            <w:tcW w:w="1708" w:type="dxa"/>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Type of Client</w:t>
            </w:r>
          </w:p>
        </w:tc>
        <w:tc>
          <w:tcPr>
            <w:tcW w:w="1709" w:type="dxa"/>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High Risk</w:t>
            </w:r>
          </w:p>
        </w:tc>
        <w:tc>
          <w:tcPr>
            <w:tcW w:w="1371" w:type="dxa"/>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Low Risk</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Medium Risk</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Client Special Category (CSC)</w:t>
            </w:r>
          </w:p>
        </w:tc>
        <w:tc>
          <w:tcPr>
            <w:tcW w:w="2045" w:type="dxa"/>
            <w:tcBorders>
              <w:top w:val="single" w:sz="4" w:space="0" w:color="auto"/>
              <w:left w:val="single" w:sz="4" w:space="0" w:color="auto"/>
              <w:bottom w:val="single" w:sz="4" w:space="0" w:color="auto"/>
              <w:right w:val="single" w:sz="4" w:space="0" w:color="auto"/>
            </w:tcBorders>
            <w:vAlign w:val="center"/>
          </w:tcPr>
          <w:p w:rsidR="00A30119" w:rsidRPr="005D3499" w:rsidRDefault="00A30119" w:rsidP="006A36BB">
            <w:pPr>
              <w:pStyle w:val="ListParagraph"/>
              <w:widowControl/>
              <w:ind w:left="0"/>
              <w:jc w:val="left"/>
              <w:rPr>
                <w:rFonts w:asciiTheme="minorHAnsi" w:hAnsiTheme="minorHAnsi"/>
                <w:noProof/>
                <w:position w:val="-1"/>
                <w:sz w:val="22"/>
                <w:szCs w:val="22"/>
              </w:rPr>
            </w:pPr>
            <w:r w:rsidRPr="005D3499">
              <w:rPr>
                <w:rFonts w:asciiTheme="minorHAnsi" w:hAnsiTheme="minorHAnsi"/>
                <w:noProof/>
                <w:position w:val="-1"/>
                <w:sz w:val="22"/>
                <w:szCs w:val="22"/>
              </w:rPr>
              <w:t>Politically Exposed Person (PEP)</w:t>
            </w:r>
          </w:p>
        </w:tc>
      </w:tr>
      <w:tr w:rsidR="00924B75" w:rsidRPr="005D3499" w:rsidTr="00A30119">
        <w:tc>
          <w:tcPr>
            <w:tcW w:w="4788" w:type="dxa"/>
            <w:gridSpan w:val="3"/>
            <w:tcBorders>
              <w:top w:val="single" w:sz="4" w:space="0" w:color="auto"/>
              <w:left w:val="nil"/>
              <w:bottom w:val="nil"/>
              <w:right w:val="nil"/>
            </w:tcBorders>
          </w:tcPr>
          <w:p w:rsidR="00924B75" w:rsidRPr="005D3499" w:rsidRDefault="00924B75" w:rsidP="00A30119">
            <w:pPr>
              <w:pStyle w:val="ListParagraph"/>
              <w:widowControl/>
              <w:ind w:left="0"/>
              <w:jc w:val="left"/>
              <w:rPr>
                <w:rFonts w:asciiTheme="minorHAnsi" w:hAnsiTheme="minorHAnsi"/>
                <w:noProof/>
                <w:position w:val="-1"/>
                <w:sz w:val="22"/>
                <w:szCs w:val="22"/>
              </w:rPr>
            </w:pPr>
          </w:p>
        </w:tc>
        <w:tc>
          <w:tcPr>
            <w:tcW w:w="5465" w:type="dxa"/>
            <w:gridSpan w:val="5"/>
            <w:tcBorders>
              <w:top w:val="single" w:sz="4" w:space="0" w:color="auto"/>
              <w:left w:val="nil"/>
              <w:bottom w:val="nil"/>
              <w:right w:val="nil"/>
            </w:tcBorders>
          </w:tcPr>
          <w:p w:rsidR="00924B75" w:rsidRPr="005D3499" w:rsidRDefault="00924B75" w:rsidP="00A30119">
            <w:pPr>
              <w:pStyle w:val="ListParagraph"/>
              <w:widowControl/>
              <w:ind w:left="0"/>
              <w:jc w:val="left"/>
              <w:rPr>
                <w:rFonts w:asciiTheme="minorHAnsi" w:hAnsiTheme="minorHAnsi"/>
                <w:noProof/>
                <w:position w:val="-1"/>
                <w:sz w:val="22"/>
                <w:szCs w:val="22"/>
              </w:rPr>
            </w:pPr>
          </w:p>
        </w:tc>
      </w:tr>
      <w:tr w:rsidR="00A30119" w:rsidRPr="005D3499" w:rsidTr="00A30119">
        <w:tc>
          <w:tcPr>
            <w:tcW w:w="4788" w:type="dxa"/>
            <w:gridSpan w:val="3"/>
            <w:vMerge w:val="restart"/>
            <w:tcBorders>
              <w:top w:val="nil"/>
              <w:left w:val="nil"/>
              <w:bottom w:val="nil"/>
              <w:right w:val="single" w:sz="4" w:space="0" w:color="auto"/>
            </w:tcBorders>
            <w:vAlign w:val="center"/>
          </w:tcPr>
          <w:p w:rsidR="00A30119" w:rsidRPr="005D3499" w:rsidRDefault="00A30119" w:rsidP="00A30119">
            <w:pPr>
              <w:pStyle w:val="ListParagraph"/>
              <w:ind w:left="0"/>
              <w:jc w:val="left"/>
              <w:rPr>
                <w:rFonts w:asciiTheme="minorHAnsi" w:hAnsiTheme="minorHAnsi"/>
                <w:noProof/>
                <w:position w:val="-1"/>
                <w:sz w:val="22"/>
                <w:szCs w:val="22"/>
              </w:rPr>
            </w:pPr>
            <w:r w:rsidRPr="005D3499">
              <w:rPr>
                <w:rFonts w:asciiTheme="minorHAnsi" w:hAnsiTheme="minorHAnsi"/>
                <w:noProof/>
                <w:position w:val="-1"/>
                <w:sz w:val="22"/>
                <w:szCs w:val="22"/>
              </w:rPr>
              <w:t>At the time of account opening</w:t>
            </w:r>
          </w:p>
        </w:tc>
        <w:tc>
          <w:tcPr>
            <w:tcW w:w="2732" w:type="dxa"/>
            <w:gridSpan w:val="3"/>
            <w:tcBorders>
              <w:top w:val="single" w:sz="4" w:space="0" w:color="auto"/>
              <w:left w:val="single" w:sz="4" w:space="0" w:color="auto"/>
              <w:bottom w:val="nil"/>
              <w:right w:val="single" w:sz="4" w:space="0" w:color="auto"/>
            </w:tcBorders>
          </w:tcPr>
          <w:p w:rsidR="00A30119" w:rsidRPr="005D3499" w:rsidRDefault="00A30119" w:rsidP="00A30119">
            <w:pPr>
              <w:pStyle w:val="ListParagraph"/>
              <w:widowControl/>
              <w:ind w:left="0"/>
              <w:jc w:val="left"/>
              <w:rPr>
                <w:rFonts w:asciiTheme="minorHAnsi" w:hAnsiTheme="minorHAnsi"/>
                <w:noProof/>
                <w:position w:val="-1"/>
                <w:sz w:val="22"/>
                <w:szCs w:val="22"/>
              </w:rPr>
            </w:pPr>
          </w:p>
        </w:tc>
        <w:tc>
          <w:tcPr>
            <w:tcW w:w="2733" w:type="dxa"/>
            <w:gridSpan w:val="2"/>
            <w:tcBorders>
              <w:top w:val="nil"/>
              <w:left w:val="single" w:sz="4" w:space="0" w:color="auto"/>
              <w:bottom w:val="nil"/>
              <w:right w:val="nil"/>
            </w:tcBorders>
          </w:tcPr>
          <w:p w:rsidR="00A30119" w:rsidRPr="005D3499" w:rsidRDefault="00A30119" w:rsidP="00A30119">
            <w:pPr>
              <w:pStyle w:val="ListParagraph"/>
              <w:widowControl/>
              <w:ind w:left="0"/>
              <w:jc w:val="left"/>
              <w:rPr>
                <w:rFonts w:asciiTheme="minorHAnsi" w:hAnsiTheme="minorHAnsi"/>
                <w:noProof/>
                <w:position w:val="-1"/>
                <w:sz w:val="22"/>
                <w:szCs w:val="22"/>
              </w:rPr>
            </w:pPr>
          </w:p>
        </w:tc>
      </w:tr>
      <w:tr w:rsidR="00A30119" w:rsidRPr="005D3499" w:rsidTr="00A30119">
        <w:tc>
          <w:tcPr>
            <w:tcW w:w="4788" w:type="dxa"/>
            <w:gridSpan w:val="3"/>
            <w:vMerge/>
            <w:tcBorders>
              <w:top w:val="nil"/>
              <w:left w:val="nil"/>
              <w:bottom w:val="nil"/>
              <w:right w:val="single" w:sz="4" w:space="0" w:color="auto"/>
            </w:tcBorders>
          </w:tcPr>
          <w:p w:rsidR="00A30119" w:rsidRPr="005D3499" w:rsidRDefault="00A30119" w:rsidP="005910D8">
            <w:pPr>
              <w:pStyle w:val="ListParagraph"/>
              <w:widowControl/>
              <w:spacing w:line="360" w:lineRule="auto"/>
              <w:ind w:left="0"/>
              <w:jc w:val="left"/>
              <w:rPr>
                <w:rFonts w:asciiTheme="minorHAnsi" w:hAnsiTheme="minorHAnsi"/>
                <w:noProof/>
                <w:position w:val="-1"/>
                <w:sz w:val="22"/>
                <w:szCs w:val="22"/>
              </w:rPr>
            </w:pPr>
          </w:p>
        </w:tc>
        <w:tc>
          <w:tcPr>
            <w:tcW w:w="2732" w:type="dxa"/>
            <w:gridSpan w:val="3"/>
            <w:tcBorders>
              <w:top w:val="nil"/>
              <w:left w:val="single" w:sz="4" w:space="0" w:color="auto"/>
              <w:bottom w:val="single" w:sz="4" w:space="0" w:color="auto"/>
              <w:right w:val="single" w:sz="4" w:space="0" w:color="auto"/>
            </w:tcBorders>
          </w:tcPr>
          <w:p w:rsidR="00A30119" w:rsidRPr="005D3499" w:rsidRDefault="00A30119" w:rsidP="00A30119">
            <w:pPr>
              <w:pStyle w:val="ListParagraph"/>
              <w:widowControl/>
              <w:ind w:left="0"/>
              <w:jc w:val="left"/>
              <w:rPr>
                <w:rFonts w:asciiTheme="minorHAnsi" w:hAnsiTheme="minorHAnsi"/>
                <w:noProof/>
                <w:position w:val="-1"/>
                <w:sz w:val="22"/>
                <w:szCs w:val="22"/>
              </w:rPr>
            </w:pPr>
          </w:p>
        </w:tc>
        <w:tc>
          <w:tcPr>
            <w:tcW w:w="2733" w:type="dxa"/>
            <w:gridSpan w:val="2"/>
            <w:tcBorders>
              <w:top w:val="nil"/>
              <w:left w:val="single" w:sz="4" w:space="0" w:color="auto"/>
              <w:bottom w:val="nil"/>
              <w:right w:val="nil"/>
            </w:tcBorders>
          </w:tcPr>
          <w:p w:rsidR="00A30119" w:rsidRPr="005D3499" w:rsidRDefault="00A30119" w:rsidP="00A30119">
            <w:pPr>
              <w:pStyle w:val="ListParagraph"/>
              <w:widowControl/>
              <w:ind w:left="0"/>
              <w:jc w:val="left"/>
              <w:rPr>
                <w:rFonts w:asciiTheme="minorHAnsi" w:hAnsiTheme="minorHAnsi"/>
                <w:noProof/>
                <w:position w:val="-1"/>
                <w:sz w:val="22"/>
                <w:szCs w:val="22"/>
              </w:rPr>
            </w:pPr>
          </w:p>
        </w:tc>
      </w:tr>
    </w:tbl>
    <w:p w:rsidR="00924B75" w:rsidRPr="005D3499" w:rsidRDefault="00924B75" w:rsidP="00306C82">
      <w:pPr>
        <w:widowControl/>
        <w:ind w:left="360"/>
        <w:jc w:val="left"/>
        <w:rPr>
          <w:rFonts w:asciiTheme="minorHAnsi" w:hAnsiTheme="minorHAnsi"/>
          <w:b/>
          <w:bCs/>
          <w:position w:val="-1"/>
          <w:sz w:val="24"/>
          <w:szCs w:val="24"/>
        </w:rPr>
      </w:pPr>
    </w:p>
    <w:p w:rsidR="006A36BB" w:rsidRPr="005D3499" w:rsidRDefault="00A30119" w:rsidP="00A30119">
      <w:pPr>
        <w:widowControl/>
        <w:jc w:val="left"/>
        <w:rPr>
          <w:rFonts w:asciiTheme="minorHAnsi" w:hAnsiTheme="minorHAnsi"/>
          <w:position w:val="-1"/>
          <w:sz w:val="24"/>
          <w:szCs w:val="24"/>
        </w:rPr>
      </w:pPr>
      <w:proofErr w:type="spellStart"/>
      <w:r w:rsidRPr="005D3499">
        <w:rPr>
          <w:rFonts w:asciiTheme="minorHAnsi" w:hAnsiTheme="minorHAnsi"/>
          <w:position w:val="-1"/>
          <w:sz w:val="24"/>
          <w:szCs w:val="24"/>
        </w:rPr>
        <w:t>Categorisation</w:t>
      </w:r>
      <w:proofErr w:type="spellEnd"/>
      <w:r w:rsidRPr="005D3499">
        <w:rPr>
          <w:rFonts w:asciiTheme="minorHAnsi" w:hAnsiTheme="minorHAnsi"/>
          <w:position w:val="-1"/>
          <w:sz w:val="24"/>
          <w:szCs w:val="24"/>
        </w:rPr>
        <w:t xml:space="preserve"> of client would be changed only if there is change based on risk assessment of the client during his dealings with Amit Jasani Financial Services</w:t>
      </w:r>
      <w:r w:rsidR="006A36BB" w:rsidRPr="005D3499">
        <w:rPr>
          <w:rFonts w:asciiTheme="minorHAnsi" w:hAnsiTheme="minorHAnsi"/>
          <w:position w:val="-1"/>
          <w:sz w:val="24"/>
          <w:szCs w:val="24"/>
        </w:rPr>
        <w:t xml:space="preserve"> Pvt. Ltd.</w:t>
      </w:r>
    </w:p>
    <w:p w:rsidR="006A36BB" w:rsidRPr="005D3499" w:rsidRDefault="006A36BB" w:rsidP="00A30119">
      <w:pPr>
        <w:widowControl/>
        <w:jc w:val="left"/>
        <w:rPr>
          <w:rFonts w:asciiTheme="minorHAnsi" w:hAnsiTheme="minorHAnsi"/>
          <w:position w:val="-1"/>
          <w:sz w:val="24"/>
          <w:szCs w:val="24"/>
        </w:rPr>
      </w:pPr>
    </w:p>
    <w:p w:rsidR="006A36BB" w:rsidRPr="005D3499" w:rsidRDefault="006A36BB" w:rsidP="00A30119">
      <w:pPr>
        <w:widowControl/>
        <w:jc w:val="left"/>
        <w:rPr>
          <w:rFonts w:asciiTheme="minorHAnsi" w:hAnsiTheme="minorHAnsi"/>
          <w:position w:val="-1"/>
          <w:sz w:val="24"/>
          <w:szCs w:val="24"/>
        </w:rPr>
      </w:pPr>
      <w:proofErr w:type="gramStart"/>
      <w:r w:rsidRPr="005D3499">
        <w:rPr>
          <w:rFonts w:asciiTheme="minorHAnsi" w:hAnsiTheme="minorHAnsi"/>
          <w:position w:val="-1"/>
          <w:sz w:val="24"/>
          <w:szCs w:val="24"/>
        </w:rPr>
        <w:t>For Amit Jasani Financial Services Pvt. Ltd.</w:t>
      </w:r>
      <w:proofErr w:type="gramEnd"/>
    </w:p>
    <w:p w:rsidR="006A36BB" w:rsidRPr="005D3499" w:rsidRDefault="006A36BB" w:rsidP="00A30119">
      <w:pPr>
        <w:widowControl/>
        <w:jc w:val="left"/>
        <w:rPr>
          <w:rFonts w:asciiTheme="minorHAnsi" w:hAnsiTheme="minorHAnsi"/>
          <w:position w:val="-1"/>
          <w:sz w:val="24"/>
          <w:szCs w:val="24"/>
        </w:rPr>
      </w:pPr>
    </w:p>
    <w:p w:rsidR="006A36BB" w:rsidRPr="005D3499" w:rsidRDefault="006A36BB" w:rsidP="00A30119">
      <w:pPr>
        <w:widowControl/>
        <w:jc w:val="left"/>
        <w:rPr>
          <w:rFonts w:asciiTheme="minorHAnsi" w:hAnsiTheme="minorHAnsi"/>
          <w:position w:val="-1"/>
          <w:sz w:val="24"/>
          <w:szCs w:val="24"/>
        </w:rPr>
      </w:pPr>
    </w:p>
    <w:p w:rsidR="006A36BB" w:rsidRPr="005D3499" w:rsidRDefault="006A36BB" w:rsidP="00A30119">
      <w:pPr>
        <w:widowControl/>
        <w:jc w:val="left"/>
        <w:rPr>
          <w:rFonts w:asciiTheme="minorHAnsi" w:hAnsiTheme="minorHAnsi"/>
          <w:position w:val="-1"/>
          <w:sz w:val="24"/>
          <w:szCs w:val="24"/>
        </w:rPr>
      </w:pPr>
    </w:p>
    <w:p w:rsidR="00924B75" w:rsidRPr="005D3499" w:rsidRDefault="006A36BB" w:rsidP="00A30119">
      <w:pPr>
        <w:widowControl/>
        <w:jc w:val="left"/>
        <w:rPr>
          <w:rFonts w:asciiTheme="minorHAnsi" w:hAnsiTheme="minorHAnsi"/>
          <w:b/>
          <w:bCs/>
          <w:position w:val="-1"/>
          <w:sz w:val="24"/>
          <w:szCs w:val="24"/>
        </w:rPr>
      </w:pPr>
      <w:r w:rsidRPr="005D3499">
        <w:rPr>
          <w:rFonts w:asciiTheme="minorHAnsi" w:hAnsiTheme="minorHAnsi"/>
          <w:position w:val="-1"/>
          <w:sz w:val="24"/>
          <w:szCs w:val="24"/>
        </w:rPr>
        <w:t>Director / Authorised Signatory</w:t>
      </w:r>
      <w:r w:rsidR="00924B75" w:rsidRPr="005D3499">
        <w:rPr>
          <w:rFonts w:asciiTheme="minorHAnsi" w:hAnsiTheme="minorHAnsi"/>
          <w:b/>
          <w:bCs/>
          <w:position w:val="-1"/>
          <w:sz w:val="24"/>
          <w:szCs w:val="24"/>
        </w:rPr>
        <w:br w:type="page"/>
      </w:r>
    </w:p>
    <w:p w:rsidR="008C7C8F" w:rsidRPr="005D3499" w:rsidRDefault="008C7C8F" w:rsidP="00306C82">
      <w:pPr>
        <w:widowControl/>
        <w:ind w:left="360"/>
        <w:jc w:val="left"/>
        <w:rPr>
          <w:rFonts w:asciiTheme="minorHAnsi" w:hAnsiTheme="minorHAnsi"/>
          <w:b/>
          <w:bCs/>
          <w:position w:val="-1"/>
          <w:sz w:val="24"/>
          <w:szCs w:val="24"/>
        </w:rPr>
      </w:pPr>
    </w:p>
    <w:p w:rsidR="00E44452" w:rsidRPr="005D3499" w:rsidRDefault="004E6D26" w:rsidP="00E44452">
      <w:pPr>
        <w:autoSpaceDE w:val="0"/>
        <w:autoSpaceDN w:val="0"/>
        <w:adjustRightInd w:val="0"/>
        <w:spacing w:before="76" w:line="271" w:lineRule="exact"/>
        <w:ind w:left="2776"/>
        <w:rPr>
          <w:rFonts w:asciiTheme="minorHAnsi" w:hAnsiTheme="minorHAnsi"/>
          <w:sz w:val="24"/>
          <w:szCs w:val="24"/>
        </w:rPr>
      </w:pPr>
      <w:r>
        <w:rPr>
          <w:rFonts w:asciiTheme="minorHAnsi" w:hAnsiTheme="minorHAnsi"/>
          <w:noProof/>
        </w:rPr>
        <w:pict>
          <v:rect id="_x0000_s1082" style="position:absolute;left:0;text-align:left;margin-left:420.15pt;margin-top:6.45pt;width:83.85pt;height:18.75pt;z-index:251717632">
            <v:textbox>
              <w:txbxContent>
                <w:p w:rsidR="00AF56A2" w:rsidRPr="00D55468" w:rsidRDefault="00AF56A2" w:rsidP="00924B75">
                  <w:pPr>
                    <w:jc w:val="center"/>
                  </w:pPr>
                  <w:r>
                    <w:t>VOLUNTARY</w:t>
                  </w:r>
                </w:p>
              </w:txbxContent>
            </v:textbox>
          </v:rect>
        </w:pict>
      </w:r>
      <w:r w:rsidR="00E44452" w:rsidRPr="005D3499">
        <w:rPr>
          <w:rFonts w:asciiTheme="minorHAnsi" w:hAnsiTheme="minorHAnsi"/>
          <w:b/>
          <w:bCs/>
          <w:position w:val="-1"/>
          <w:sz w:val="24"/>
          <w:szCs w:val="24"/>
        </w:rPr>
        <w:t xml:space="preserve">RUNNING ACCOUNT AUTHORISATION </w:t>
      </w:r>
    </w:p>
    <w:p w:rsidR="00E44452" w:rsidRPr="005D3499" w:rsidRDefault="00E44452" w:rsidP="00E44452">
      <w:pPr>
        <w:autoSpaceDE w:val="0"/>
        <w:autoSpaceDN w:val="0"/>
        <w:adjustRightInd w:val="0"/>
        <w:spacing w:line="200" w:lineRule="exact"/>
        <w:rPr>
          <w:rFonts w:asciiTheme="minorHAnsi" w:hAnsiTheme="minorHAnsi"/>
          <w:sz w:val="20"/>
          <w:szCs w:val="20"/>
        </w:rPr>
      </w:pPr>
    </w:p>
    <w:p w:rsidR="00E44452" w:rsidRPr="005D3499" w:rsidRDefault="00E44452" w:rsidP="00E44452">
      <w:pPr>
        <w:autoSpaceDE w:val="0"/>
        <w:autoSpaceDN w:val="0"/>
        <w:adjustRightInd w:val="0"/>
        <w:spacing w:before="31"/>
        <w:ind w:left="120" w:right="-53"/>
        <w:rPr>
          <w:rFonts w:asciiTheme="minorHAnsi" w:hAnsiTheme="minorHAnsi"/>
          <w:sz w:val="22"/>
          <w:szCs w:val="22"/>
        </w:rPr>
      </w:pPr>
      <w:r w:rsidRPr="005D3499">
        <w:rPr>
          <w:rFonts w:asciiTheme="minorHAnsi" w:hAnsiTheme="minorHAnsi"/>
          <w:sz w:val="22"/>
          <w:szCs w:val="22"/>
        </w:rPr>
        <w:t>Date:</w:t>
      </w:r>
    </w:p>
    <w:p w:rsidR="00E44452" w:rsidRPr="005D3499" w:rsidRDefault="00E44452" w:rsidP="00E44452">
      <w:pPr>
        <w:autoSpaceDE w:val="0"/>
        <w:autoSpaceDN w:val="0"/>
        <w:adjustRightInd w:val="0"/>
        <w:spacing w:before="31"/>
        <w:ind w:left="120" w:right="-53"/>
        <w:rPr>
          <w:rFonts w:asciiTheme="minorHAnsi" w:hAnsiTheme="minorHAnsi"/>
          <w:sz w:val="22"/>
          <w:szCs w:val="22"/>
        </w:rPr>
      </w:pPr>
    </w:p>
    <w:p w:rsidR="00E44452" w:rsidRPr="005D3499" w:rsidRDefault="00E44452" w:rsidP="00E44452">
      <w:pPr>
        <w:autoSpaceDE w:val="0"/>
        <w:autoSpaceDN w:val="0"/>
        <w:adjustRightInd w:val="0"/>
        <w:spacing w:before="31"/>
        <w:ind w:left="120" w:right="-53"/>
        <w:rPr>
          <w:rFonts w:asciiTheme="minorHAnsi" w:hAnsiTheme="minorHAnsi"/>
          <w:sz w:val="22"/>
          <w:szCs w:val="22"/>
        </w:rPr>
      </w:pPr>
      <w:r w:rsidRPr="005D3499">
        <w:rPr>
          <w:rFonts w:asciiTheme="minorHAnsi" w:hAnsiTheme="minorHAnsi"/>
          <w:sz w:val="22"/>
          <w:szCs w:val="22"/>
        </w:rPr>
        <w:t xml:space="preserve">To:  </w:t>
      </w:r>
      <w:r w:rsidRPr="005D3499">
        <w:rPr>
          <w:rFonts w:asciiTheme="minorHAnsi" w:hAnsiTheme="minorHAnsi"/>
          <w:sz w:val="22"/>
          <w:szCs w:val="22"/>
        </w:rPr>
        <w:tab/>
        <w:t>M/S Amit Jasani Financial Services Pvt. Ltd.</w:t>
      </w:r>
    </w:p>
    <w:p w:rsidR="00E44452" w:rsidRPr="005D3499" w:rsidRDefault="00E44452" w:rsidP="00E44452">
      <w:pPr>
        <w:autoSpaceDE w:val="0"/>
        <w:autoSpaceDN w:val="0"/>
        <w:adjustRightInd w:val="0"/>
        <w:spacing w:before="22" w:line="249" w:lineRule="exact"/>
        <w:ind w:left="120" w:right="-53"/>
        <w:rPr>
          <w:rFonts w:asciiTheme="minorHAnsi" w:hAnsiTheme="minorHAnsi"/>
          <w:position w:val="-1"/>
          <w:sz w:val="22"/>
          <w:szCs w:val="22"/>
        </w:rPr>
      </w:pPr>
      <w:r w:rsidRPr="005D3499">
        <w:rPr>
          <w:rFonts w:asciiTheme="minorHAnsi" w:hAnsiTheme="minorHAnsi"/>
          <w:position w:val="-1"/>
          <w:sz w:val="22"/>
          <w:szCs w:val="22"/>
        </w:rPr>
        <w:t xml:space="preserve">       </w:t>
      </w:r>
      <w:r w:rsidR="00924B75" w:rsidRPr="005D3499">
        <w:rPr>
          <w:rFonts w:asciiTheme="minorHAnsi" w:hAnsiTheme="minorHAnsi"/>
          <w:position w:val="-1"/>
          <w:sz w:val="22"/>
          <w:szCs w:val="22"/>
        </w:rPr>
        <w:t>5/6 Hind Rajasthan Chambers,</w:t>
      </w:r>
    </w:p>
    <w:p w:rsidR="00E44452" w:rsidRPr="005D3499" w:rsidRDefault="00924B75" w:rsidP="00E44452">
      <w:pPr>
        <w:autoSpaceDE w:val="0"/>
        <w:autoSpaceDN w:val="0"/>
        <w:adjustRightInd w:val="0"/>
        <w:spacing w:before="22" w:line="249" w:lineRule="exact"/>
        <w:ind w:left="120" w:right="-53"/>
        <w:rPr>
          <w:rFonts w:asciiTheme="minorHAnsi" w:hAnsiTheme="minorHAnsi"/>
          <w:sz w:val="22"/>
          <w:szCs w:val="22"/>
        </w:rPr>
      </w:pPr>
      <w:r w:rsidRPr="005D3499">
        <w:rPr>
          <w:rFonts w:asciiTheme="minorHAnsi" w:hAnsiTheme="minorHAnsi"/>
          <w:position w:val="-1"/>
          <w:sz w:val="22"/>
          <w:szCs w:val="22"/>
        </w:rPr>
        <w:tab/>
      </w:r>
      <w:r w:rsidRPr="005D3499">
        <w:rPr>
          <w:rFonts w:asciiTheme="minorHAnsi" w:hAnsiTheme="minorHAnsi"/>
          <w:position w:val="-1"/>
          <w:sz w:val="22"/>
          <w:szCs w:val="22"/>
        </w:rPr>
        <w:tab/>
      </w:r>
      <w:proofErr w:type="gramStart"/>
      <w:r w:rsidRPr="005D3499">
        <w:rPr>
          <w:rFonts w:asciiTheme="minorHAnsi" w:hAnsiTheme="minorHAnsi"/>
          <w:position w:val="-1"/>
          <w:sz w:val="22"/>
          <w:szCs w:val="22"/>
        </w:rPr>
        <w:t>3</w:t>
      </w:r>
      <w:r w:rsidR="00E44452" w:rsidRPr="005D3499">
        <w:rPr>
          <w:rFonts w:asciiTheme="minorHAnsi" w:hAnsiTheme="minorHAnsi"/>
          <w:position w:val="-1"/>
          <w:sz w:val="22"/>
          <w:szCs w:val="22"/>
          <w:vertAlign w:val="superscript"/>
        </w:rPr>
        <w:t>rd</w:t>
      </w:r>
      <w:r w:rsidR="00E44452" w:rsidRPr="005D3499">
        <w:rPr>
          <w:rFonts w:asciiTheme="minorHAnsi" w:hAnsiTheme="minorHAnsi"/>
          <w:position w:val="-1"/>
          <w:sz w:val="22"/>
          <w:szCs w:val="22"/>
        </w:rPr>
        <w:t xml:space="preserve"> floor, 6 Oak Lane, Fort, Mumbai </w:t>
      </w:r>
      <w:r w:rsidRPr="005D3499">
        <w:rPr>
          <w:rFonts w:asciiTheme="minorHAnsi" w:hAnsiTheme="minorHAnsi"/>
          <w:position w:val="-1"/>
          <w:sz w:val="22"/>
          <w:szCs w:val="22"/>
        </w:rPr>
        <w:t>–</w:t>
      </w:r>
      <w:r w:rsidR="00E44452" w:rsidRPr="005D3499">
        <w:rPr>
          <w:rFonts w:asciiTheme="minorHAnsi" w:hAnsiTheme="minorHAnsi"/>
          <w:position w:val="-1"/>
          <w:sz w:val="22"/>
          <w:szCs w:val="22"/>
        </w:rPr>
        <w:t xml:space="preserve"> 400</w:t>
      </w:r>
      <w:r w:rsidRPr="005D3499">
        <w:rPr>
          <w:rFonts w:asciiTheme="minorHAnsi" w:hAnsiTheme="minorHAnsi"/>
          <w:position w:val="-1"/>
          <w:sz w:val="22"/>
          <w:szCs w:val="22"/>
        </w:rPr>
        <w:t xml:space="preserve"> </w:t>
      </w:r>
      <w:r w:rsidR="00E44452" w:rsidRPr="005D3499">
        <w:rPr>
          <w:rFonts w:asciiTheme="minorHAnsi" w:hAnsiTheme="minorHAnsi"/>
          <w:position w:val="-1"/>
          <w:sz w:val="22"/>
          <w:szCs w:val="22"/>
        </w:rPr>
        <w:t>001.</w:t>
      </w:r>
      <w:proofErr w:type="gramEnd"/>
    </w:p>
    <w:p w:rsidR="00E44452" w:rsidRPr="005D3499" w:rsidRDefault="00E44452" w:rsidP="00E44452">
      <w:pPr>
        <w:autoSpaceDE w:val="0"/>
        <w:autoSpaceDN w:val="0"/>
        <w:adjustRightInd w:val="0"/>
        <w:spacing w:before="49"/>
        <w:rPr>
          <w:rFonts w:asciiTheme="minorHAnsi" w:hAnsiTheme="minorHAnsi"/>
          <w:sz w:val="22"/>
          <w:szCs w:val="22"/>
        </w:rPr>
      </w:pPr>
      <w:r w:rsidRPr="005D3499">
        <w:rPr>
          <w:rFonts w:asciiTheme="minorHAnsi" w:hAnsiTheme="minorHAnsi"/>
          <w:sz w:val="22"/>
          <w:szCs w:val="22"/>
        </w:rPr>
        <w:t xml:space="preserve">  </w:t>
      </w:r>
    </w:p>
    <w:p w:rsidR="00E44452" w:rsidRPr="005D3499" w:rsidRDefault="00E44452" w:rsidP="00E44452">
      <w:pPr>
        <w:autoSpaceDE w:val="0"/>
        <w:autoSpaceDN w:val="0"/>
        <w:adjustRightInd w:val="0"/>
        <w:spacing w:before="31" w:line="261" w:lineRule="auto"/>
        <w:ind w:left="120" w:right="88"/>
        <w:rPr>
          <w:rFonts w:asciiTheme="minorHAnsi" w:hAnsiTheme="minorHAnsi"/>
          <w:sz w:val="22"/>
          <w:szCs w:val="22"/>
        </w:rPr>
      </w:pPr>
      <w:r w:rsidRPr="005D3499">
        <w:rPr>
          <w:rFonts w:asciiTheme="minorHAnsi" w:hAnsiTheme="minorHAnsi"/>
          <w:sz w:val="22"/>
          <w:szCs w:val="22"/>
        </w:rPr>
        <w:t>I/We are dealing through you as a client in Capital Market and/or Future &amp; Option segment and/or Currency segment and/or Interest Rate future Segment &amp; in order to facilitate ease of operations and upfront requirement of margin for trade. I/We authorize you as under:</w:t>
      </w:r>
    </w:p>
    <w:p w:rsidR="00E44452" w:rsidRPr="005D3499" w:rsidRDefault="00E44452" w:rsidP="00E44452">
      <w:pPr>
        <w:autoSpaceDE w:val="0"/>
        <w:autoSpaceDN w:val="0"/>
        <w:adjustRightInd w:val="0"/>
        <w:spacing w:before="1" w:line="170" w:lineRule="exact"/>
        <w:rPr>
          <w:rFonts w:asciiTheme="minorHAnsi" w:hAnsiTheme="minorHAnsi"/>
          <w:sz w:val="22"/>
          <w:szCs w:val="22"/>
        </w:rPr>
      </w:pP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1.</w:t>
      </w:r>
      <w:r w:rsidRPr="005D3499">
        <w:rPr>
          <w:rFonts w:asciiTheme="minorHAnsi" w:hAnsiTheme="minorHAnsi"/>
          <w:sz w:val="22"/>
          <w:szCs w:val="22"/>
        </w:rPr>
        <w:tab/>
        <w:t>I/We request you to maintain running balance in my account &amp; retain the credit balance in any of my/our account and to use the unused funds towards my/our margin/pay-in/other future obligation(s) at any segment(s) of any or all the Exchange(s)/Clearing corporation unless I/we instruct you otherwise.</w:t>
      </w: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2.</w:t>
      </w:r>
      <w:r w:rsidRPr="005D3499">
        <w:rPr>
          <w:rFonts w:asciiTheme="minorHAnsi" w:hAnsiTheme="minorHAnsi"/>
          <w:sz w:val="22"/>
          <w:szCs w:val="22"/>
        </w:rPr>
        <w:tab/>
        <w:t>I/We request you to retain securities with you for my/our margin/pay-in/other-future obligation(s) at any segment(s) of any or all the Exchange(s)/Clearing Corporation, unless I/We instruct you to transfer the same to my/our account.</w:t>
      </w: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3.</w:t>
      </w:r>
      <w:r w:rsidRPr="005D3499">
        <w:rPr>
          <w:rFonts w:asciiTheme="minorHAnsi" w:hAnsiTheme="minorHAnsi"/>
          <w:sz w:val="22"/>
          <w:szCs w:val="22"/>
        </w:rPr>
        <w:tab/>
        <w:t xml:space="preserve">I/We request you to settle my fund and securities account once in every calendar Quarter or once in a calendar Month </w:t>
      </w:r>
      <w:r w:rsidR="00627891">
        <w:rPr>
          <w:rFonts w:asciiTheme="minorHAnsi" w:hAnsiTheme="minorHAnsi"/>
          <w:sz w:val="22"/>
          <w:szCs w:val="22"/>
        </w:rPr>
        <w:t xml:space="preserve">(Strike out the non-preference) </w:t>
      </w:r>
      <w:r w:rsidRPr="005D3499">
        <w:rPr>
          <w:rFonts w:asciiTheme="minorHAnsi" w:hAnsiTheme="minorHAnsi"/>
          <w:sz w:val="22"/>
          <w:szCs w:val="22"/>
        </w:rPr>
        <w:t>or such other higher period as allowed by SEBI/Stock Exchange time to time except the funds given towards collaterals/margin in form of Bank Guarantee and/or Fixed Deposit Receipt and except the shares lying with you in the form of margin collaterals.</w:t>
      </w: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4.</w:t>
      </w:r>
      <w:r w:rsidRPr="005D3499">
        <w:rPr>
          <w:rFonts w:asciiTheme="minorHAnsi" w:hAnsiTheme="minorHAnsi"/>
          <w:sz w:val="22"/>
          <w:szCs w:val="22"/>
        </w:rPr>
        <w:tab/>
        <w:t xml:space="preserve">In case I/We have an outstanding obligation on the settlement date, you may retain the requisite securities/funds towards such obligations and may also retain the funds expected to be required to meet margin obligations for next </w:t>
      </w:r>
      <w:r w:rsidR="00CF6A51">
        <w:rPr>
          <w:rFonts w:asciiTheme="minorHAnsi" w:hAnsiTheme="minorHAnsi"/>
          <w:sz w:val="22"/>
          <w:szCs w:val="22"/>
        </w:rPr>
        <w:t xml:space="preserve">5 (Five) </w:t>
      </w:r>
      <w:r w:rsidRPr="005D3499">
        <w:rPr>
          <w:rFonts w:asciiTheme="minorHAnsi" w:hAnsiTheme="minorHAnsi"/>
          <w:sz w:val="22"/>
          <w:szCs w:val="22"/>
        </w:rPr>
        <w:t>trading days, calculated in the manner specified by the exchanges.</w:t>
      </w: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5.</w:t>
      </w:r>
      <w:r w:rsidRPr="005D3499">
        <w:rPr>
          <w:rFonts w:asciiTheme="minorHAnsi" w:hAnsiTheme="minorHAnsi"/>
          <w:sz w:val="22"/>
          <w:szCs w:val="22"/>
        </w:rPr>
        <w:tab/>
        <w:t xml:space="preserve">I/We confirm you that I will bring to your notice any dispute arising from the statement of account or settlement so made in writing </w:t>
      </w:r>
      <w:r w:rsidR="00CF6A51">
        <w:rPr>
          <w:rFonts w:asciiTheme="minorHAnsi" w:hAnsiTheme="minorHAnsi"/>
          <w:sz w:val="22"/>
          <w:szCs w:val="22"/>
        </w:rPr>
        <w:t xml:space="preserve">preferably </w:t>
      </w:r>
      <w:r w:rsidRPr="005D3499">
        <w:rPr>
          <w:rFonts w:asciiTheme="minorHAnsi" w:hAnsiTheme="minorHAnsi"/>
          <w:sz w:val="22"/>
          <w:szCs w:val="22"/>
        </w:rPr>
        <w:t xml:space="preserve">within 7 </w:t>
      </w:r>
      <w:r w:rsidR="00CF6A51">
        <w:rPr>
          <w:rFonts w:asciiTheme="minorHAnsi" w:hAnsiTheme="minorHAnsi"/>
          <w:sz w:val="22"/>
          <w:szCs w:val="22"/>
        </w:rPr>
        <w:t xml:space="preserve">(Seven) </w:t>
      </w:r>
      <w:r w:rsidRPr="005D3499">
        <w:rPr>
          <w:rFonts w:asciiTheme="minorHAnsi" w:hAnsiTheme="minorHAnsi"/>
          <w:sz w:val="22"/>
          <w:szCs w:val="22"/>
        </w:rPr>
        <w:t xml:space="preserve">working days from the date of receipt of funds/securities or statement of account or statement related to it, as the case may be at your registered office. </w:t>
      </w:r>
    </w:p>
    <w:p w:rsidR="00E44452" w:rsidRPr="005D3499" w:rsidRDefault="00924B75"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 xml:space="preserve">6.   </w:t>
      </w:r>
      <w:r w:rsidR="00E44452" w:rsidRPr="005D3499">
        <w:rPr>
          <w:rFonts w:asciiTheme="minorHAnsi" w:hAnsiTheme="minorHAnsi"/>
          <w:sz w:val="22"/>
          <w:szCs w:val="22"/>
        </w:rPr>
        <w:t xml:space="preserve">I/We confirm you that I can revoke </w:t>
      </w:r>
      <w:r w:rsidR="00CF6A51">
        <w:rPr>
          <w:rFonts w:asciiTheme="minorHAnsi" w:hAnsiTheme="minorHAnsi"/>
          <w:sz w:val="22"/>
          <w:szCs w:val="22"/>
        </w:rPr>
        <w:t xml:space="preserve">at any time </w:t>
      </w:r>
      <w:r w:rsidR="00E44452" w:rsidRPr="005D3499">
        <w:rPr>
          <w:rFonts w:asciiTheme="minorHAnsi" w:hAnsiTheme="minorHAnsi"/>
          <w:sz w:val="22"/>
          <w:szCs w:val="22"/>
        </w:rPr>
        <w:t>the above mentioned authority by giving a notice in writing to you.</w:t>
      </w:r>
    </w:p>
    <w:p w:rsidR="00E44452" w:rsidRPr="005D3499" w:rsidRDefault="00E44452" w:rsidP="00D9350B">
      <w:pPr>
        <w:tabs>
          <w:tab w:val="left" w:pos="620"/>
        </w:tabs>
        <w:autoSpaceDE w:val="0"/>
        <w:autoSpaceDN w:val="0"/>
        <w:adjustRightInd w:val="0"/>
        <w:spacing w:after="120" w:line="262" w:lineRule="auto"/>
        <w:ind w:left="633" w:right="86" w:hanging="518"/>
        <w:rPr>
          <w:rFonts w:asciiTheme="minorHAnsi" w:hAnsiTheme="minorHAnsi"/>
          <w:sz w:val="22"/>
          <w:szCs w:val="22"/>
        </w:rPr>
      </w:pPr>
      <w:r w:rsidRPr="005D3499">
        <w:rPr>
          <w:rFonts w:asciiTheme="minorHAnsi" w:hAnsiTheme="minorHAnsi"/>
          <w:sz w:val="22"/>
          <w:szCs w:val="22"/>
        </w:rPr>
        <w:t>7.</w:t>
      </w:r>
      <w:r w:rsidRPr="005D3499">
        <w:rPr>
          <w:rFonts w:asciiTheme="minorHAnsi" w:hAnsiTheme="minorHAnsi"/>
          <w:sz w:val="22"/>
          <w:szCs w:val="22"/>
        </w:rPr>
        <w:tab/>
        <w:t>I/We understand that you will transfer the funds/securities lying in my/our credit with in one working day of the request made if the same are lying with you or within three working days if the same are lying with the clearing member/clearing corporation.</w:t>
      </w:r>
    </w:p>
    <w:p w:rsidR="00E44452" w:rsidRPr="005D3499" w:rsidRDefault="00E44452" w:rsidP="00E44452">
      <w:pPr>
        <w:autoSpaceDE w:val="0"/>
        <w:autoSpaceDN w:val="0"/>
        <w:adjustRightInd w:val="0"/>
        <w:spacing w:before="1" w:line="170" w:lineRule="exact"/>
        <w:rPr>
          <w:rFonts w:asciiTheme="minorHAnsi" w:hAnsiTheme="minorHAnsi"/>
          <w:sz w:val="22"/>
          <w:szCs w:val="22"/>
        </w:rPr>
      </w:pPr>
    </w:p>
    <w:p w:rsidR="00E44452" w:rsidRPr="005D3499" w:rsidRDefault="00E44452" w:rsidP="00E44452">
      <w:pPr>
        <w:autoSpaceDE w:val="0"/>
        <w:autoSpaceDN w:val="0"/>
        <w:adjustRightInd w:val="0"/>
        <w:ind w:left="119"/>
        <w:rPr>
          <w:rFonts w:asciiTheme="minorHAnsi" w:hAnsiTheme="minorHAnsi"/>
          <w:sz w:val="22"/>
          <w:szCs w:val="22"/>
        </w:rPr>
      </w:pPr>
      <w:r w:rsidRPr="005D3499">
        <w:rPr>
          <w:rFonts w:asciiTheme="minorHAnsi" w:hAnsiTheme="minorHAnsi"/>
          <w:sz w:val="22"/>
          <w:szCs w:val="22"/>
        </w:rPr>
        <w:t>Thanking you</w:t>
      </w:r>
    </w:p>
    <w:p w:rsidR="00E44452" w:rsidRPr="005D3499" w:rsidRDefault="00E44452" w:rsidP="00E44452">
      <w:pPr>
        <w:autoSpaceDE w:val="0"/>
        <w:autoSpaceDN w:val="0"/>
        <w:adjustRightInd w:val="0"/>
        <w:spacing w:before="3" w:line="190" w:lineRule="exact"/>
        <w:rPr>
          <w:rFonts w:asciiTheme="minorHAnsi" w:hAnsiTheme="minorHAnsi"/>
          <w:sz w:val="22"/>
          <w:szCs w:val="22"/>
        </w:rPr>
      </w:pPr>
    </w:p>
    <w:p w:rsidR="00E44452" w:rsidRPr="005D3499" w:rsidRDefault="00E44452" w:rsidP="00E44452">
      <w:pPr>
        <w:autoSpaceDE w:val="0"/>
        <w:autoSpaceDN w:val="0"/>
        <w:adjustRightInd w:val="0"/>
        <w:ind w:left="119"/>
        <w:rPr>
          <w:rFonts w:asciiTheme="minorHAnsi" w:hAnsiTheme="minorHAnsi"/>
          <w:sz w:val="22"/>
          <w:szCs w:val="22"/>
        </w:rPr>
      </w:pPr>
      <w:r w:rsidRPr="005D3499">
        <w:rPr>
          <w:rFonts w:asciiTheme="minorHAnsi" w:hAnsiTheme="minorHAnsi"/>
          <w:sz w:val="22"/>
          <w:szCs w:val="22"/>
        </w:rPr>
        <w:t>Yours faithfully,</w:t>
      </w:r>
    </w:p>
    <w:p w:rsidR="00E44452" w:rsidRPr="005D3499" w:rsidRDefault="00E44452" w:rsidP="00E44452">
      <w:pPr>
        <w:autoSpaceDE w:val="0"/>
        <w:autoSpaceDN w:val="0"/>
        <w:adjustRightInd w:val="0"/>
        <w:spacing w:line="200" w:lineRule="exact"/>
        <w:rPr>
          <w:rFonts w:asciiTheme="minorHAnsi" w:hAnsiTheme="minorHAnsi"/>
          <w:sz w:val="22"/>
          <w:szCs w:val="22"/>
        </w:rPr>
      </w:pPr>
    </w:p>
    <w:p w:rsidR="00607949" w:rsidRPr="005D3499" w:rsidRDefault="00607949" w:rsidP="00E44452">
      <w:pPr>
        <w:rPr>
          <w:rFonts w:asciiTheme="minorHAnsi" w:hAnsiTheme="minorHAnsi"/>
          <w:sz w:val="22"/>
          <w:szCs w:val="22"/>
        </w:rPr>
      </w:pPr>
    </w:p>
    <w:p w:rsidR="00E44452" w:rsidRPr="005D3499" w:rsidRDefault="00E44452" w:rsidP="00210E5F">
      <w:pPr>
        <w:pStyle w:val="ListParagraph"/>
        <w:numPr>
          <w:ilvl w:val="0"/>
          <w:numId w:val="21"/>
        </w:numPr>
        <w:spacing w:line="360" w:lineRule="auto"/>
        <w:rPr>
          <w:rFonts w:asciiTheme="minorHAnsi" w:hAnsiTheme="minorHAnsi"/>
          <w:sz w:val="22"/>
          <w:szCs w:val="22"/>
        </w:rPr>
      </w:pPr>
      <w:r w:rsidRPr="005D3499">
        <w:rPr>
          <w:rFonts w:asciiTheme="minorHAnsi" w:hAnsiTheme="minorHAnsi"/>
          <w:sz w:val="22"/>
          <w:szCs w:val="22"/>
        </w:rPr>
        <w:t>Signature of Client: ________________________</w:t>
      </w:r>
    </w:p>
    <w:p w:rsidR="00E44452" w:rsidRPr="005D3499" w:rsidRDefault="00E44452" w:rsidP="00607949">
      <w:pPr>
        <w:spacing w:line="360" w:lineRule="auto"/>
        <w:rPr>
          <w:rFonts w:asciiTheme="minorHAnsi" w:hAnsiTheme="minorHAnsi"/>
          <w:sz w:val="22"/>
          <w:szCs w:val="22"/>
        </w:rPr>
      </w:pPr>
      <w:r w:rsidRPr="005D3499">
        <w:rPr>
          <w:rFonts w:asciiTheme="minorHAnsi" w:hAnsiTheme="minorHAnsi"/>
          <w:sz w:val="22"/>
          <w:szCs w:val="22"/>
        </w:rPr>
        <w:t>Name of the Client: ________________________</w:t>
      </w:r>
    </w:p>
    <w:p w:rsidR="00E44452" w:rsidRPr="005D3499" w:rsidRDefault="00E44452" w:rsidP="00607949">
      <w:pPr>
        <w:spacing w:line="360" w:lineRule="auto"/>
        <w:rPr>
          <w:rFonts w:asciiTheme="minorHAnsi" w:hAnsiTheme="minorHAnsi"/>
          <w:sz w:val="22"/>
          <w:szCs w:val="22"/>
        </w:rPr>
      </w:pPr>
      <w:r w:rsidRPr="005D3499">
        <w:rPr>
          <w:rFonts w:asciiTheme="minorHAnsi" w:hAnsiTheme="minorHAnsi"/>
          <w:sz w:val="22"/>
          <w:szCs w:val="22"/>
        </w:rPr>
        <w:t>Client Code: ______________________________</w:t>
      </w:r>
    </w:p>
    <w:p w:rsidR="00E44452" w:rsidRPr="005D3499" w:rsidRDefault="00E44452" w:rsidP="00E44452">
      <w:pPr>
        <w:jc w:val="center"/>
        <w:rPr>
          <w:rFonts w:asciiTheme="minorHAnsi" w:hAnsiTheme="minorHAnsi"/>
          <w:b/>
          <w:bCs/>
          <w:position w:val="-1"/>
          <w:sz w:val="22"/>
          <w:szCs w:val="22"/>
        </w:rPr>
      </w:pPr>
      <w:r w:rsidRPr="005D3499">
        <w:rPr>
          <w:rFonts w:asciiTheme="minorHAnsi" w:hAnsiTheme="minorHAnsi"/>
          <w:sz w:val="22"/>
          <w:szCs w:val="22"/>
        </w:rPr>
        <w:br w:type="page"/>
      </w:r>
      <w:r w:rsidRPr="005D3499">
        <w:rPr>
          <w:rFonts w:asciiTheme="minorHAnsi" w:hAnsiTheme="minorHAnsi"/>
          <w:b/>
          <w:bCs/>
          <w:spacing w:val="-4"/>
          <w:position w:val="-1"/>
          <w:sz w:val="22"/>
          <w:szCs w:val="22"/>
        </w:rPr>
        <w:lastRenderedPageBreak/>
        <w:t>A</w:t>
      </w:r>
      <w:r w:rsidRPr="005D3499">
        <w:rPr>
          <w:rFonts w:asciiTheme="minorHAnsi" w:hAnsiTheme="minorHAnsi"/>
          <w:b/>
          <w:bCs/>
          <w:position w:val="-1"/>
          <w:sz w:val="22"/>
          <w:szCs w:val="22"/>
        </w:rPr>
        <w:t>UTHORIS</w:t>
      </w:r>
      <w:r w:rsidRPr="005D3499">
        <w:rPr>
          <w:rFonts w:asciiTheme="minorHAnsi" w:hAnsiTheme="minorHAnsi"/>
          <w:b/>
          <w:bCs/>
          <w:spacing w:val="-13"/>
          <w:position w:val="-1"/>
          <w:sz w:val="22"/>
          <w:szCs w:val="22"/>
        </w:rPr>
        <w:t>A</w:t>
      </w:r>
      <w:r w:rsidRPr="005D3499">
        <w:rPr>
          <w:rFonts w:asciiTheme="minorHAnsi" w:hAnsiTheme="minorHAnsi"/>
          <w:b/>
          <w:bCs/>
          <w:position w:val="-1"/>
          <w:sz w:val="22"/>
          <w:szCs w:val="22"/>
        </w:rPr>
        <w:t>TION</w:t>
      </w:r>
      <w:r w:rsidRPr="005D3499">
        <w:rPr>
          <w:rFonts w:asciiTheme="minorHAnsi" w:hAnsiTheme="minorHAnsi"/>
          <w:b/>
          <w:bCs/>
          <w:spacing w:val="10"/>
          <w:position w:val="-1"/>
          <w:sz w:val="22"/>
          <w:szCs w:val="22"/>
        </w:rPr>
        <w:t xml:space="preserve"> </w:t>
      </w:r>
      <w:r w:rsidRPr="005D3499">
        <w:rPr>
          <w:rFonts w:asciiTheme="minorHAnsi" w:hAnsiTheme="minorHAnsi"/>
          <w:b/>
          <w:bCs/>
          <w:position w:val="-1"/>
          <w:sz w:val="22"/>
          <w:szCs w:val="22"/>
        </w:rPr>
        <w:t>FOR</w:t>
      </w:r>
      <w:r w:rsidRPr="005D3499">
        <w:rPr>
          <w:rFonts w:asciiTheme="minorHAnsi" w:hAnsiTheme="minorHAnsi"/>
          <w:b/>
          <w:bCs/>
          <w:spacing w:val="-15"/>
          <w:position w:val="-1"/>
          <w:sz w:val="22"/>
          <w:szCs w:val="22"/>
        </w:rPr>
        <w:t xml:space="preserve"> </w:t>
      </w:r>
      <w:r w:rsidRPr="005D3499">
        <w:rPr>
          <w:rFonts w:asciiTheme="minorHAnsi" w:hAnsiTheme="minorHAnsi"/>
          <w:b/>
          <w:bCs/>
          <w:w w:val="94"/>
          <w:position w:val="-1"/>
          <w:sz w:val="22"/>
          <w:szCs w:val="22"/>
        </w:rPr>
        <w:t>ELECTRONIC</w:t>
      </w:r>
      <w:r w:rsidRPr="005D3499">
        <w:rPr>
          <w:rFonts w:asciiTheme="minorHAnsi" w:hAnsiTheme="minorHAnsi"/>
          <w:b/>
          <w:bCs/>
          <w:spacing w:val="9"/>
          <w:w w:val="94"/>
          <w:position w:val="-1"/>
          <w:sz w:val="22"/>
          <w:szCs w:val="22"/>
        </w:rPr>
        <w:t xml:space="preserve"> </w:t>
      </w:r>
      <w:r w:rsidRPr="005D3499">
        <w:rPr>
          <w:rFonts w:asciiTheme="minorHAnsi" w:hAnsiTheme="minorHAnsi"/>
          <w:b/>
          <w:bCs/>
          <w:position w:val="-1"/>
          <w:sz w:val="22"/>
          <w:szCs w:val="22"/>
        </w:rPr>
        <w:t>CONTR</w:t>
      </w:r>
      <w:r w:rsidRPr="005D3499">
        <w:rPr>
          <w:rFonts w:asciiTheme="minorHAnsi" w:hAnsiTheme="minorHAnsi"/>
          <w:b/>
          <w:bCs/>
          <w:spacing w:val="-4"/>
          <w:position w:val="-1"/>
          <w:sz w:val="22"/>
          <w:szCs w:val="22"/>
        </w:rPr>
        <w:t>A</w:t>
      </w:r>
      <w:r w:rsidRPr="005D3499">
        <w:rPr>
          <w:rFonts w:asciiTheme="minorHAnsi" w:hAnsiTheme="minorHAnsi"/>
          <w:b/>
          <w:bCs/>
          <w:position w:val="-1"/>
          <w:sz w:val="22"/>
          <w:szCs w:val="22"/>
        </w:rPr>
        <w:t>CT</w:t>
      </w:r>
      <w:r w:rsidRPr="005D3499">
        <w:rPr>
          <w:rFonts w:asciiTheme="minorHAnsi" w:hAnsiTheme="minorHAnsi"/>
          <w:b/>
          <w:bCs/>
          <w:spacing w:val="-5"/>
          <w:position w:val="-1"/>
          <w:sz w:val="22"/>
          <w:szCs w:val="22"/>
        </w:rPr>
        <w:t xml:space="preserve"> </w:t>
      </w:r>
      <w:r w:rsidRPr="005D3499">
        <w:rPr>
          <w:rFonts w:asciiTheme="minorHAnsi" w:hAnsiTheme="minorHAnsi"/>
          <w:b/>
          <w:bCs/>
          <w:position w:val="-1"/>
          <w:sz w:val="22"/>
          <w:szCs w:val="22"/>
        </w:rPr>
        <w:t>NOTE</w:t>
      </w:r>
    </w:p>
    <w:p w:rsidR="00E44452" w:rsidRPr="005D3499" w:rsidRDefault="004E6D26" w:rsidP="00E44452">
      <w:pPr>
        <w:autoSpaceDE w:val="0"/>
        <w:autoSpaceDN w:val="0"/>
        <w:adjustRightInd w:val="0"/>
        <w:spacing w:before="31"/>
        <w:ind w:left="120" w:right="-53"/>
        <w:rPr>
          <w:rFonts w:asciiTheme="minorHAnsi" w:hAnsiTheme="minorHAnsi"/>
          <w:sz w:val="22"/>
          <w:szCs w:val="22"/>
        </w:rPr>
      </w:pPr>
      <w:r>
        <w:rPr>
          <w:rFonts w:asciiTheme="minorHAnsi" w:hAnsiTheme="minorHAnsi"/>
          <w:noProof/>
          <w:sz w:val="22"/>
          <w:szCs w:val="22"/>
        </w:rPr>
        <w:pict>
          <v:rect id="_x0000_s1083" style="position:absolute;left:0;text-align:left;margin-left:406.2pt;margin-top:-8.9pt;width:80.7pt;height:18.75pt;z-index:251718656">
            <v:textbox>
              <w:txbxContent>
                <w:p w:rsidR="00AF56A2" w:rsidRPr="00D55468" w:rsidRDefault="00AF56A2" w:rsidP="0080096A">
                  <w:pPr>
                    <w:jc w:val="center"/>
                  </w:pPr>
                  <w:r>
                    <w:t>VOLUNTARY</w:t>
                  </w:r>
                </w:p>
              </w:txbxContent>
            </v:textbox>
          </v:rect>
        </w:pict>
      </w:r>
      <w:r w:rsidR="00E44452" w:rsidRPr="005D3499">
        <w:rPr>
          <w:rFonts w:asciiTheme="minorHAnsi" w:hAnsiTheme="minorHAnsi"/>
          <w:sz w:val="22"/>
          <w:szCs w:val="22"/>
        </w:rPr>
        <w:t>Date:</w:t>
      </w:r>
    </w:p>
    <w:p w:rsidR="00E44452" w:rsidRPr="005D3499" w:rsidRDefault="00E44452" w:rsidP="00E44452">
      <w:pPr>
        <w:autoSpaceDE w:val="0"/>
        <w:autoSpaceDN w:val="0"/>
        <w:adjustRightInd w:val="0"/>
        <w:spacing w:before="31"/>
        <w:ind w:left="120" w:right="-53"/>
        <w:rPr>
          <w:rFonts w:asciiTheme="minorHAnsi" w:hAnsiTheme="minorHAnsi"/>
          <w:sz w:val="22"/>
          <w:szCs w:val="22"/>
        </w:rPr>
      </w:pPr>
    </w:p>
    <w:p w:rsidR="00E44452" w:rsidRPr="005D3499" w:rsidRDefault="00E44452" w:rsidP="0080096A">
      <w:pPr>
        <w:autoSpaceDE w:val="0"/>
        <w:autoSpaceDN w:val="0"/>
        <w:adjustRightInd w:val="0"/>
        <w:spacing w:before="31"/>
        <w:ind w:right="-58"/>
        <w:rPr>
          <w:rFonts w:asciiTheme="minorHAnsi" w:hAnsiTheme="minorHAnsi"/>
          <w:sz w:val="22"/>
          <w:szCs w:val="22"/>
        </w:rPr>
      </w:pPr>
      <w:r w:rsidRPr="005D3499">
        <w:rPr>
          <w:rFonts w:asciiTheme="minorHAnsi" w:hAnsiTheme="minorHAnsi"/>
          <w:sz w:val="22"/>
          <w:szCs w:val="22"/>
        </w:rPr>
        <w:t xml:space="preserve">To:  </w:t>
      </w:r>
      <w:r w:rsidRPr="005D3499">
        <w:rPr>
          <w:rFonts w:asciiTheme="minorHAnsi" w:hAnsiTheme="minorHAnsi"/>
          <w:sz w:val="22"/>
          <w:szCs w:val="22"/>
        </w:rPr>
        <w:tab/>
        <w:t>M/S Amit Jasani Financial Services Pvt. Ltd.</w:t>
      </w:r>
    </w:p>
    <w:p w:rsidR="00E44452" w:rsidRPr="005D3499" w:rsidRDefault="00A04297" w:rsidP="00E44452">
      <w:pPr>
        <w:autoSpaceDE w:val="0"/>
        <w:autoSpaceDN w:val="0"/>
        <w:adjustRightInd w:val="0"/>
        <w:spacing w:before="22" w:line="249" w:lineRule="exact"/>
        <w:ind w:left="120" w:right="-53"/>
        <w:rPr>
          <w:rFonts w:asciiTheme="minorHAnsi" w:hAnsiTheme="minorHAnsi"/>
          <w:position w:val="-1"/>
          <w:sz w:val="22"/>
          <w:szCs w:val="22"/>
        </w:rPr>
      </w:pPr>
      <w:r w:rsidRPr="005D3499">
        <w:rPr>
          <w:rFonts w:asciiTheme="minorHAnsi" w:hAnsiTheme="minorHAnsi"/>
          <w:position w:val="-1"/>
          <w:sz w:val="22"/>
          <w:szCs w:val="22"/>
        </w:rPr>
        <w:t xml:space="preserve">       </w:t>
      </w:r>
      <w:r w:rsidR="00E44452" w:rsidRPr="005D3499">
        <w:rPr>
          <w:rFonts w:asciiTheme="minorHAnsi" w:hAnsiTheme="minorHAnsi"/>
          <w:position w:val="-1"/>
          <w:sz w:val="22"/>
          <w:szCs w:val="22"/>
        </w:rPr>
        <w:t xml:space="preserve">5/6 Hind Rajasthan Chambers, </w:t>
      </w:r>
    </w:p>
    <w:p w:rsidR="00E44452" w:rsidRPr="005D3499" w:rsidRDefault="00A04297" w:rsidP="00E44452">
      <w:pPr>
        <w:autoSpaceDE w:val="0"/>
        <w:autoSpaceDN w:val="0"/>
        <w:adjustRightInd w:val="0"/>
        <w:spacing w:before="22" w:line="249" w:lineRule="exact"/>
        <w:ind w:left="120" w:right="-53"/>
        <w:rPr>
          <w:rFonts w:asciiTheme="minorHAnsi" w:hAnsiTheme="minorHAnsi"/>
          <w:sz w:val="22"/>
          <w:szCs w:val="22"/>
        </w:rPr>
      </w:pPr>
      <w:r w:rsidRPr="005D3499">
        <w:rPr>
          <w:rFonts w:asciiTheme="minorHAnsi" w:hAnsiTheme="minorHAnsi"/>
          <w:position w:val="-1"/>
          <w:sz w:val="22"/>
          <w:szCs w:val="22"/>
        </w:rPr>
        <w:tab/>
      </w:r>
      <w:r w:rsidR="00E44452" w:rsidRPr="005D3499">
        <w:rPr>
          <w:rFonts w:asciiTheme="minorHAnsi" w:hAnsiTheme="minorHAnsi"/>
          <w:position w:val="-1"/>
          <w:sz w:val="22"/>
          <w:szCs w:val="22"/>
        </w:rPr>
        <w:tab/>
      </w:r>
      <w:proofErr w:type="gramStart"/>
      <w:r w:rsidR="00E44452" w:rsidRPr="005D3499">
        <w:rPr>
          <w:rFonts w:asciiTheme="minorHAnsi" w:hAnsiTheme="minorHAnsi"/>
          <w:position w:val="-1"/>
          <w:sz w:val="22"/>
          <w:szCs w:val="22"/>
        </w:rPr>
        <w:t>3</w:t>
      </w:r>
      <w:r w:rsidR="00E44452" w:rsidRPr="005D3499">
        <w:rPr>
          <w:rFonts w:asciiTheme="minorHAnsi" w:hAnsiTheme="minorHAnsi"/>
          <w:position w:val="-1"/>
          <w:sz w:val="22"/>
          <w:szCs w:val="22"/>
          <w:vertAlign w:val="superscript"/>
        </w:rPr>
        <w:t>rd</w:t>
      </w:r>
      <w:r w:rsidR="00E44452" w:rsidRPr="005D3499">
        <w:rPr>
          <w:rFonts w:asciiTheme="minorHAnsi" w:hAnsiTheme="minorHAnsi"/>
          <w:position w:val="-1"/>
          <w:sz w:val="22"/>
          <w:szCs w:val="22"/>
        </w:rPr>
        <w:t xml:space="preserve"> floor, 6 Oak Lane, Fort, Mumbai </w:t>
      </w:r>
      <w:r w:rsidRPr="005D3499">
        <w:rPr>
          <w:rFonts w:asciiTheme="minorHAnsi" w:hAnsiTheme="minorHAnsi"/>
          <w:position w:val="-1"/>
          <w:sz w:val="22"/>
          <w:szCs w:val="22"/>
        </w:rPr>
        <w:t>–</w:t>
      </w:r>
      <w:r w:rsidR="00E44452" w:rsidRPr="005D3499">
        <w:rPr>
          <w:rFonts w:asciiTheme="minorHAnsi" w:hAnsiTheme="minorHAnsi"/>
          <w:position w:val="-1"/>
          <w:sz w:val="22"/>
          <w:szCs w:val="22"/>
        </w:rPr>
        <w:t xml:space="preserve"> 400</w:t>
      </w:r>
      <w:r w:rsidRPr="005D3499">
        <w:rPr>
          <w:rFonts w:asciiTheme="minorHAnsi" w:hAnsiTheme="minorHAnsi"/>
          <w:position w:val="-1"/>
          <w:sz w:val="22"/>
          <w:szCs w:val="22"/>
        </w:rPr>
        <w:t xml:space="preserve"> </w:t>
      </w:r>
      <w:r w:rsidR="00E44452" w:rsidRPr="005D3499">
        <w:rPr>
          <w:rFonts w:asciiTheme="minorHAnsi" w:hAnsiTheme="minorHAnsi"/>
          <w:position w:val="-1"/>
          <w:sz w:val="22"/>
          <w:szCs w:val="22"/>
        </w:rPr>
        <w:t>001.</w:t>
      </w:r>
      <w:proofErr w:type="gramEnd"/>
    </w:p>
    <w:p w:rsidR="00E44452" w:rsidRPr="005D3499" w:rsidRDefault="00E44452" w:rsidP="00E44452">
      <w:pPr>
        <w:rPr>
          <w:rFonts w:asciiTheme="minorHAnsi" w:hAnsiTheme="minorHAnsi"/>
          <w:sz w:val="22"/>
          <w:szCs w:val="22"/>
        </w:rPr>
      </w:pPr>
      <w:r w:rsidRPr="005D3499">
        <w:rPr>
          <w:rFonts w:asciiTheme="minorHAnsi" w:hAnsiTheme="minorHAnsi"/>
          <w:sz w:val="22"/>
          <w:szCs w:val="22"/>
        </w:rPr>
        <w:t>Dear Sirs,</w:t>
      </w:r>
    </w:p>
    <w:p w:rsidR="00A04297" w:rsidRPr="005D3499" w:rsidRDefault="00A04297" w:rsidP="00030F82">
      <w:pPr>
        <w:rPr>
          <w:rFonts w:asciiTheme="minorHAnsi" w:hAnsiTheme="minorHAnsi"/>
          <w:sz w:val="22"/>
          <w:szCs w:val="22"/>
        </w:rPr>
      </w:pPr>
    </w:p>
    <w:p w:rsidR="00E44452" w:rsidRPr="005D3499" w:rsidRDefault="00E44452" w:rsidP="00E44452">
      <w:pPr>
        <w:rPr>
          <w:rFonts w:asciiTheme="minorHAnsi" w:hAnsiTheme="minorHAnsi"/>
          <w:sz w:val="22"/>
          <w:szCs w:val="22"/>
        </w:rPr>
      </w:pPr>
      <w:r w:rsidRPr="005D3499">
        <w:rPr>
          <w:rFonts w:asciiTheme="minorHAnsi" w:hAnsiTheme="minorHAnsi"/>
          <w:sz w:val="22"/>
          <w:szCs w:val="22"/>
        </w:rPr>
        <w:t xml:space="preserve">Sub: Mandate to issue contract notes in Digital format &amp; other communications (Such as Daily Margin </w:t>
      </w:r>
      <w:r w:rsidR="0080096A" w:rsidRPr="005D3499">
        <w:rPr>
          <w:rFonts w:asciiTheme="minorHAnsi" w:hAnsiTheme="minorHAnsi"/>
          <w:sz w:val="22"/>
          <w:szCs w:val="22"/>
        </w:rPr>
        <w:tab/>
        <w:t xml:space="preserve"> </w:t>
      </w:r>
      <w:r w:rsidR="0080096A" w:rsidRPr="005D3499">
        <w:rPr>
          <w:rFonts w:asciiTheme="minorHAnsi" w:hAnsiTheme="minorHAnsi"/>
          <w:sz w:val="22"/>
          <w:szCs w:val="22"/>
        </w:rPr>
        <w:tab/>
      </w:r>
      <w:r w:rsidRPr="005D3499">
        <w:rPr>
          <w:rFonts w:asciiTheme="minorHAnsi" w:hAnsiTheme="minorHAnsi"/>
          <w:sz w:val="22"/>
          <w:szCs w:val="22"/>
        </w:rPr>
        <w:t>Statement, Statement of Funds &amp; Securities, Accounts confirmations, Bills etc</w:t>
      </w:r>
      <w:r w:rsidR="00531E32">
        <w:rPr>
          <w:rFonts w:asciiTheme="minorHAnsi" w:hAnsiTheme="minorHAnsi"/>
          <w:sz w:val="22"/>
          <w:szCs w:val="22"/>
        </w:rPr>
        <w:t>.</w:t>
      </w:r>
      <w:r w:rsidRPr="005D3499">
        <w:rPr>
          <w:rFonts w:asciiTheme="minorHAnsi" w:hAnsiTheme="minorHAnsi"/>
          <w:sz w:val="22"/>
          <w:szCs w:val="22"/>
        </w:rPr>
        <w:t>) through an e-mail.</w:t>
      </w:r>
    </w:p>
    <w:p w:rsidR="00A04297" w:rsidRPr="005D3499" w:rsidRDefault="00A04297" w:rsidP="00E44452">
      <w:pPr>
        <w:rPr>
          <w:rFonts w:asciiTheme="minorHAnsi" w:hAnsiTheme="minorHAnsi"/>
          <w:sz w:val="22"/>
          <w:szCs w:val="22"/>
        </w:rPr>
      </w:pPr>
    </w:p>
    <w:p w:rsidR="00E44452" w:rsidRPr="005D3499" w:rsidRDefault="00E44452" w:rsidP="00B80FD7">
      <w:pPr>
        <w:rPr>
          <w:rFonts w:asciiTheme="minorHAnsi" w:hAnsiTheme="minorHAnsi"/>
          <w:sz w:val="22"/>
          <w:szCs w:val="22"/>
        </w:rPr>
      </w:pPr>
      <w:r w:rsidRPr="005D3499">
        <w:rPr>
          <w:rFonts w:asciiTheme="minorHAnsi" w:hAnsiTheme="minorHAnsi"/>
          <w:sz w:val="22"/>
          <w:szCs w:val="22"/>
        </w:rPr>
        <w:t xml:space="preserve">I/we hereby agree and consent to accept the contract notes for transactions carried on by us/me on NSE/BSE with you, in terms of the </w:t>
      </w:r>
      <w:r w:rsidR="00956EEC">
        <w:rPr>
          <w:rFonts w:asciiTheme="minorHAnsi" w:hAnsiTheme="minorHAnsi"/>
          <w:sz w:val="22"/>
          <w:szCs w:val="22"/>
        </w:rPr>
        <w:t>mandatory &amp; voluntary documents</w:t>
      </w:r>
      <w:r w:rsidRPr="005D3499">
        <w:rPr>
          <w:rFonts w:asciiTheme="minorHAnsi" w:hAnsiTheme="minorHAnsi"/>
          <w:sz w:val="22"/>
          <w:szCs w:val="22"/>
        </w:rPr>
        <w:t xml:space="preserve"> entered into between us/me, in digital form. Digital contracts issued by you as per the terms and conditions specified herein shall be binding on me/us. The mandate is subject to terms and conditions mentioned herein below.</w:t>
      </w:r>
    </w:p>
    <w:p w:rsidR="00E44452" w:rsidRPr="005D3499" w:rsidRDefault="00E44452" w:rsidP="00B80FD7">
      <w:pPr>
        <w:rPr>
          <w:rFonts w:asciiTheme="minorHAnsi" w:hAnsiTheme="minorHAnsi"/>
          <w:sz w:val="22"/>
          <w:szCs w:val="22"/>
        </w:rPr>
      </w:pPr>
    </w:p>
    <w:p w:rsidR="00E44452" w:rsidRPr="005D3499" w:rsidRDefault="00E44452" w:rsidP="00B80FD7">
      <w:pPr>
        <w:rPr>
          <w:rFonts w:asciiTheme="minorHAnsi" w:hAnsiTheme="minorHAnsi"/>
          <w:sz w:val="22"/>
          <w:szCs w:val="22"/>
        </w:rPr>
      </w:pPr>
      <w:r w:rsidRPr="005D3499">
        <w:rPr>
          <w:rFonts w:asciiTheme="minorHAnsi" w:hAnsiTheme="minorHAnsi"/>
          <w:sz w:val="22"/>
          <w:szCs w:val="22"/>
        </w:rPr>
        <w:t>Terms and conditions for issuance of contract notes in digital form between us:-</w:t>
      </w:r>
    </w:p>
    <w:p w:rsidR="00E44452" w:rsidRPr="005D3499" w:rsidRDefault="00E44452" w:rsidP="00210E5F">
      <w:pPr>
        <w:widowControl/>
        <w:numPr>
          <w:ilvl w:val="0"/>
          <w:numId w:val="27"/>
        </w:numPr>
        <w:rPr>
          <w:rFonts w:asciiTheme="minorHAnsi" w:hAnsiTheme="minorHAnsi"/>
          <w:sz w:val="22"/>
          <w:szCs w:val="22"/>
        </w:rPr>
      </w:pPr>
      <w:r w:rsidRPr="005D3499">
        <w:rPr>
          <w:rFonts w:asciiTheme="minorHAnsi" w:hAnsiTheme="minorHAnsi"/>
          <w:sz w:val="22"/>
          <w:szCs w:val="22"/>
        </w:rPr>
        <w:t xml:space="preserve">Digital Contract Notes in the format as may be prescribed </w:t>
      </w:r>
      <w:r w:rsidR="00A04297" w:rsidRPr="005D3499">
        <w:rPr>
          <w:rFonts w:asciiTheme="minorHAnsi" w:hAnsiTheme="minorHAnsi"/>
          <w:sz w:val="22"/>
          <w:szCs w:val="22"/>
        </w:rPr>
        <w:t>by the Exchange from time to time will be mailed to me/ us on the E-mail address provided to you.</w:t>
      </w:r>
    </w:p>
    <w:p w:rsidR="00A04297" w:rsidRPr="005D3499" w:rsidRDefault="00A04297" w:rsidP="00A04297">
      <w:pPr>
        <w:widowControl/>
        <w:ind w:left="720"/>
        <w:rPr>
          <w:rFonts w:asciiTheme="minorHAnsi" w:hAnsiTheme="minorHAnsi"/>
          <w:sz w:val="22"/>
          <w:szCs w:val="22"/>
        </w:rPr>
      </w:pPr>
      <w:r w:rsidRPr="005D3499">
        <w:rPr>
          <w:rFonts w:asciiTheme="minorHAnsi" w:hAnsiTheme="minorHAnsi"/>
          <w:sz w:val="22"/>
          <w:szCs w:val="22"/>
        </w:rPr>
        <w:t>You can also send me/us my /our margin statement in digital form with contract notes.</w:t>
      </w:r>
    </w:p>
    <w:p w:rsidR="00A04297" w:rsidRPr="005D3499" w:rsidRDefault="00A04297" w:rsidP="00210E5F">
      <w:pPr>
        <w:widowControl/>
        <w:numPr>
          <w:ilvl w:val="0"/>
          <w:numId w:val="27"/>
        </w:numPr>
        <w:rPr>
          <w:rFonts w:asciiTheme="minorHAnsi" w:hAnsiTheme="minorHAnsi"/>
          <w:sz w:val="22"/>
          <w:szCs w:val="22"/>
        </w:rPr>
      </w:pPr>
      <w:r w:rsidRPr="005D3499">
        <w:rPr>
          <w:rFonts w:asciiTheme="minorHAnsi" w:hAnsiTheme="minorHAnsi"/>
          <w:sz w:val="22"/>
          <w:szCs w:val="22"/>
        </w:rPr>
        <w:t xml:space="preserve">I/We undertake to check the contract notes and bring the discrepancies to your notice </w:t>
      </w:r>
      <w:r w:rsidR="00531E32">
        <w:rPr>
          <w:rFonts w:asciiTheme="minorHAnsi" w:hAnsiTheme="minorHAnsi"/>
          <w:sz w:val="22"/>
          <w:szCs w:val="22"/>
        </w:rPr>
        <w:t xml:space="preserve">preferably </w:t>
      </w:r>
      <w:r w:rsidRPr="005D3499">
        <w:rPr>
          <w:rFonts w:asciiTheme="minorHAnsi" w:hAnsiTheme="minorHAnsi"/>
          <w:sz w:val="22"/>
          <w:szCs w:val="22"/>
        </w:rPr>
        <w:t>within 24 hours of such issuance of contract notes. My/our non-verification or not accessing the contract notes on regular basis shall not be a reason</w:t>
      </w:r>
      <w:r w:rsidR="00E257DC" w:rsidRPr="005D3499">
        <w:rPr>
          <w:rFonts w:asciiTheme="minorHAnsi" w:hAnsiTheme="minorHAnsi"/>
          <w:sz w:val="22"/>
          <w:szCs w:val="22"/>
        </w:rPr>
        <w:t xml:space="preserve"> for disputing the contract note at any time.</w:t>
      </w:r>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In case of any failure in system or errors in digital contract notes, contract notes will be issued in physical form, which shall be binding on the client.</w:t>
      </w:r>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 xml:space="preserve">Discrepancies, if any, should be sent on E-mail: </w:t>
      </w:r>
      <w:hyperlink r:id="rId18" w:history="1">
        <w:r w:rsidRPr="005D3499">
          <w:rPr>
            <w:rStyle w:val="Hyperlink"/>
            <w:rFonts w:asciiTheme="minorHAnsi" w:hAnsiTheme="minorHAnsi"/>
            <w:color w:val="auto"/>
            <w:sz w:val="22"/>
            <w:szCs w:val="22"/>
          </w:rPr>
          <w:t>Contracts@nayaissue.com</w:t>
        </w:r>
      </w:hyperlink>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Clients can view the digital contract notes using the username &amp; password through the web-site apart from the contract notes sent to the client though mail.</w:t>
      </w:r>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 xml:space="preserve">The Digital contract notes will be archived at an integral of </w:t>
      </w:r>
      <w:r w:rsidR="007D09CD">
        <w:rPr>
          <w:rFonts w:asciiTheme="minorHAnsi" w:hAnsiTheme="minorHAnsi"/>
          <w:sz w:val="22"/>
          <w:szCs w:val="22"/>
        </w:rPr>
        <w:t>3 months</w:t>
      </w:r>
      <w:r w:rsidRPr="005D3499">
        <w:rPr>
          <w:rFonts w:asciiTheme="minorHAnsi" w:hAnsiTheme="minorHAnsi"/>
          <w:sz w:val="22"/>
          <w:szCs w:val="22"/>
        </w:rPr>
        <w:t xml:space="preserve">. If the client intends to view the digital contract notes for a period prior to </w:t>
      </w:r>
      <w:r w:rsidR="007D09CD">
        <w:rPr>
          <w:rFonts w:asciiTheme="minorHAnsi" w:hAnsiTheme="minorHAnsi"/>
          <w:sz w:val="22"/>
          <w:szCs w:val="22"/>
        </w:rPr>
        <w:t>3 month</w:t>
      </w:r>
      <w:r w:rsidRPr="005D3499">
        <w:rPr>
          <w:rFonts w:asciiTheme="minorHAnsi" w:hAnsiTheme="minorHAnsi"/>
          <w:sz w:val="22"/>
          <w:szCs w:val="22"/>
        </w:rPr>
        <w:t xml:space="preserve"> client may request for the same in writing.</w:t>
      </w:r>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The contract notes will be issued in digital form in compliance with the guidelines issued by SEBI/ Exchanges from time to time.</w:t>
      </w:r>
    </w:p>
    <w:p w:rsidR="00E257DC" w:rsidRPr="005D3499" w:rsidRDefault="00E257DC" w:rsidP="00210E5F">
      <w:pPr>
        <w:widowControl/>
        <w:numPr>
          <w:ilvl w:val="0"/>
          <w:numId w:val="27"/>
        </w:numPr>
        <w:rPr>
          <w:rFonts w:asciiTheme="minorHAnsi" w:hAnsiTheme="minorHAnsi"/>
          <w:sz w:val="22"/>
          <w:szCs w:val="22"/>
        </w:rPr>
      </w:pPr>
      <w:r w:rsidRPr="005D3499">
        <w:rPr>
          <w:rFonts w:asciiTheme="minorHAnsi" w:hAnsiTheme="minorHAnsi"/>
          <w:sz w:val="22"/>
          <w:szCs w:val="22"/>
        </w:rPr>
        <w:t>It will be client’s responsibility to regular</w:t>
      </w:r>
      <w:r w:rsidR="001B4B2C" w:rsidRPr="005D3499">
        <w:rPr>
          <w:rFonts w:asciiTheme="minorHAnsi" w:hAnsiTheme="minorHAnsi"/>
          <w:sz w:val="22"/>
          <w:szCs w:val="22"/>
        </w:rPr>
        <w:t>l</w:t>
      </w:r>
      <w:r w:rsidRPr="005D3499">
        <w:rPr>
          <w:rFonts w:asciiTheme="minorHAnsi" w:hAnsiTheme="minorHAnsi"/>
          <w:sz w:val="22"/>
          <w:szCs w:val="22"/>
        </w:rPr>
        <w:t xml:space="preserve">y check the mailbox and keeping the storage </w:t>
      </w:r>
      <w:r w:rsidR="001B4B2C" w:rsidRPr="005D3499">
        <w:rPr>
          <w:rFonts w:asciiTheme="minorHAnsi" w:hAnsiTheme="minorHAnsi"/>
          <w:sz w:val="22"/>
          <w:szCs w:val="22"/>
        </w:rPr>
        <w:t>space for new email messages.</w:t>
      </w:r>
    </w:p>
    <w:p w:rsidR="001B4B2C" w:rsidRPr="005D3499" w:rsidRDefault="001B4B2C" w:rsidP="00210E5F">
      <w:pPr>
        <w:widowControl/>
        <w:numPr>
          <w:ilvl w:val="0"/>
          <w:numId w:val="27"/>
        </w:numPr>
        <w:rPr>
          <w:rFonts w:asciiTheme="minorHAnsi" w:hAnsiTheme="minorHAnsi"/>
          <w:sz w:val="22"/>
          <w:szCs w:val="22"/>
        </w:rPr>
      </w:pPr>
      <w:r w:rsidRPr="005D3499">
        <w:rPr>
          <w:rFonts w:asciiTheme="minorHAnsi" w:hAnsiTheme="minorHAnsi"/>
          <w:sz w:val="22"/>
          <w:szCs w:val="22"/>
        </w:rPr>
        <w:t>Any changes in the terms and conditions shall</w:t>
      </w:r>
      <w:r w:rsidR="007D09CD">
        <w:rPr>
          <w:rFonts w:asciiTheme="minorHAnsi" w:hAnsiTheme="minorHAnsi"/>
          <w:sz w:val="22"/>
          <w:szCs w:val="22"/>
        </w:rPr>
        <w:t xml:space="preserve"> be intimated from time to time as per the applicable laws, rules and regulations circulars of SEBI/Exchanges.</w:t>
      </w:r>
    </w:p>
    <w:p w:rsidR="001B4B2C" w:rsidRPr="005D3499" w:rsidRDefault="001B4B2C" w:rsidP="00210E5F">
      <w:pPr>
        <w:widowControl/>
        <w:numPr>
          <w:ilvl w:val="0"/>
          <w:numId w:val="27"/>
        </w:numPr>
        <w:rPr>
          <w:rFonts w:asciiTheme="minorHAnsi" w:hAnsiTheme="minorHAnsi"/>
          <w:sz w:val="22"/>
          <w:szCs w:val="22"/>
        </w:rPr>
      </w:pPr>
      <w:r w:rsidRPr="005D3499">
        <w:rPr>
          <w:rFonts w:asciiTheme="minorHAnsi" w:hAnsiTheme="minorHAnsi"/>
          <w:sz w:val="22"/>
          <w:szCs w:val="22"/>
        </w:rPr>
        <w:t xml:space="preserve">Non-receipt of bounced mail notification by the trading member shall amount to delivery of </w:t>
      </w:r>
      <w:r w:rsidR="0080096A" w:rsidRPr="005D3499">
        <w:rPr>
          <w:rFonts w:asciiTheme="minorHAnsi" w:hAnsiTheme="minorHAnsi"/>
          <w:sz w:val="22"/>
          <w:szCs w:val="22"/>
        </w:rPr>
        <w:t>c</w:t>
      </w:r>
      <w:r w:rsidRPr="005D3499">
        <w:rPr>
          <w:rFonts w:asciiTheme="minorHAnsi" w:hAnsiTheme="minorHAnsi"/>
          <w:sz w:val="22"/>
          <w:szCs w:val="22"/>
        </w:rPr>
        <w:t>ontract note at the e-mail ID of the client.</w:t>
      </w:r>
    </w:p>
    <w:p w:rsidR="001B4B2C" w:rsidRPr="005D3499" w:rsidRDefault="001B4B2C" w:rsidP="00210E5F">
      <w:pPr>
        <w:widowControl/>
        <w:numPr>
          <w:ilvl w:val="0"/>
          <w:numId w:val="27"/>
        </w:numPr>
        <w:rPr>
          <w:rFonts w:asciiTheme="minorHAnsi" w:hAnsiTheme="minorHAnsi"/>
          <w:sz w:val="22"/>
          <w:szCs w:val="22"/>
        </w:rPr>
      </w:pPr>
      <w:r w:rsidRPr="005D3499">
        <w:rPr>
          <w:rFonts w:asciiTheme="minorHAnsi" w:hAnsiTheme="minorHAnsi"/>
          <w:sz w:val="22"/>
          <w:szCs w:val="22"/>
        </w:rPr>
        <w:t>Any change in the E-mail ID shall be communicated by us/me through a physical letter.</w:t>
      </w:r>
    </w:p>
    <w:p w:rsidR="001B4B2C" w:rsidRPr="005D3499" w:rsidRDefault="001B4B2C" w:rsidP="001B4B2C">
      <w:pPr>
        <w:widowControl/>
        <w:rPr>
          <w:rFonts w:asciiTheme="minorHAnsi" w:hAnsiTheme="minorHAnsi"/>
          <w:b/>
          <w:bCs/>
          <w:sz w:val="22"/>
          <w:szCs w:val="22"/>
        </w:rPr>
      </w:pPr>
      <w:proofErr w:type="gramStart"/>
      <w:r w:rsidRPr="005D3499">
        <w:rPr>
          <w:rFonts w:asciiTheme="minorHAnsi" w:hAnsiTheme="minorHAnsi"/>
          <w:b/>
          <w:bCs/>
          <w:sz w:val="22"/>
          <w:szCs w:val="22"/>
        </w:rPr>
        <w:t>Other communications (Such as daily Margin statement, statement of Funds &amp; Securities, Account confirmations, bills, Notices</w:t>
      </w:r>
      <w:r w:rsidR="0080096A" w:rsidRPr="005D3499">
        <w:rPr>
          <w:rFonts w:asciiTheme="minorHAnsi" w:hAnsiTheme="minorHAnsi"/>
          <w:b/>
          <w:bCs/>
          <w:sz w:val="22"/>
          <w:szCs w:val="22"/>
        </w:rPr>
        <w:t xml:space="preserve"> </w:t>
      </w:r>
      <w:r w:rsidRPr="005D3499">
        <w:rPr>
          <w:rFonts w:asciiTheme="minorHAnsi" w:hAnsiTheme="minorHAnsi"/>
          <w:b/>
          <w:bCs/>
          <w:sz w:val="22"/>
          <w:szCs w:val="22"/>
        </w:rPr>
        <w:t>etc.)</w:t>
      </w:r>
      <w:proofErr w:type="gramEnd"/>
    </w:p>
    <w:p w:rsidR="001B4B2C" w:rsidRPr="005D3499" w:rsidRDefault="001B4B2C" w:rsidP="001B4B2C">
      <w:pPr>
        <w:widowControl/>
        <w:rPr>
          <w:rFonts w:asciiTheme="minorHAnsi" w:hAnsiTheme="minorHAnsi"/>
          <w:sz w:val="22"/>
          <w:szCs w:val="22"/>
        </w:rPr>
      </w:pPr>
    </w:p>
    <w:p w:rsidR="001B4B2C" w:rsidRPr="005D3499" w:rsidRDefault="001B4B2C" w:rsidP="001B4B2C">
      <w:pPr>
        <w:widowControl/>
        <w:rPr>
          <w:rFonts w:asciiTheme="minorHAnsi" w:hAnsiTheme="minorHAnsi"/>
          <w:sz w:val="22"/>
          <w:szCs w:val="22"/>
        </w:rPr>
      </w:pPr>
      <w:r w:rsidRPr="005D3499">
        <w:rPr>
          <w:rFonts w:asciiTheme="minorHAnsi" w:hAnsiTheme="minorHAnsi"/>
          <w:sz w:val="22"/>
          <w:szCs w:val="22"/>
        </w:rPr>
        <w:t>You can send me various documents like Daily margin statement, Statement of funds &amp; Securities, Account confirmations, bills, notices etc., th</w:t>
      </w:r>
      <w:r w:rsidR="00D63508">
        <w:rPr>
          <w:rFonts w:asciiTheme="minorHAnsi" w:hAnsiTheme="minorHAnsi"/>
          <w:sz w:val="22"/>
          <w:szCs w:val="22"/>
        </w:rPr>
        <w:t>r</w:t>
      </w:r>
      <w:r w:rsidRPr="005D3499">
        <w:rPr>
          <w:rFonts w:asciiTheme="minorHAnsi" w:hAnsiTheme="minorHAnsi"/>
          <w:sz w:val="22"/>
          <w:szCs w:val="22"/>
        </w:rPr>
        <w:t>ough an E-mail ID mentioned in this letter.</w:t>
      </w:r>
    </w:p>
    <w:p w:rsidR="001B4B2C" w:rsidRPr="005D3499" w:rsidRDefault="001B4B2C" w:rsidP="001B4B2C">
      <w:pPr>
        <w:widowControl/>
        <w:rPr>
          <w:rFonts w:asciiTheme="minorHAnsi" w:hAnsiTheme="minorHAnsi"/>
          <w:sz w:val="22"/>
          <w:szCs w:val="22"/>
        </w:rPr>
      </w:pPr>
    </w:p>
    <w:p w:rsidR="001B4B2C" w:rsidRPr="005D3499" w:rsidRDefault="001B4B2C" w:rsidP="001B4B2C">
      <w:pPr>
        <w:widowControl/>
        <w:rPr>
          <w:rFonts w:asciiTheme="minorHAnsi" w:hAnsiTheme="minorHAnsi"/>
          <w:sz w:val="22"/>
          <w:szCs w:val="22"/>
        </w:rPr>
      </w:pPr>
      <w:r w:rsidRPr="005D3499">
        <w:rPr>
          <w:rFonts w:asciiTheme="minorHAnsi" w:hAnsiTheme="minorHAnsi"/>
          <w:sz w:val="22"/>
          <w:szCs w:val="22"/>
        </w:rPr>
        <w:t>This instruction to issue digital contract notes &amp; other communications are applicable with immediate effect. This instruction is several to all parties mentioned above.</w:t>
      </w:r>
    </w:p>
    <w:p w:rsidR="001B4B2C" w:rsidRPr="005D3499" w:rsidRDefault="001B4B2C" w:rsidP="001B4B2C">
      <w:pPr>
        <w:widowControl/>
        <w:rPr>
          <w:rFonts w:asciiTheme="minorHAnsi" w:hAnsiTheme="minorHAnsi"/>
          <w:sz w:val="22"/>
          <w:szCs w:val="22"/>
        </w:rPr>
      </w:pPr>
    </w:p>
    <w:p w:rsidR="001B4B2C" w:rsidRPr="005D3499" w:rsidRDefault="0080096A" w:rsidP="0080096A">
      <w:pPr>
        <w:widowControl/>
        <w:spacing w:line="360" w:lineRule="auto"/>
        <w:rPr>
          <w:rFonts w:asciiTheme="minorHAnsi" w:hAnsiTheme="minorHAnsi"/>
          <w:sz w:val="22"/>
          <w:szCs w:val="22"/>
        </w:rPr>
      </w:pPr>
      <w:r w:rsidRPr="005D3499">
        <w:rPr>
          <w:rFonts w:asciiTheme="minorHAnsi" w:hAnsiTheme="minorHAnsi"/>
          <w:sz w:val="22"/>
          <w:szCs w:val="22"/>
        </w:rPr>
        <w:t>My/ Our E-mail ID: ______________________________________________</w:t>
      </w:r>
    </w:p>
    <w:p w:rsidR="0080096A" w:rsidRPr="005D3499" w:rsidRDefault="0080096A" w:rsidP="0080096A">
      <w:pPr>
        <w:widowControl/>
        <w:spacing w:line="360" w:lineRule="auto"/>
        <w:rPr>
          <w:rFonts w:asciiTheme="minorHAnsi" w:hAnsiTheme="minorHAnsi"/>
          <w:sz w:val="22"/>
          <w:szCs w:val="22"/>
        </w:rPr>
      </w:pPr>
      <w:r w:rsidRPr="005D3499">
        <w:rPr>
          <w:rFonts w:asciiTheme="minorHAnsi" w:hAnsiTheme="minorHAnsi"/>
          <w:sz w:val="22"/>
          <w:szCs w:val="22"/>
        </w:rPr>
        <w:t>My/Our Alternative E-mail ID: _____________________________________</w:t>
      </w:r>
    </w:p>
    <w:p w:rsidR="00566C59" w:rsidRPr="005D3499" w:rsidRDefault="0080096A" w:rsidP="00A04297">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Yours faithfully,</w:t>
      </w:r>
    </w:p>
    <w:p w:rsidR="0080096A" w:rsidRPr="005D3499" w:rsidRDefault="0080096A" w:rsidP="00A04297">
      <w:pPr>
        <w:autoSpaceDE w:val="0"/>
        <w:autoSpaceDN w:val="0"/>
        <w:adjustRightInd w:val="0"/>
        <w:rPr>
          <w:rFonts w:asciiTheme="minorHAnsi" w:eastAsia="Times New Roman" w:hAnsiTheme="minorHAnsi" w:cs="Times New Roman"/>
          <w:sz w:val="22"/>
          <w:szCs w:val="22"/>
        </w:rPr>
      </w:pPr>
    </w:p>
    <w:p w:rsidR="00574A87" w:rsidRPr="005D3499" w:rsidRDefault="00574A87" w:rsidP="00A04297">
      <w:pPr>
        <w:autoSpaceDE w:val="0"/>
        <w:autoSpaceDN w:val="0"/>
        <w:adjustRightInd w:val="0"/>
        <w:rPr>
          <w:rFonts w:asciiTheme="minorHAnsi" w:eastAsia="Times New Roman" w:hAnsiTheme="minorHAnsi" w:cs="Times New Roman"/>
          <w:sz w:val="22"/>
          <w:szCs w:val="22"/>
        </w:rPr>
      </w:pPr>
    </w:p>
    <w:p w:rsidR="0080096A" w:rsidRPr="005D3499" w:rsidRDefault="0080096A" w:rsidP="00A04297">
      <w:pPr>
        <w:autoSpaceDE w:val="0"/>
        <w:autoSpaceDN w:val="0"/>
        <w:adjustRightInd w:val="0"/>
        <w:rPr>
          <w:rFonts w:asciiTheme="minorHAnsi" w:eastAsia="Times New Roman" w:hAnsiTheme="minorHAnsi" w:cs="Times New Roman"/>
          <w:sz w:val="22"/>
          <w:szCs w:val="22"/>
        </w:rPr>
      </w:pPr>
    </w:p>
    <w:p w:rsidR="0080096A" w:rsidRPr="005D3499" w:rsidRDefault="0080096A" w:rsidP="00210E5F">
      <w:pPr>
        <w:pStyle w:val="ListParagraph"/>
        <w:numPr>
          <w:ilvl w:val="0"/>
          <w:numId w:val="21"/>
        </w:numPr>
        <w:autoSpaceDE w:val="0"/>
        <w:autoSpaceDN w:val="0"/>
        <w:adjustRightInd w:val="0"/>
        <w:spacing w:line="276" w:lineRule="auto"/>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Signature: ___________________</w:t>
      </w:r>
    </w:p>
    <w:p w:rsidR="00BD1714" w:rsidRPr="005D3499" w:rsidRDefault="0080096A" w:rsidP="00030F82">
      <w:pPr>
        <w:autoSpaceDE w:val="0"/>
        <w:autoSpaceDN w:val="0"/>
        <w:adjustRightInd w:val="0"/>
        <w:spacing w:line="276" w:lineRule="auto"/>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Code: ___________</w:t>
      </w:r>
    </w:p>
    <w:p w:rsidR="00BD1714" w:rsidRPr="005D3499" w:rsidRDefault="00BD1714">
      <w:pPr>
        <w:widowControl/>
        <w:jc w:val="center"/>
        <w:rPr>
          <w:rFonts w:asciiTheme="minorHAnsi" w:eastAsia="Times New Roman" w:hAnsiTheme="minorHAnsi" w:cs="Times New Roman"/>
          <w:sz w:val="22"/>
          <w:szCs w:val="22"/>
        </w:rPr>
      </w:pPr>
    </w:p>
    <w:p w:rsidR="0080096A" w:rsidRPr="005D3499" w:rsidRDefault="004E6D26" w:rsidP="00F77AF5">
      <w:pPr>
        <w:autoSpaceDE w:val="0"/>
        <w:autoSpaceDN w:val="0"/>
        <w:adjustRightInd w:val="0"/>
        <w:spacing w:line="276" w:lineRule="auto"/>
        <w:jc w:val="center"/>
        <w:rPr>
          <w:rFonts w:asciiTheme="minorHAnsi" w:eastAsia="Times New Roman" w:hAnsiTheme="minorHAnsi" w:cs="Times New Roman"/>
          <w:sz w:val="22"/>
          <w:szCs w:val="22"/>
        </w:rPr>
      </w:pPr>
      <w:r>
        <w:rPr>
          <w:rFonts w:asciiTheme="minorHAnsi" w:eastAsia="Times New Roman" w:hAnsiTheme="minorHAnsi" w:cs="Times New Roman"/>
          <w:noProof/>
          <w:sz w:val="22"/>
          <w:szCs w:val="22"/>
        </w:rPr>
        <w:pict>
          <v:rect id="_x0000_s1107" style="position:absolute;left:0;text-align:left;margin-left:417pt;margin-top:-2.2pt;width:80.7pt;height:18.75pt;z-index:251751424">
            <v:textbox>
              <w:txbxContent>
                <w:p w:rsidR="00AF56A2" w:rsidRPr="00D55468" w:rsidRDefault="00AF56A2" w:rsidP="00F77AF5">
                  <w:pPr>
                    <w:jc w:val="center"/>
                  </w:pPr>
                  <w:r>
                    <w:t>VOLUNTARY</w:t>
                  </w:r>
                </w:p>
              </w:txbxContent>
            </v:textbox>
          </v:rect>
        </w:pict>
      </w:r>
      <w:r w:rsidR="00F77AF5" w:rsidRPr="005D3499">
        <w:rPr>
          <w:rFonts w:asciiTheme="minorHAnsi" w:eastAsia="Times New Roman" w:hAnsiTheme="minorHAnsi" w:cs="Times New Roman"/>
          <w:sz w:val="22"/>
          <w:szCs w:val="22"/>
        </w:rPr>
        <w:t>LETTER OF AUTHORITY</w:t>
      </w:r>
    </w:p>
    <w:p w:rsidR="00E241AA" w:rsidRPr="005D3499" w:rsidRDefault="00E241AA" w:rsidP="00F77AF5">
      <w:pPr>
        <w:autoSpaceDE w:val="0"/>
        <w:autoSpaceDN w:val="0"/>
        <w:adjustRightInd w:val="0"/>
        <w:spacing w:line="360" w:lineRule="auto"/>
        <w:jc w:val="left"/>
        <w:rPr>
          <w:rFonts w:asciiTheme="minorHAnsi" w:eastAsia="Times New Roman" w:hAnsiTheme="minorHAnsi" w:cs="Times New Roman"/>
          <w:sz w:val="22"/>
          <w:szCs w:val="22"/>
        </w:rPr>
      </w:pPr>
    </w:p>
    <w:p w:rsidR="00F77AF5" w:rsidRPr="005D3499" w:rsidRDefault="00F77AF5" w:rsidP="00F77AF5">
      <w:pPr>
        <w:autoSpaceDE w:val="0"/>
        <w:autoSpaceDN w:val="0"/>
        <w:adjustRightInd w:val="0"/>
        <w:spacing w:line="360" w:lineRule="auto"/>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t>Client Name: ____________________________</w:t>
      </w:r>
    </w:p>
    <w:p w:rsidR="00F77AF5" w:rsidRPr="005D3499" w:rsidRDefault="00F77AF5" w:rsidP="00F77AF5">
      <w:pPr>
        <w:autoSpaceDE w:val="0"/>
        <w:autoSpaceDN w:val="0"/>
        <w:adjustRightInd w:val="0"/>
        <w:spacing w:line="360" w:lineRule="auto"/>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r>
      <w:r w:rsidRPr="005D3499">
        <w:rPr>
          <w:rFonts w:asciiTheme="minorHAnsi" w:eastAsia="Times New Roman" w:hAnsiTheme="minorHAnsi" w:cs="Times New Roman"/>
          <w:sz w:val="22"/>
          <w:szCs w:val="22"/>
        </w:rPr>
        <w:tab/>
        <w:t>Client Code: _____________________________</w:t>
      </w:r>
    </w:p>
    <w:p w:rsidR="00F77AF5" w:rsidRPr="005D3499" w:rsidRDefault="00E241AA" w:rsidP="00F77AF5">
      <w:pPr>
        <w:autoSpaceDE w:val="0"/>
        <w:autoSpaceDN w:val="0"/>
        <w:adjustRightInd w:val="0"/>
        <w:spacing w:line="360" w:lineRule="auto"/>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r>
      <w:r w:rsidR="00F77AF5" w:rsidRPr="005D3499">
        <w:rPr>
          <w:rFonts w:asciiTheme="minorHAnsi" w:eastAsia="Times New Roman" w:hAnsiTheme="minorHAnsi" w:cs="Times New Roman"/>
          <w:sz w:val="22"/>
          <w:szCs w:val="22"/>
        </w:rPr>
        <w:tab/>
        <w:t>Date: __________________</w:t>
      </w:r>
    </w:p>
    <w:p w:rsidR="00F77AF5" w:rsidRPr="005D3499" w:rsidRDefault="00F77AF5" w:rsidP="00F77AF5">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To,</w:t>
      </w:r>
    </w:p>
    <w:p w:rsidR="00F77AF5" w:rsidRPr="005D3499" w:rsidRDefault="00F77AF5" w:rsidP="00F77AF5">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M/s Amit Jasani Financial Services Pvt Ltd.</w:t>
      </w:r>
      <w:proofErr w:type="gramEnd"/>
    </w:p>
    <w:p w:rsidR="00F77AF5" w:rsidRPr="005D3499" w:rsidRDefault="00F77AF5" w:rsidP="00F77AF5">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5/6, Hind Rajasthan Chambers, 3</w:t>
      </w:r>
      <w:r w:rsidRPr="005D3499">
        <w:rPr>
          <w:rFonts w:asciiTheme="minorHAnsi" w:eastAsia="Times New Roman" w:hAnsiTheme="minorHAnsi" w:cs="Times New Roman"/>
          <w:sz w:val="22"/>
          <w:szCs w:val="22"/>
          <w:vertAlign w:val="superscript"/>
        </w:rPr>
        <w:t>rd</w:t>
      </w:r>
      <w:r w:rsidRPr="005D3499">
        <w:rPr>
          <w:rFonts w:asciiTheme="minorHAnsi" w:eastAsia="Times New Roman" w:hAnsiTheme="minorHAnsi" w:cs="Times New Roman"/>
          <w:sz w:val="22"/>
          <w:szCs w:val="22"/>
        </w:rPr>
        <w:t xml:space="preserve"> floor,</w:t>
      </w:r>
    </w:p>
    <w:p w:rsidR="00F77AF5" w:rsidRPr="005D3499" w:rsidRDefault="00F77AF5" w:rsidP="00F77AF5">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6, Oak Lane, Fort, Mumbai – 400 001.</w:t>
      </w:r>
      <w:proofErr w:type="gramEnd"/>
    </w:p>
    <w:p w:rsidR="00F77AF5" w:rsidRPr="005D3499" w:rsidRDefault="00F77AF5" w:rsidP="00F77AF5">
      <w:pPr>
        <w:autoSpaceDE w:val="0"/>
        <w:autoSpaceDN w:val="0"/>
        <w:adjustRightInd w:val="0"/>
        <w:jc w:val="left"/>
        <w:rPr>
          <w:rFonts w:asciiTheme="minorHAnsi" w:eastAsia="Times New Roman" w:hAnsiTheme="minorHAnsi" w:cs="Times New Roman"/>
          <w:sz w:val="22"/>
          <w:szCs w:val="22"/>
        </w:rPr>
      </w:pPr>
    </w:p>
    <w:p w:rsidR="002A68F7" w:rsidRPr="005D3499" w:rsidRDefault="003B0D05" w:rsidP="00F77AF5">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Dear Sir,</w:t>
      </w:r>
    </w:p>
    <w:p w:rsidR="003B0D05" w:rsidRPr="005D3499" w:rsidRDefault="003B0D05" w:rsidP="00F77AF5">
      <w:pPr>
        <w:autoSpaceDE w:val="0"/>
        <w:autoSpaceDN w:val="0"/>
        <w:adjustRightInd w:val="0"/>
        <w:jc w:val="left"/>
        <w:rPr>
          <w:rFonts w:asciiTheme="minorHAnsi" w:eastAsia="Times New Roman" w:hAnsiTheme="minorHAnsi" w:cs="Times New Roman"/>
          <w:sz w:val="22"/>
          <w:szCs w:val="22"/>
        </w:rPr>
      </w:pPr>
    </w:p>
    <w:p w:rsidR="003B0D05" w:rsidRPr="005D3499" w:rsidRDefault="003B0D05" w:rsidP="00F77AF5">
      <w:pPr>
        <w:autoSpaceDE w:val="0"/>
        <w:autoSpaceDN w:val="0"/>
        <w:adjustRightInd w:val="0"/>
        <w:jc w:val="left"/>
        <w:rPr>
          <w:rFonts w:asciiTheme="minorHAnsi" w:eastAsia="Times New Roman" w:hAnsiTheme="minorHAnsi" w:cs="Times New Roman"/>
          <w:b/>
          <w:bCs/>
          <w:sz w:val="22"/>
          <w:szCs w:val="22"/>
        </w:rPr>
      </w:pPr>
      <w:r w:rsidRPr="005D3499">
        <w:rPr>
          <w:rFonts w:asciiTheme="minorHAnsi" w:eastAsia="Times New Roman" w:hAnsiTheme="minorHAnsi" w:cs="Times New Roman"/>
          <w:b/>
          <w:bCs/>
          <w:sz w:val="22"/>
          <w:szCs w:val="22"/>
        </w:rPr>
        <w:t xml:space="preserve">Sub: </w:t>
      </w:r>
      <w:r w:rsidR="00E241AA" w:rsidRPr="005D3499">
        <w:rPr>
          <w:rFonts w:asciiTheme="minorHAnsi" w:eastAsia="Times New Roman" w:hAnsiTheme="minorHAnsi" w:cs="Times New Roman"/>
          <w:b/>
          <w:bCs/>
          <w:sz w:val="22"/>
          <w:szCs w:val="22"/>
        </w:rPr>
        <w:tab/>
      </w:r>
      <w:r w:rsidRPr="005D3499">
        <w:rPr>
          <w:rFonts w:asciiTheme="minorHAnsi" w:eastAsia="Times New Roman" w:hAnsiTheme="minorHAnsi" w:cs="Times New Roman"/>
          <w:b/>
          <w:bCs/>
          <w:sz w:val="22"/>
          <w:szCs w:val="22"/>
        </w:rPr>
        <w:t>Letter of Authority – CASH/F&amp;O of NSE and BSE.</w:t>
      </w:r>
    </w:p>
    <w:p w:rsidR="007610F4" w:rsidRPr="005D3499" w:rsidRDefault="007610F4" w:rsidP="00F77AF5">
      <w:pPr>
        <w:autoSpaceDE w:val="0"/>
        <w:autoSpaceDN w:val="0"/>
        <w:adjustRightInd w:val="0"/>
        <w:jc w:val="left"/>
        <w:rPr>
          <w:rFonts w:asciiTheme="minorHAnsi" w:eastAsia="Times New Roman" w:hAnsiTheme="minorHAnsi" w:cs="Times New Roman"/>
          <w:sz w:val="22"/>
          <w:szCs w:val="22"/>
        </w:rPr>
      </w:pPr>
    </w:p>
    <w:p w:rsidR="007610F4" w:rsidRPr="005D3499" w:rsidRDefault="007610F4" w:rsidP="007E4594">
      <w:pPr>
        <w:autoSpaceDE w:val="0"/>
        <w:autoSpaceDN w:val="0"/>
        <w:adjustRightInd w:val="0"/>
        <w:spacing w:line="259" w:lineRule="auto"/>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 xml:space="preserve">I/We are dealing in securities with you at NSE and BSE in Cash, Derivative and in order to facilitate </w:t>
      </w:r>
      <w:r w:rsidR="00430D5D">
        <w:rPr>
          <w:rFonts w:asciiTheme="minorHAnsi" w:eastAsia="Times New Roman" w:hAnsiTheme="minorHAnsi" w:cs="Times New Roman"/>
          <w:sz w:val="22"/>
          <w:szCs w:val="22"/>
        </w:rPr>
        <w:t xml:space="preserve">ease </w:t>
      </w:r>
      <w:r w:rsidR="007E4594">
        <w:rPr>
          <w:rFonts w:asciiTheme="minorHAnsi" w:eastAsia="Times New Roman" w:hAnsiTheme="minorHAnsi" w:cs="Times New Roman"/>
          <w:sz w:val="22"/>
          <w:szCs w:val="22"/>
        </w:rPr>
        <w:t>of</w:t>
      </w:r>
      <w:r w:rsidRPr="005D3499">
        <w:rPr>
          <w:rFonts w:asciiTheme="minorHAnsi" w:eastAsia="Times New Roman" w:hAnsiTheme="minorHAnsi" w:cs="Times New Roman"/>
          <w:sz w:val="22"/>
          <w:szCs w:val="22"/>
        </w:rPr>
        <w:t xml:space="preserve"> operations, I/We authorize you as under:</w:t>
      </w:r>
    </w:p>
    <w:p w:rsidR="007610F4" w:rsidRPr="005D3499" w:rsidRDefault="007610F4" w:rsidP="00F77AF5">
      <w:pPr>
        <w:autoSpaceDE w:val="0"/>
        <w:autoSpaceDN w:val="0"/>
        <w:adjustRightInd w:val="0"/>
        <w:jc w:val="left"/>
        <w:rPr>
          <w:rFonts w:asciiTheme="minorHAnsi" w:eastAsia="Times New Roman" w:hAnsiTheme="minorHAnsi" w:cs="Times New Roman"/>
          <w:sz w:val="22"/>
          <w:szCs w:val="22"/>
        </w:rPr>
      </w:pP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2"/>
        <w:contextualSpacing w:val="0"/>
        <w:rPr>
          <w:rFonts w:asciiTheme="minorHAnsi" w:hAnsiTheme="minorHAnsi"/>
          <w:sz w:val="22"/>
          <w:szCs w:val="22"/>
        </w:rPr>
      </w:pPr>
      <w:r w:rsidRPr="005D3499">
        <w:rPr>
          <w:rFonts w:asciiTheme="minorHAnsi" w:hAnsiTheme="minorHAnsi"/>
          <w:sz w:val="22"/>
          <w:szCs w:val="22"/>
        </w:rPr>
        <w:t xml:space="preserve">I/We </w:t>
      </w:r>
      <w:proofErr w:type="spellStart"/>
      <w:r w:rsidRPr="005D3499">
        <w:rPr>
          <w:rFonts w:asciiTheme="minorHAnsi" w:hAnsiTheme="minorHAnsi"/>
          <w:sz w:val="22"/>
          <w:szCs w:val="22"/>
        </w:rPr>
        <w:t>authorise</w:t>
      </w:r>
      <w:proofErr w:type="spellEnd"/>
      <w:r w:rsidRPr="005D3499">
        <w:rPr>
          <w:rFonts w:asciiTheme="minorHAnsi" w:hAnsiTheme="minorHAnsi"/>
          <w:sz w:val="22"/>
          <w:szCs w:val="22"/>
        </w:rPr>
        <w:t xml:space="preserve"> you to set off outstanding in any of our accounts against credits available or arising in any other accounts maintained with you irrespective of the fact that such credits in the accounts may pertain to transactions in any segment of the Exchange or in any other exchanges and/or against the value of cash margin.</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68"/>
        <w:contextualSpacing w:val="0"/>
        <w:rPr>
          <w:rFonts w:asciiTheme="minorHAnsi" w:hAnsiTheme="minorHAnsi"/>
          <w:sz w:val="22"/>
          <w:szCs w:val="22"/>
        </w:rPr>
      </w:pPr>
      <w:r w:rsidRPr="005D3499">
        <w:rPr>
          <w:rFonts w:asciiTheme="minorHAnsi" w:hAnsiTheme="minorHAnsi"/>
          <w:sz w:val="22"/>
          <w:szCs w:val="22"/>
        </w:rPr>
        <w:t xml:space="preserve">I/We hereby </w:t>
      </w:r>
      <w:proofErr w:type="spellStart"/>
      <w:r w:rsidRPr="005D3499">
        <w:rPr>
          <w:rFonts w:asciiTheme="minorHAnsi" w:hAnsiTheme="minorHAnsi"/>
          <w:sz w:val="22"/>
          <w:szCs w:val="22"/>
        </w:rPr>
        <w:t>authorise</w:t>
      </w:r>
      <w:proofErr w:type="spellEnd"/>
      <w:r w:rsidRPr="005D3499">
        <w:rPr>
          <w:rFonts w:asciiTheme="minorHAnsi" w:hAnsiTheme="minorHAnsi"/>
          <w:sz w:val="22"/>
          <w:szCs w:val="22"/>
        </w:rPr>
        <w:t xml:space="preserve"> you not to provide me Order Confirmation / Modification / Cancellation Slips and Trade Confirmation Slips to avoid unnecessary paper work. I/We shall get the required details from contract notes issued by you.</w:t>
      </w:r>
    </w:p>
    <w:p w:rsidR="003B0D05" w:rsidRPr="005D3499" w:rsidRDefault="003B0D05" w:rsidP="007E4594">
      <w:pPr>
        <w:pStyle w:val="ListParagraph"/>
        <w:numPr>
          <w:ilvl w:val="0"/>
          <w:numId w:val="40"/>
        </w:numPr>
        <w:tabs>
          <w:tab w:val="left" w:pos="500"/>
        </w:tabs>
        <w:autoSpaceDE w:val="0"/>
        <w:autoSpaceDN w:val="0"/>
        <w:adjustRightInd w:val="0"/>
        <w:spacing w:before="120" w:after="120" w:line="259" w:lineRule="auto"/>
        <w:ind w:left="360" w:right="69"/>
        <w:contextualSpacing w:val="0"/>
        <w:rPr>
          <w:rFonts w:asciiTheme="minorHAnsi" w:hAnsiTheme="minorHAnsi"/>
          <w:sz w:val="22"/>
          <w:szCs w:val="22"/>
        </w:rPr>
      </w:pPr>
      <w:proofErr w:type="gramStart"/>
      <w:r w:rsidRPr="005D3499">
        <w:rPr>
          <w:rFonts w:asciiTheme="minorHAnsi" w:hAnsiTheme="minorHAnsi"/>
          <w:sz w:val="22"/>
          <w:szCs w:val="22"/>
        </w:rPr>
        <w:t xml:space="preserve">I/We hereby </w:t>
      </w:r>
      <w:proofErr w:type="spellStart"/>
      <w:r w:rsidRPr="005D3499">
        <w:rPr>
          <w:rFonts w:asciiTheme="minorHAnsi" w:hAnsiTheme="minorHAnsi"/>
          <w:sz w:val="22"/>
          <w:szCs w:val="22"/>
        </w:rPr>
        <w:t>authorise</w:t>
      </w:r>
      <w:proofErr w:type="spellEnd"/>
      <w:r w:rsidRPr="005D3499">
        <w:rPr>
          <w:rFonts w:asciiTheme="minorHAnsi" w:hAnsiTheme="minorHAnsi"/>
          <w:sz w:val="22"/>
          <w:szCs w:val="22"/>
        </w:rPr>
        <w:t xml:space="preserve"> you to keep all the securities which we give you in margin including the payout of securities received by us for meeting margin/ other obligation in stock exchange in whatever manner which may include pledging of shares in favor of Clearing corporation</w:t>
      </w:r>
      <w:proofErr w:type="gramEnd"/>
      <w:r w:rsidRPr="005D3499">
        <w:rPr>
          <w:rFonts w:asciiTheme="minorHAnsi" w:hAnsiTheme="minorHAnsi"/>
          <w:sz w:val="22"/>
          <w:szCs w:val="22"/>
        </w:rPr>
        <w:t xml:space="preserve"> of Stock Exchanges.</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0"/>
        <w:contextualSpacing w:val="0"/>
        <w:rPr>
          <w:rFonts w:asciiTheme="minorHAnsi" w:hAnsiTheme="minorHAnsi"/>
          <w:sz w:val="22"/>
          <w:szCs w:val="22"/>
        </w:rPr>
      </w:pPr>
      <w:r w:rsidRPr="005D3499">
        <w:rPr>
          <w:rFonts w:asciiTheme="minorHAnsi" w:hAnsiTheme="minorHAnsi"/>
          <w:sz w:val="22"/>
          <w:szCs w:val="22"/>
        </w:rPr>
        <w:t xml:space="preserve">I/We request you to retain credit balance in any of my/our account and to use the idle funds towards our margin/future obligations at any or both the Exchanges unless I/We instruct you otherwise. I/We also authorize you to debit the necessary </w:t>
      </w:r>
      <w:proofErr w:type="spellStart"/>
      <w:r w:rsidRPr="005D3499">
        <w:rPr>
          <w:rFonts w:asciiTheme="minorHAnsi" w:hAnsiTheme="minorHAnsi"/>
          <w:sz w:val="22"/>
          <w:szCs w:val="22"/>
        </w:rPr>
        <w:t>demat</w:t>
      </w:r>
      <w:proofErr w:type="spellEnd"/>
      <w:r w:rsidRPr="005D3499">
        <w:rPr>
          <w:rFonts w:asciiTheme="minorHAnsi" w:hAnsiTheme="minorHAnsi"/>
          <w:sz w:val="22"/>
          <w:szCs w:val="22"/>
        </w:rPr>
        <w:t xml:space="preserve"> charge from time to time, for keeping the shares in your client </w:t>
      </w:r>
      <w:proofErr w:type="spellStart"/>
      <w:r w:rsidRPr="005D3499">
        <w:rPr>
          <w:rFonts w:asciiTheme="minorHAnsi" w:hAnsiTheme="minorHAnsi"/>
          <w:sz w:val="22"/>
          <w:szCs w:val="22"/>
        </w:rPr>
        <w:t>demat</w:t>
      </w:r>
      <w:proofErr w:type="spellEnd"/>
      <w:r w:rsidRPr="005D3499">
        <w:rPr>
          <w:rFonts w:asciiTheme="minorHAnsi" w:hAnsiTheme="minorHAnsi"/>
          <w:sz w:val="22"/>
          <w:szCs w:val="22"/>
        </w:rPr>
        <w:t xml:space="preserve"> beneficiary account on my/our  behalf. I/We also </w:t>
      </w:r>
      <w:proofErr w:type="spellStart"/>
      <w:r w:rsidRPr="005D3499">
        <w:rPr>
          <w:rFonts w:asciiTheme="minorHAnsi" w:hAnsiTheme="minorHAnsi"/>
          <w:sz w:val="22"/>
          <w:szCs w:val="22"/>
        </w:rPr>
        <w:t>authorise</w:t>
      </w:r>
      <w:proofErr w:type="spellEnd"/>
      <w:r w:rsidRPr="005D3499">
        <w:rPr>
          <w:rFonts w:asciiTheme="minorHAnsi" w:hAnsiTheme="minorHAnsi"/>
          <w:sz w:val="22"/>
          <w:szCs w:val="22"/>
        </w:rPr>
        <w:t xml:space="preserve"> you to debit the financial charges @ 2% p.m. for the debit balances if any, in my/our account and not settled as per the exchange requirements.</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1"/>
        <w:contextualSpacing w:val="0"/>
        <w:rPr>
          <w:rFonts w:asciiTheme="minorHAnsi" w:hAnsiTheme="minorHAnsi"/>
          <w:sz w:val="22"/>
          <w:szCs w:val="22"/>
        </w:rPr>
      </w:pPr>
      <w:r w:rsidRPr="005D3499">
        <w:rPr>
          <w:rFonts w:asciiTheme="minorHAnsi" w:hAnsiTheme="minorHAnsi"/>
          <w:sz w:val="22"/>
          <w:szCs w:val="22"/>
        </w:rPr>
        <w:t xml:space="preserve">I/ We request you to retain Securities in your </w:t>
      </w:r>
      <w:proofErr w:type="spellStart"/>
      <w:r w:rsidRPr="005D3499">
        <w:rPr>
          <w:rFonts w:asciiTheme="minorHAnsi" w:hAnsiTheme="minorHAnsi"/>
          <w:sz w:val="22"/>
          <w:szCs w:val="22"/>
        </w:rPr>
        <w:t>Demat</w:t>
      </w:r>
      <w:proofErr w:type="spellEnd"/>
      <w:r w:rsidRPr="005D3499">
        <w:rPr>
          <w:rFonts w:asciiTheme="minorHAnsi" w:hAnsiTheme="minorHAnsi"/>
          <w:sz w:val="22"/>
          <w:szCs w:val="22"/>
        </w:rPr>
        <w:t xml:space="preserve"> account for my/ our margin/future obligations at all Exchanges, unless I/We instruct you to transfer the same to my/our account.</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1"/>
        <w:contextualSpacing w:val="0"/>
        <w:rPr>
          <w:rFonts w:asciiTheme="minorHAnsi" w:hAnsiTheme="minorHAnsi"/>
          <w:sz w:val="22"/>
          <w:szCs w:val="22"/>
        </w:rPr>
      </w:pPr>
      <w:r w:rsidRPr="005D3499">
        <w:rPr>
          <w:rFonts w:asciiTheme="minorHAnsi" w:hAnsiTheme="minorHAnsi"/>
          <w:sz w:val="22"/>
          <w:szCs w:val="22"/>
        </w:rPr>
        <w:t>I/We request you to consider my/our telephonic instructions for order placing/order modification/order cancellation as a written instruction and give me/us all the confirmation on telephone unless instructed otherwise in writing. I/We am/are getting required details from contracts issued by you and hereby.</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1"/>
        <w:contextualSpacing w:val="0"/>
        <w:rPr>
          <w:rFonts w:asciiTheme="minorHAnsi" w:hAnsiTheme="minorHAnsi"/>
          <w:sz w:val="22"/>
          <w:szCs w:val="22"/>
        </w:rPr>
      </w:pPr>
      <w:r w:rsidRPr="005D3499">
        <w:rPr>
          <w:rFonts w:asciiTheme="minorHAnsi" w:hAnsiTheme="minorHAnsi"/>
          <w:sz w:val="22"/>
          <w:szCs w:val="22"/>
        </w:rPr>
        <w:t>I/We request that you may send/dispatch me/us other documents through E-mail: on my/our designated e-mail address of ________________________________________________________________________.</w:t>
      </w:r>
    </w:p>
    <w:p w:rsidR="007E4594" w:rsidRPr="007E4594" w:rsidRDefault="003B0D05" w:rsidP="007E4594">
      <w:pPr>
        <w:pStyle w:val="ListParagraph"/>
        <w:numPr>
          <w:ilvl w:val="0"/>
          <w:numId w:val="40"/>
        </w:numPr>
        <w:autoSpaceDE w:val="0"/>
        <w:autoSpaceDN w:val="0"/>
        <w:adjustRightInd w:val="0"/>
        <w:spacing w:before="120" w:after="120" w:line="259" w:lineRule="auto"/>
        <w:ind w:left="360"/>
        <w:contextualSpacing w:val="0"/>
        <w:rPr>
          <w:rFonts w:asciiTheme="minorHAnsi" w:hAnsiTheme="minorHAnsi"/>
          <w:sz w:val="22"/>
          <w:szCs w:val="22"/>
        </w:rPr>
      </w:pPr>
      <w:r w:rsidRPr="007E4594">
        <w:rPr>
          <w:rFonts w:asciiTheme="minorHAnsi" w:hAnsiTheme="minorHAnsi"/>
          <w:sz w:val="22"/>
          <w:szCs w:val="22"/>
        </w:rPr>
        <w:t>We will completely rely on the log reports of your dispatching software as a proof of dispatch of e- mail to me/us</w:t>
      </w:r>
      <w:r w:rsidR="007E4594" w:rsidRPr="007E4594">
        <w:rPr>
          <w:rFonts w:asciiTheme="minorHAnsi" w:hAnsiTheme="minorHAnsi"/>
          <w:sz w:val="22"/>
          <w:szCs w:val="22"/>
        </w:rPr>
        <w:t>.</w:t>
      </w:r>
      <w:r w:rsidRPr="007E4594">
        <w:rPr>
          <w:rFonts w:asciiTheme="minorHAnsi" w:hAnsiTheme="minorHAnsi"/>
          <w:sz w:val="22"/>
          <w:szCs w:val="22"/>
        </w:rPr>
        <w:t xml:space="preserve"> </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3"/>
        <w:contextualSpacing w:val="0"/>
        <w:rPr>
          <w:rFonts w:asciiTheme="minorHAnsi" w:hAnsiTheme="minorHAnsi"/>
          <w:sz w:val="22"/>
          <w:szCs w:val="22"/>
        </w:rPr>
      </w:pPr>
      <w:r w:rsidRPr="005D3499">
        <w:rPr>
          <w:rFonts w:asciiTheme="minorHAnsi" w:hAnsiTheme="minorHAnsi"/>
          <w:sz w:val="22"/>
          <w:szCs w:val="22"/>
        </w:rPr>
        <w:t>I/We will inform you the change my/our e-mail, if any, in future either by regd. post or through a digitally signed e-mail.</w:t>
      </w:r>
    </w:p>
    <w:p w:rsidR="003B0D05" w:rsidRPr="007E4594" w:rsidRDefault="003B0D05" w:rsidP="007E4594">
      <w:pPr>
        <w:pStyle w:val="ListParagraph"/>
        <w:numPr>
          <w:ilvl w:val="0"/>
          <w:numId w:val="40"/>
        </w:numPr>
        <w:autoSpaceDE w:val="0"/>
        <w:autoSpaceDN w:val="0"/>
        <w:adjustRightInd w:val="0"/>
        <w:spacing w:before="120" w:after="120" w:line="259" w:lineRule="auto"/>
        <w:ind w:left="360" w:right="70"/>
        <w:contextualSpacing w:val="0"/>
        <w:rPr>
          <w:rFonts w:asciiTheme="minorHAnsi" w:hAnsiTheme="minorHAnsi"/>
          <w:sz w:val="22"/>
          <w:szCs w:val="22"/>
        </w:rPr>
      </w:pPr>
      <w:r w:rsidRPr="005D3499">
        <w:rPr>
          <w:rFonts w:asciiTheme="minorHAnsi" w:hAnsiTheme="minorHAnsi"/>
          <w:sz w:val="22"/>
          <w:szCs w:val="22"/>
        </w:rPr>
        <w:t xml:space="preserve">Trading of all Exchanges is in Electronic Mode, based on VSAT, leased line, ISDN, Modem and VPN, combination of technologies and computer systems to place and route orders.  We understand that there exists a possibility of communication failure or system problems or slow or delayed response from system or trading halt, of any such other problem/glitch whereby not being able to establish access to the trading </w:t>
      </w:r>
      <w:r w:rsidRPr="005D3499">
        <w:rPr>
          <w:rFonts w:asciiTheme="minorHAnsi" w:hAnsiTheme="minorHAnsi"/>
          <w:sz w:val="22"/>
          <w:szCs w:val="22"/>
        </w:rPr>
        <w:lastRenderedPageBreak/>
        <w:t xml:space="preserve">system/ network, which may be beyond your control and may result in delay in processing or not processing buy or sell Orders either in part or in full. </w:t>
      </w:r>
    </w:p>
    <w:p w:rsidR="00E241AA" w:rsidRPr="007E4594" w:rsidRDefault="003B0D05" w:rsidP="007E4594">
      <w:pPr>
        <w:pStyle w:val="ListParagraph"/>
        <w:numPr>
          <w:ilvl w:val="0"/>
          <w:numId w:val="40"/>
        </w:numPr>
        <w:autoSpaceDE w:val="0"/>
        <w:autoSpaceDN w:val="0"/>
        <w:adjustRightInd w:val="0"/>
        <w:spacing w:before="120" w:after="120" w:line="259" w:lineRule="auto"/>
        <w:ind w:left="360"/>
        <w:contextualSpacing w:val="0"/>
        <w:rPr>
          <w:rFonts w:asciiTheme="minorHAnsi" w:hAnsiTheme="minorHAnsi"/>
          <w:sz w:val="22"/>
          <w:szCs w:val="22"/>
        </w:rPr>
      </w:pPr>
      <w:r w:rsidRPr="005D3499">
        <w:rPr>
          <w:rFonts w:asciiTheme="minorHAnsi" w:hAnsiTheme="minorHAnsi"/>
          <w:sz w:val="22"/>
          <w:szCs w:val="22"/>
        </w:rPr>
        <w:t>I/We am/are agreeable for inter-settlement transfer of securities towards settlements.</w:t>
      </w:r>
    </w:p>
    <w:p w:rsidR="00E241AA" w:rsidRPr="007E4594" w:rsidRDefault="003B0D05" w:rsidP="007E4594">
      <w:pPr>
        <w:pStyle w:val="ListParagraph"/>
        <w:numPr>
          <w:ilvl w:val="0"/>
          <w:numId w:val="40"/>
        </w:numPr>
        <w:autoSpaceDE w:val="0"/>
        <w:autoSpaceDN w:val="0"/>
        <w:adjustRightInd w:val="0"/>
        <w:spacing w:before="120" w:after="120" w:line="259" w:lineRule="auto"/>
        <w:ind w:left="360" w:right="72"/>
        <w:contextualSpacing w:val="0"/>
        <w:rPr>
          <w:rFonts w:asciiTheme="minorHAnsi" w:hAnsiTheme="minorHAnsi"/>
          <w:sz w:val="22"/>
          <w:szCs w:val="22"/>
        </w:rPr>
      </w:pPr>
      <w:r w:rsidRPr="005D3499">
        <w:rPr>
          <w:rFonts w:asciiTheme="minorHAnsi" w:hAnsiTheme="minorHAnsi"/>
          <w:sz w:val="22"/>
          <w:szCs w:val="22"/>
        </w:rPr>
        <w:t xml:space="preserve">I/We am/are agreeable for &amp; </w:t>
      </w:r>
      <w:proofErr w:type="spellStart"/>
      <w:r w:rsidRPr="005D3499">
        <w:rPr>
          <w:rFonts w:asciiTheme="minorHAnsi" w:hAnsiTheme="minorHAnsi"/>
          <w:sz w:val="22"/>
          <w:szCs w:val="22"/>
        </w:rPr>
        <w:t>authorise</w:t>
      </w:r>
      <w:proofErr w:type="spellEnd"/>
      <w:r w:rsidRPr="005D3499">
        <w:rPr>
          <w:rFonts w:asciiTheme="minorHAnsi" w:hAnsiTheme="minorHAnsi"/>
          <w:sz w:val="22"/>
          <w:szCs w:val="22"/>
        </w:rPr>
        <w:t xml:space="preserve"> you to </w:t>
      </w:r>
      <w:proofErr w:type="spellStart"/>
      <w:r w:rsidRPr="005D3499">
        <w:rPr>
          <w:rFonts w:asciiTheme="minorHAnsi" w:hAnsiTheme="minorHAnsi"/>
          <w:sz w:val="22"/>
          <w:szCs w:val="22"/>
        </w:rPr>
        <w:t>with hold</w:t>
      </w:r>
      <w:proofErr w:type="spellEnd"/>
      <w:r w:rsidRPr="005D3499">
        <w:rPr>
          <w:rFonts w:asciiTheme="minorHAnsi" w:hAnsiTheme="minorHAnsi"/>
          <w:sz w:val="22"/>
          <w:szCs w:val="22"/>
        </w:rPr>
        <w:t xml:space="preserve"> funds pay-out towards all the applicable margins and debits.</w:t>
      </w:r>
    </w:p>
    <w:p w:rsidR="00E241AA" w:rsidRPr="007E4594" w:rsidRDefault="003B0D05" w:rsidP="007E4594">
      <w:pPr>
        <w:pStyle w:val="ListParagraph"/>
        <w:numPr>
          <w:ilvl w:val="0"/>
          <w:numId w:val="40"/>
        </w:numPr>
        <w:autoSpaceDE w:val="0"/>
        <w:autoSpaceDN w:val="0"/>
        <w:adjustRightInd w:val="0"/>
        <w:spacing w:before="120" w:after="120" w:line="259" w:lineRule="auto"/>
        <w:ind w:left="360" w:right="72"/>
        <w:contextualSpacing w:val="0"/>
        <w:rPr>
          <w:rFonts w:asciiTheme="minorHAnsi" w:hAnsiTheme="minorHAnsi"/>
          <w:sz w:val="22"/>
          <w:szCs w:val="22"/>
        </w:rPr>
      </w:pPr>
      <w:r w:rsidRPr="005D3499">
        <w:rPr>
          <w:rFonts w:asciiTheme="minorHAnsi" w:hAnsiTheme="minorHAnsi"/>
          <w:sz w:val="22"/>
          <w:szCs w:val="22"/>
        </w:rPr>
        <w:t>All fines/penalties and changes levied upon you due to my acts/deeds or transactions may be recovered by you from my account</w:t>
      </w:r>
      <w:r w:rsidR="007610F4" w:rsidRPr="005D3499">
        <w:rPr>
          <w:rFonts w:asciiTheme="minorHAnsi" w:hAnsiTheme="minorHAnsi"/>
          <w:sz w:val="22"/>
          <w:szCs w:val="22"/>
        </w:rPr>
        <w:t>.</w:t>
      </w:r>
    </w:p>
    <w:p w:rsidR="003B0D05" w:rsidRPr="005D3499" w:rsidRDefault="003B0D05" w:rsidP="007E4594">
      <w:pPr>
        <w:pStyle w:val="ListParagraph"/>
        <w:numPr>
          <w:ilvl w:val="0"/>
          <w:numId w:val="40"/>
        </w:numPr>
        <w:autoSpaceDE w:val="0"/>
        <w:autoSpaceDN w:val="0"/>
        <w:adjustRightInd w:val="0"/>
        <w:spacing w:before="120" w:after="120" w:line="259" w:lineRule="auto"/>
        <w:ind w:left="360" w:right="72"/>
        <w:contextualSpacing w:val="0"/>
        <w:rPr>
          <w:rFonts w:asciiTheme="minorHAnsi" w:hAnsiTheme="minorHAnsi"/>
          <w:sz w:val="22"/>
          <w:szCs w:val="22"/>
        </w:rPr>
      </w:pPr>
      <w:r w:rsidRPr="005D3499">
        <w:rPr>
          <w:rFonts w:asciiTheme="minorHAnsi" w:hAnsiTheme="minorHAnsi"/>
          <w:sz w:val="22"/>
          <w:szCs w:val="22"/>
        </w:rPr>
        <w:t xml:space="preserve">I/We shall not indulge in to any sub-broking activities </w:t>
      </w:r>
      <w:proofErr w:type="gramStart"/>
      <w:r w:rsidRPr="005D3499">
        <w:rPr>
          <w:rFonts w:asciiTheme="minorHAnsi" w:hAnsiTheme="minorHAnsi"/>
          <w:sz w:val="22"/>
          <w:szCs w:val="22"/>
        </w:rPr>
        <w:t>nor</w:t>
      </w:r>
      <w:proofErr w:type="gramEnd"/>
      <w:r w:rsidRPr="005D3499">
        <w:rPr>
          <w:rFonts w:asciiTheme="minorHAnsi" w:hAnsiTheme="minorHAnsi"/>
          <w:sz w:val="22"/>
          <w:szCs w:val="22"/>
        </w:rPr>
        <w:t xml:space="preserve"> issue bills/contracts/confirmation notes when acted as a client. </w:t>
      </w:r>
    </w:p>
    <w:p w:rsidR="005566D0" w:rsidRPr="005D3499" w:rsidRDefault="004F1473" w:rsidP="007E4594">
      <w:pPr>
        <w:autoSpaceDE w:val="0"/>
        <w:autoSpaceDN w:val="0"/>
        <w:adjustRightInd w:val="0"/>
        <w:spacing w:after="120" w:line="259" w:lineRule="auto"/>
        <w:ind w:left="186"/>
        <w:rPr>
          <w:rFonts w:asciiTheme="minorHAnsi" w:hAnsiTheme="minorHAnsi"/>
          <w:position w:val="-1"/>
          <w:sz w:val="22"/>
          <w:szCs w:val="22"/>
        </w:rPr>
      </w:pPr>
      <w:r w:rsidRPr="005D3499">
        <w:rPr>
          <w:rFonts w:asciiTheme="minorHAnsi" w:hAnsiTheme="minorHAnsi"/>
          <w:position w:val="-1"/>
          <w:sz w:val="22"/>
          <w:szCs w:val="22"/>
        </w:rPr>
        <w:t>Thanking you,</w:t>
      </w:r>
    </w:p>
    <w:p w:rsidR="003B0D05" w:rsidRPr="005D3499" w:rsidRDefault="003B0D05" w:rsidP="007E4594">
      <w:pPr>
        <w:autoSpaceDE w:val="0"/>
        <w:autoSpaceDN w:val="0"/>
        <w:adjustRightInd w:val="0"/>
        <w:spacing w:after="120" w:line="259" w:lineRule="auto"/>
        <w:ind w:left="186"/>
        <w:rPr>
          <w:rFonts w:asciiTheme="minorHAnsi" w:hAnsiTheme="minorHAnsi"/>
          <w:sz w:val="22"/>
          <w:szCs w:val="22"/>
        </w:rPr>
      </w:pPr>
      <w:r w:rsidRPr="005D3499">
        <w:rPr>
          <w:rFonts w:asciiTheme="minorHAnsi" w:hAnsiTheme="minorHAnsi"/>
          <w:position w:val="-1"/>
          <w:sz w:val="22"/>
          <w:szCs w:val="22"/>
        </w:rPr>
        <w:t>Yours faithfully,</w:t>
      </w:r>
    </w:p>
    <w:p w:rsidR="003B0D05" w:rsidRPr="005D3499" w:rsidRDefault="003B0D05" w:rsidP="007610F4">
      <w:pPr>
        <w:autoSpaceDE w:val="0"/>
        <w:autoSpaceDN w:val="0"/>
        <w:adjustRightInd w:val="0"/>
        <w:spacing w:after="120" w:line="200" w:lineRule="exact"/>
        <w:rPr>
          <w:rFonts w:asciiTheme="minorHAnsi" w:hAnsiTheme="minorHAnsi"/>
          <w:sz w:val="22"/>
          <w:szCs w:val="22"/>
        </w:rPr>
      </w:pPr>
    </w:p>
    <w:p w:rsidR="003B0D05" w:rsidRPr="005D3499" w:rsidRDefault="003B0D05" w:rsidP="007610F4">
      <w:pPr>
        <w:autoSpaceDE w:val="0"/>
        <w:autoSpaceDN w:val="0"/>
        <w:adjustRightInd w:val="0"/>
        <w:spacing w:before="16" w:after="120" w:line="220" w:lineRule="exact"/>
        <w:rPr>
          <w:rFonts w:asciiTheme="minorHAnsi" w:hAnsiTheme="minorHAnsi"/>
          <w:sz w:val="22"/>
          <w:szCs w:val="22"/>
        </w:rPr>
      </w:pPr>
    </w:p>
    <w:p w:rsidR="005566D0" w:rsidRPr="005D3499" w:rsidRDefault="005566D0" w:rsidP="00210E5F">
      <w:pPr>
        <w:pStyle w:val="ListParagraph"/>
        <w:numPr>
          <w:ilvl w:val="0"/>
          <w:numId w:val="21"/>
        </w:numPr>
        <w:autoSpaceDE w:val="0"/>
        <w:autoSpaceDN w:val="0"/>
        <w:adjustRightInd w:val="0"/>
        <w:spacing w:line="276" w:lineRule="auto"/>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Signature: ___________________</w:t>
      </w:r>
    </w:p>
    <w:p w:rsidR="003B0D05" w:rsidRPr="005D3499" w:rsidRDefault="003B0D05" w:rsidP="007610F4">
      <w:pPr>
        <w:autoSpaceDE w:val="0"/>
        <w:autoSpaceDN w:val="0"/>
        <w:adjustRightInd w:val="0"/>
        <w:rPr>
          <w:rFonts w:asciiTheme="minorHAnsi" w:eastAsia="Times New Roman" w:hAnsiTheme="minorHAnsi" w:cs="Times New Roman"/>
          <w:sz w:val="22"/>
          <w:szCs w:val="22"/>
        </w:rPr>
      </w:pPr>
    </w:p>
    <w:p w:rsidR="005566D0" w:rsidRPr="005D3499" w:rsidRDefault="005566D0" w:rsidP="007610F4">
      <w:pPr>
        <w:autoSpaceDE w:val="0"/>
        <w:autoSpaceDN w:val="0"/>
        <w:adjustRightInd w:val="0"/>
        <w:rPr>
          <w:rFonts w:asciiTheme="minorHAnsi" w:hAnsiTheme="minorHAnsi"/>
          <w:sz w:val="22"/>
          <w:szCs w:val="22"/>
        </w:rPr>
      </w:pPr>
      <w:r w:rsidRPr="005D3499">
        <w:rPr>
          <w:rFonts w:asciiTheme="minorHAnsi" w:hAnsiTheme="minorHAnsi"/>
          <w:sz w:val="22"/>
          <w:szCs w:val="22"/>
        </w:rPr>
        <w:t>Clients Name</w:t>
      </w:r>
      <w:proofErr w:type="gramStart"/>
      <w:r w:rsidRPr="005D3499">
        <w:rPr>
          <w:rFonts w:asciiTheme="minorHAnsi" w:hAnsiTheme="minorHAnsi"/>
          <w:sz w:val="22"/>
          <w:szCs w:val="22"/>
        </w:rPr>
        <w:t>:_</w:t>
      </w:r>
      <w:proofErr w:type="gramEnd"/>
      <w:r w:rsidRPr="005D3499">
        <w:rPr>
          <w:rFonts w:asciiTheme="minorHAnsi" w:hAnsiTheme="minorHAnsi"/>
          <w:sz w:val="22"/>
          <w:szCs w:val="22"/>
        </w:rPr>
        <w:t>_________________________</w:t>
      </w:r>
    </w:p>
    <w:p w:rsidR="00C64A83" w:rsidRPr="005D3499" w:rsidRDefault="00C64A83" w:rsidP="007610F4">
      <w:pPr>
        <w:autoSpaceDE w:val="0"/>
        <w:autoSpaceDN w:val="0"/>
        <w:adjustRightInd w:val="0"/>
        <w:rPr>
          <w:rFonts w:asciiTheme="minorHAnsi" w:hAnsiTheme="minorHAnsi"/>
          <w:sz w:val="22"/>
          <w:szCs w:val="22"/>
        </w:rPr>
      </w:pPr>
    </w:p>
    <w:p w:rsidR="00C64A83" w:rsidRPr="005D3499" w:rsidRDefault="00C64A83" w:rsidP="00C64A83">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Code</w:t>
      </w:r>
      <w:proofErr w:type="gramStart"/>
      <w:r w:rsidRPr="005D3499">
        <w:rPr>
          <w:rFonts w:asciiTheme="minorHAnsi" w:eastAsia="Times New Roman" w:hAnsiTheme="minorHAnsi" w:cs="Times New Roman"/>
          <w:sz w:val="22"/>
          <w:szCs w:val="22"/>
        </w:rPr>
        <w:t>:_</w:t>
      </w:r>
      <w:proofErr w:type="gramEnd"/>
      <w:r w:rsidRPr="005D3499">
        <w:rPr>
          <w:rFonts w:asciiTheme="minorHAnsi" w:eastAsia="Times New Roman" w:hAnsiTheme="minorHAnsi" w:cs="Times New Roman"/>
          <w:sz w:val="22"/>
          <w:szCs w:val="22"/>
        </w:rPr>
        <w:t>______________</w:t>
      </w:r>
    </w:p>
    <w:p w:rsidR="00C64A83" w:rsidRPr="005D3499" w:rsidRDefault="00C64A83" w:rsidP="007610F4">
      <w:pPr>
        <w:autoSpaceDE w:val="0"/>
        <w:autoSpaceDN w:val="0"/>
        <w:adjustRightInd w:val="0"/>
        <w:rPr>
          <w:rFonts w:asciiTheme="minorHAnsi" w:hAnsiTheme="minorHAnsi"/>
          <w:sz w:val="22"/>
          <w:szCs w:val="22"/>
        </w:rPr>
      </w:pPr>
    </w:p>
    <w:p w:rsidR="004F1473" w:rsidRPr="005D3499" w:rsidRDefault="004E6D26" w:rsidP="007610F4">
      <w:pPr>
        <w:autoSpaceDE w:val="0"/>
        <w:autoSpaceDN w:val="0"/>
        <w:adjustRightInd w:val="0"/>
        <w:rPr>
          <w:rFonts w:asciiTheme="minorHAnsi" w:hAnsiTheme="minorHAnsi"/>
          <w:sz w:val="22"/>
          <w:szCs w:val="22"/>
        </w:rPr>
      </w:pPr>
      <w:r>
        <w:rPr>
          <w:rFonts w:asciiTheme="minorHAnsi" w:hAnsiTheme="minorHAnsi"/>
          <w:sz w:val="22"/>
          <w:szCs w:val="22"/>
        </w:rPr>
        <w:pict>
          <v:rect id="_x0000_i1025" style="width:0;height:1.5pt" o:hralign="center" o:hrstd="t" o:hr="t" fillcolor="#aca899" stroked="f"/>
        </w:pict>
      </w:r>
    </w:p>
    <w:p w:rsidR="004F1473" w:rsidRPr="005D3499" w:rsidRDefault="004F1473" w:rsidP="007610F4">
      <w:pPr>
        <w:autoSpaceDE w:val="0"/>
        <w:autoSpaceDN w:val="0"/>
        <w:adjustRightInd w:val="0"/>
        <w:rPr>
          <w:rFonts w:asciiTheme="minorHAnsi" w:eastAsia="Times New Roman" w:hAnsiTheme="minorHAnsi" w:cs="Times New Roman"/>
          <w:sz w:val="22"/>
          <w:szCs w:val="22"/>
        </w:rPr>
      </w:pPr>
    </w:p>
    <w:p w:rsidR="004F1473" w:rsidRPr="005D3499" w:rsidRDefault="004E6D26" w:rsidP="00C64A83">
      <w:pPr>
        <w:autoSpaceDE w:val="0"/>
        <w:autoSpaceDN w:val="0"/>
        <w:adjustRightInd w:val="0"/>
        <w:jc w:val="center"/>
        <w:rPr>
          <w:rFonts w:asciiTheme="minorHAnsi" w:eastAsia="Times New Roman" w:hAnsiTheme="minorHAnsi" w:cs="Times New Roman"/>
          <w:b/>
          <w:bCs/>
          <w:sz w:val="22"/>
          <w:szCs w:val="22"/>
        </w:rPr>
      </w:pPr>
      <w:r>
        <w:rPr>
          <w:rFonts w:asciiTheme="minorHAnsi" w:eastAsia="Times New Roman" w:hAnsiTheme="minorHAnsi" w:cs="Times New Roman"/>
          <w:b/>
          <w:bCs/>
          <w:noProof/>
          <w:sz w:val="22"/>
          <w:szCs w:val="22"/>
        </w:rPr>
        <w:pict>
          <v:rect id="_x0000_s1131" style="position:absolute;left:0;text-align:left;margin-left:396.15pt;margin-top:6.4pt;width:80.7pt;height:18.75pt;z-index:251752448">
            <v:textbox>
              <w:txbxContent>
                <w:p w:rsidR="00AF56A2" w:rsidRPr="00D55468" w:rsidRDefault="00AF56A2" w:rsidP="00266E7B">
                  <w:pPr>
                    <w:jc w:val="center"/>
                  </w:pPr>
                  <w:r>
                    <w:t>VOLUNTARY</w:t>
                  </w:r>
                </w:p>
              </w:txbxContent>
            </v:textbox>
          </v:rect>
        </w:pict>
      </w:r>
      <w:r w:rsidR="004F1473" w:rsidRPr="005D3499">
        <w:rPr>
          <w:rFonts w:asciiTheme="minorHAnsi" w:eastAsia="Times New Roman" w:hAnsiTheme="minorHAnsi" w:cs="Times New Roman"/>
          <w:b/>
          <w:bCs/>
          <w:sz w:val="22"/>
          <w:szCs w:val="22"/>
        </w:rPr>
        <w:t>CLIENT DEFAULTER DECLARATION</w:t>
      </w:r>
    </w:p>
    <w:p w:rsidR="004F1473" w:rsidRPr="005D3499" w:rsidRDefault="004F1473" w:rsidP="007610F4">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Date</w:t>
      </w:r>
      <w:proofErr w:type="gramStart"/>
      <w:r w:rsidRPr="005D3499">
        <w:rPr>
          <w:rFonts w:asciiTheme="minorHAnsi" w:eastAsia="Times New Roman" w:hAnsiTheme="minorHAnsi" w:cs="Times New Roman"/>
          <w:sz w:val="22"/>
          <w:szCs w:val="22"/>
        </w:rPr>
        <w:t>:_</w:t>
      </w:r>
      <w:proofErr w:type="gramEnd"/>
      <w:r w:rsidRPr="005D3499">
        <w:rPr>
          <w:rFonts w:asciiTheme="minorHAnsi" w:eastAsia="Times New Roman" w:hAnsiTheme="minorHAnsi" w:cs="Times New Roman"/>
          <w:sz w:val="22"/>
          <w:szCs w:val="22"/>
        </w:rPr>
        <w:t>___________________</w:t>
      </w:r>
    </w:p>
    <w:p w:rsidR="004F1473" w:rsidRPr="005D3499" w:rsidRDefault="004F1473" w:rsidP="007610F4">
      <w:pPr>
        <w:autoSpaceDE w:val="0"/>
        <w:autoSpaceDN w:val="0"/>
        <w:adjustRightInd w:val="0"/>
        <w:rPr>
          <w:rFonts w:asciiTheme="minorHAnsi" w:eastAsia="Times New Roman" w:hAnsiTheme="minorHAnsi" w:cs="Times New Roman"/>
          <w:sz w:val="22"/>
          <w:szCs w:val="22"/>
        </w:rPr>
      </w:pPr>
    </w:p>
    <w:p w:rsidR="004F1473" w:rsidRPr="005D3499" w:rsidRDefault="004F1473" w:rsidP="004F1473">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M/s Amit Jasani Financial Services Pvt Ltd.</w:t>
      </w:r>
      <w:proofErr w:type="gramEnd"/>
    </w:p>
    <w:p w:rsidR="004F1473" w:rsidRPr="005D3499" w:rsidRDefault="004F1473" w:rsidP="004F1473">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5/6, Hind Rajasthan Chambers, 3</w:t>
      </w:r>
      <w:r w:rsidRPr="005D3499">
        <w:rPr>
          <w:rFonts w:asciiTheme="minorHAnsi" w:eastAsia="Times New Roman" w:hAnsiTheme="minorHAnsi" w:cs="Times New Roman"/>
          <w:sz w:val="22"/>
          <w:szCs w:val="22"/>
          <w:vertAlign w:val="superscript"/>
        </w:rPr>
        <w:t>rd</w:t>
      </w:r>
      <w:r w:rsidRPr="005D3499">
        <w:rPr>
          <w:rFonts w:asciiTheme="minorHAnsi" w:eastAsia="Times New Roman" w:hAnsiTheme="minorHAnsi" w:cs="Times New Roman"/>
          <w:sz w:val="22"/>
          <w:szCs w:val="22"/>
        </w:rPr>
        <w:t xml:space="preserve"> floor,</w:t>
      </w:r>
    </w:p>
    <w:p w:rsidR="004F1473" w:rsidRPr="005D3499" w:rsidRDefault="004F1473" w:rsidP="004F1473">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6, Oak Lane, Fort, Mumbai – 400 001.</w:t>
      </w:r>
      <w:proofErr w:type="gramEnd"/>
    </w:p>
    <w:p w:rsidR="004F1473" w:rsidRPr="005D3499" w:rsidRDefault="004F1473" w:rsidP="007610F4">
      <w:pPr>
        <w:autoSpaceDE w:val="0"/>
        <w:autoSpaceDN w:val="0"/>
        <w:adjustRightInd w:val="0"/>
        <w:rPr>
          <w:rFonts w:asciiTheme="minorHAnsi" w:eastAsia="Times New Roman" w:hAnsiTheme="minorHAnsi" w:cs="Times New Roman"/>
          <w:sz w:val="22"/>
          <w:szCs w:val="22"/>
        </w:rPr>
      </w:pPr>
    </w:p>
    <w:p w:rsidR="004F1473" w:rsidRPr="005D3499" w:rsidRDefault="004F1473" w:rsidP="007610F4">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Dear Sir,</w:t>
      </w:r>
    </w:p>
    <w:p w:rsidR="004F1473" w:rsidRPr="005D3499" w:rsidRDefault="004F1473" w:rsidP="007610F4">
      <w:pPr>
        <w:autoSpaceDE w:val="0"/>
        <w:autoSpaceDN w:val="0"/>
        <w:adjustRightInd w:val="0"/>
        <w:rPr>
          <w:rFonts w:asciiTheme="minorHAnsi" w:eastAsia="Times New Roman" w:hAnsiTheme="minorHAnsi" w:cs="Times New Roman"/>
          <w:sz w:val="22"/>
          <w:szCs w:val="22"/>
        </w:rPr>
      </w:pPr>
    </w:p>
    <w:p w:rsidR="004F1473" w:rsidRPr="005D3499" w:rsidRDefault="004F1473" w:rsidP="00266E7B">
      <w:pPr>
        <w:autoSpaceDE w:val="0"/>
        <w:autoSpaceDN w:val="0"/>
        <w:adjustRightInd w:val="0"/>
        <w:spacing w:line="276" w:lineRule="auto"/>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I, ______________________________________________________having PAN No.</w:t>
      </w:r>
      <w:proofErr w:type="gramEnd"/>
      <w:r w:rsidRPr="005D3499">
        <w:rPr>
          <w:rFonts w:asciiTheme="minorHAnsi" w:eastAsia="Times New Roman" w:hAnsiTheme="minorHAnsi" w:cs="Times New Roman"/>
          <w:sz w:val="22"/>
          <w:szCs w:val="22"/>
        </w:rPr>
        <w:t xml:space="preserve"> _____________________do hereby declare that I have not been declared as defaulter or my name is not appearing in defaulter database as per SEBI / Various Exchanges/ Regulatory bodies/ CIBIL (Credit information Bureau of India Ltd.) etc. I further </w:t>
      </w:r>
      <w:r w:rsidR="00C64A83" w:rsidRPr="005D3499">
        <w:rPr>
          <w:rFonts w:asciiTheme="minorHAnsi" w:eastAsia="Times New Roman" w:hAnsiTheme="minorHAnsi" w:cs="Times New Roman"/>
          <w:sz w:val="22"/>
          <w:szCs w:val="22"/>
        </w:rPr>
        <w:t>declare that the above mentioned declaration/statement is true and correct.</w:t>
      </w:r>
    </w:p>
    <w:p w:rsidR="00C64A83" w:rsidRPr="005D3499" w:rsidRDefault="00C64A83" w:rsidP="007610F4">
      <w:pPr>
        <w:autoSpaceDE w:val="0"/>
        <w:autoSpaceDN w:val="0"/>
        <w:adjustRightInd w:val="0"/>
        <w:rPr>
          <w:rFonts w:asciiTheme="minorHAnsi" w:eastAsia="Times New Roman" w:hAnsiTheme="minorHAnsi" w:cs="Times New Roman"/>
          <w:sz w:val="22"/>
          <w:szCs w:val="22"/>
        </w:rPr>
      </w:pPr>
    </w:p>
    <w:p w:rsidR="00C64A83" w:rsidRPr="005D3499" w:rsidRDefault="00C64A83" w:rsidP="007610F4">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Thanking you,</w:t>
      </w:r>
    </w:p>
    <w:p w:rsidR="00266E7B" w:rsidRPr="005D3499" w:rsidRDefault="00266E7B" w:rsidP="007610F4">
      <w:pPr>
        <w:autoSpaceDE w:val="0"/>
        <w:autoSpaceDN w:val="0"/>
        <w:adjustRightInd w:val="0"/>
        <w:rPr>
          <w:rFonts w:asciiTheme="minorHAnsi" w:eastAsia="Times New Roman" w:hAnsiTheme="minorHAnsi" w:cs="Times New Roman"/>
          <w:sz w:val="22"/>
          <w:szCs w:val="22"/>
        </w:rPr>
      </w:pPr>
    </w:p>
    <w:p w:rsidR="00C64A83" w:rsidRPr="005D3499" w:rsidRDefault="00C64A83" w:rsidP="007610F4">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Yours faithfully,</w:t>
      </w:r>
    </w:p>
    <w:p w:rsidR="00C64A83" w:rsidRPr="005D3499" w:rsidRDefault="00C64A83" w:rsidP="007610F4">
      <w:pPr>
        <w:autoSpaceDE w:val="0"/>
        <w:autoSpaceDN w:val="0"/>
        <w:adjustRightInd w:val="0"/>
        <w:rPr>
          <w:rFonts w:asciiTheme="minorHAnsi" w:eastAsia="Times New Roman" w:hAnsiTheme="minorHAnsi" w:cs="Times New Roman"/>
          <w:sz w:val="22"/>
          <w:szCs w:val="22"/>
        </w:rPr>
      </w:pPr>
    </w:p>
    <w:p w:rsidR="00C64A83" w:rsidRPr="005D3499" w:rsidRDefault="00C64A83" w:rsidP="00C64A83">
      <w:pPr>
        <w:autoSpaceDE w:val="0"/>
        <w:autoSpaceDN w:val="0"/>
        <w:adjustRightInd w:val="0"/>
        <w:spacing w:after="120" w:line="200" w:lineRule="exact"/>
        <w:rPr>
          <w:rFonts w:asciiTheme="minorHAnsi" w:hAnsiTheme="minorHAnsi"/>
          <w:sz w:val="22"/>
          <w:szCs w:val="22"/>
        </w:rPr>
      </w:pPr>
    </w:p>
    <w:p w:rsidR="00C64A83" w:rsidRPr="005D3499" w:rsidRDefault="00C64A83" w:rsidP="00C64A83">
      <w:pPr>
        <w:autoSpaceDE w:val="0"/>
        <w:autoSpaceDN w:val="0"/>
        <w:adjustRightInd w:val="0"/>
        <w:spacing w:before="16" w:after="120" w:line="220" w:lineRule="exact"/>
        <w:rPr>
          <w:rFonts w:asciiTheme="minorHAnsi" w:hAnsiTheme="minorHAnsi"/>
          <w:sz w:val="22"/>
          <w:szCs w:val="22"/>
        </w:rPr>
      </w:pPr>
    </w:p>
    <w:p w:rsidR="00C64A83" w:rsidRPr="005D3499" w:rsidRDefault="00C64A83" w:rsidP="00210E5F">
      <w:pPr>
        <w:pStyle w:val="ListParagraph"/>
        <w:numPr>
          <w:ilvl w:val="0"/>
          <w:numId w:val="21"/>
        </w:numPr>
        <w:autoSpaceDE w:val="0"/>
        <w:autoSpaceDN w:val="0"/>
        <w:adjustRightInd w:val="0"/>
        <w:spacing w:line="276" w:lineRule="auto"/>
        <w:ind w:left="36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Signature: ___________________</w:t>
      </w:r>
    </w:p>
    <w:p w:rsidR="00C64A83" w:rsidRPr="005D3499" w:rsidRDefault="00C64A83" w:rsidP="00C64A83">
      <w:pPr>
        <w:autoSpaceDE w:val="0"/>
        <w:autoSpaceDN w:val="0"/>
        <w:adjustRightInd w:val="0"/>
        <w:rPr>
          <w:rFonts w:asciiTheme="minorHAnsi" w:eastAsia="Times New Roman" w:hAnsiTheme="minorHAnsi" w:cs="Times New Roman"/>
          <w:sz w:val="22"/>
          <w:szCs w:val="22"/>
        </w:rPr>
      </w:pPr>
    </w:p>
    <w:p w:rsidR="00C64A83" w:rsidRPr="005D3499" w:rsidRDefault="00C64A83" w:rsidP="00C64A83">
      <w:pPr>
        <w:autoSpaceDE w:val="0"/>
        <w:autoSpaceDN w:val="0"/>
        <w:adjustRightInd w:val="0"/>
        <w:rPr>
          <w:rFonts w:asciiTheme="minorHAnsi" w:hAnsiTheme="minorHAnsi"/>
          <w:sz w:val="22"/>
          <w:szCs w:val="22"/>
        </w:rPr>
      </w:pPr>
      <w:r w:rsidRPr="005D3499">
        <w:rPr>
          <w:rFonts w:asciiTheme="minorHAnsi" w:hAnsiTheme="minorHAnsi"/>
          <w:sz w:val="22"/>
          <w:szCs w:val="22"/>
        </w:rPr>
        <w:t>Clients Name</w:t>
      </w:r>
      <w:proofErr w:type="gramStart"/>
      <w:r w:rsidRPr="005D3499">
        <w:rPr>
          <w:rFonts w:asciiTheme="minorHAnsi" w:hAnsiTheme="minorHAnsi"/>
          <w:sz w:val="22"/>
          <w:szCs w:val="22"/>
        </w:rPr>
        <w:t>:_</w:t>
      </w:r>
      <w:proofErr w:type="gramEnd"/>
      <w:r w:rsidRPr="005D3499">
        <w:rPr>
          <w:rFonts w:asciiTheme="minorHAnsi" w:hAnsiTheme="minorHAnsi"/>
          <w:sz w:val="22"/>
          <w:szCs w:val="22"/>
        </w:rPr>
        <w:t>_________________________</w:t>
      </w:r>
    </w:p>
    <w:p w:rsidR="00C64A83" w:rsidRPr="005D3499" w:rsidRDefault="00C64A83" w:rsidP="007610F4">
      <w:pPr>
        <w:autoSpaceDE w:val="0"/>
        <w:autoSpaceDN w:val="0"/>
        <w:adjustRightInd w:val="0"/>
        <w:rPr>
          <w:rFonts w:asciiTheme="minorHAnsi" w:eastAsia="Times New Roman" w:hAnsiTheme="minorHAnsi" w:cs="Times New Roman"/>
          <w:sz w:val="22"/>
          <w:szCs w:val="22"/>
        </w:rPr>
      </w:pPr>
    </w:p>
    <w:p w:rsidR="005C1DF4" w:rsidRPr="005D3499" w:rsidRDefault="00C64A83" w:rsidP="00590533">
      <w:pPr>
        <w:autoSpaceDE w:val="0"/>
        <w:autoSpaceDN w:val="0"/>
        <w:adjustRightInd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Client Code</w:t>
      </w:r>
      <w:proofErr w:type="gramStart"/>
      <w:r w:rsidRPr="005D3499">
        <w:rPr>
          <w:rFonts w:asciiTheme="minorHAnsi" w:eastAsia="Times New Roman" w:hAnsiTheme="minorHAnsi" w:cs="Times New Roman"/>
          <w:sz w:val="22"/>
          <w:szCs w:val="22"/>
        </w:rPr>
        <w:t>:_</w:t>
      </w:r>
      <w:proofErr w:type="gramEnd"/>
      <w:r w:rsidRPr="005D3499">
        <w:rPr>
          <w:rFonts w:asciiTheme="minorHAnsi" w:eastAsia="Times New Roman" w:hAnsiTheme="minorHAnsi" w:cs="Times New Roman"/>
          <w:sz w:val="22"/>
          <w:szCs w:val="22"/>
        </w:rPr>
        <w:t>______________</w:t>
      </w:r>
    </w:p>
    <w:p w:rsidR="005C1DF4" w:rsidRPr="005D3499" w:rsidRDefault="005C1DF4" w:rsidP="004C7BBD">
      <w:pPr>
        <w:widowControl/>
        <w:tabs>
          <w:tab w:val="center" w:pos="5018"/>
          <w:tab w:val="left" w:pos="8250"/>
        </w:tabs>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br w:type="page"/>
      </w:r>
      <w:r w:rsidR="004C7BBD" w:rsidRPr="005D3499">
        <w:rPr>
          <w:rFonts w:asciiTheme="minorHAnsi" w:eastAsia="Times New Roman" w:hAnsiTheme="minorHAnsi" w:cs="Times New Roman"/>
          <w:sz w:val="22"/>
          <w:szCs w:val="22"/>
        </w:rPr>
        <w:lastRenderedPageBreak/>
        <w:tab/>
      </w:r>
      <w:r w:rsidR="004E6D26">
        <w:rPr>
          <w:rFonts w:asciiTheme="minorHAnsi" w:eastAsia="Times New Roman" w:hAnsiTheme="minorHAnsi" w:cs="Times New Roman"/>
          <w:noProof/>
          <w:sz w:val="22"/>
          <w:szCs w:val="22"/>
        </w:rPr>
        <w:pict>
          <v:rect id="_x0000_s1142" style="position:absolute;margin-left:415.5pt;margin-top:7.2pt;width:61.2pt;height:21.6pt;z-index:251758592;mso-position-horizontal-relative:text;mso-position-vertical-relative:text">
            <v:textbox>
              <w:txbxContent>
                <w:p w:rsidR="00AF56A2" w:rsidRPr="00D55468" w:rsidRDefault="00AF56A2" w:rsidP="005C1DF4">
                  <w:pPr>
                    <w:jc w:val="center"/>
                  </w:pPr>
                  <w:r>
                    <w:t>FORMAT</w:t>
                  </w:r>
                </w:p>
              </w:txbxContent>
            </v:textbox>
          </v:rect>
        </w:pict>
      </w:r>
      <w:r w:rsidRPr="005D3499">
        <w:rPr>
          <w:rFonts w:asciiTheme="minorHAnsi" w:eastAsia="Times New Roman" w:hAnsiTheme="minorHAnsi" w:cs="Times New Roman"/>
          <w:sz w:val="22"/>
          <w:szCs w:val="22"/>
        </w:rPr>
        <w:t>HUF DECLARATION</w:t>
      </w:r>
      <w:r w:rsidR="004C7BBD" w:rsidRPr="005D3499">
        <w:rPr>
          <w:rFonts w:asciiTheme="minorHAnsi" w:eastAsia="Times New Roman" w:hAnsiTheme="minorHAnsi" w:cs="Times New Roman"/>
          <w:sz w:val="22"/>
          <w:szCs w:val="22"/>
        </w:rPr>
        <w:tab/>
      </w:r>
    </w:p>
    <w:p w:rsidR="005C1DF4" w:rsidRPr="005D3499" w:rsidRDefault="005C1DF4" w:rsidP="005C1DF4">
      <w:pPr>
        <w:widowControl/>
        <w:jc w:val="left"/>
        <w:rPr>
          <w:rFonts w:asciiTheme="minorHAnsi" w:eastAsia="Times New Roman" w:hAnsiTheme="minorHAnsi" w:cs="Times New Roman"/>
          <w:sz w:val="20"/>
          <w:szCs w:val="20"/>
        </w:rPr>
      </w:pPr>
      <w:r w:rsidRPr="005D3499">
        <w:rPr>
          <w:rFonts w:asciiTheme="minorHAnsi" w:eastAsia="Times New Roman" w:hAnsiTheme="minorHAnsi" w:cs="Times New Roman"/>
          <w:sz w:val="20"/>
          <w:szCs w:val="20"/>
        </w:rPr>
        <w:t>Date: __________________</w:t>
      </w:r>
    </w:p>
    <w:p w:rsidR="005C1DF4" w:rsidRPr="005D3499" w:rsidRDefault="005C1DF4" w:rsidP="005C1DF4">
      <w:pPr>
        <w:widowControl/>
        <w:jc w:val="left"/>
        <w:rPr>
          <w:rFonts w:asciiTheme="minorHAnsi" w:eastAsia="Times New Roman" w:hAnsiTheme="minorHAnsi" w:cs="Times New Roman"/>
          <w:sz w:val="20"/>
          <w:szCs w:val="20"/>
        </w:rPr>
      </w:pPr>
      <w:r w:rsidRPr="005D3499">
        <w:rPr>
          <w:rFonts w:asciiTheme="minorHAnsi" w:eastAsia="Times New Roman" w:hAnsiTheme="minorHAnsi" w:cs="Times New Roman"/>
          <w:sz w:val="20"/>
          <w:szCs w:val="20"/>
        </w:rPr>
        <w:t>To,</w:t>
      </w:r>
    </w:p>
    <w:p w:rsidR="005C1DF4" w:rsidRPr="005D3499" w:rsidRDefault="005C1DF4" w:rsidP="005C1DF4">
      <w:pPr>
        <w:autoSpaceDE w:val="0"/>
        <w:autoSpaceDN w:val="0"/>
        <w:adjustRightInd w:val="0"/>
        <w:jc w:val="left"/>
        <w:rPr>
          <w:rFonts w:asciiTheme="minorHAnsi" w:eastAsia="Times New Roman" w:hAnsiTheme="minorHAnsi" w:cs="Times New Roman"/>
          <w:sz w:val="20"/>
          <w:szCs w:val="20"/>
        </w:rPr>
      </w:pPr>
      <w:proofErr w:type="gramStart"/>
      <w:r w:rsidRPr="005D3499">
        <w:rPr>
          <w:rFonts w:asciiTheme="minorHAnsi" w:eastAsia="Times New Roman" w:hAnsiTheme="minorHAnsi" w:cs="Times New Roman"/>
          <w:sz w:val="20"/>
          <w:szCs w:val="20"/>
        </w:rPr>
        <w:t>M/s Amit Jasani Financial Services Pvt Ltd.</w:t>
      </w:r>
      <w:proofErr w:type="gramEnd"/>
    </w:p>
    <w:p w:rsidR="005C1DF4" w:rsidRPr="005D3499" w:rsidRDefault="005C1DF4" w:rsidP="005C1DF4">
      <w:pPr>
        <w:autoSpaceDE w:val="0"/>
        <w:autoSpaceDN w:val="0"/>
        <w:adjustRightInd w:val="0"/>
        <w:jc w:val="left"/>
        <w:rPr>
          <w:rFonts w:asciiTheme="minorHAnsi" w:eastAsia="Times New Roman" w:hAnsiTheme="minorHAnsi" w:cs="Times New Roman"/>
          <w:sz w:val="20"/>
          <w:szCs w:val="20"/>
        </w:rPr>
      </w:pPr>
      <w:r w:rsidRPr="005D3499">
        <w:rPr>
          <w:rFonts w:asciiTheme="minorHAnsi" w:eastAsia="Times New Roman" w:hAnsiTheme="minorHAnsi" w:cs="Times New Roman"/>
          <w:sz w:val="20"/>
          <w:szCs w:val="20"/>
        </w:rPr>
        <w:t>5/6, Hind Rajasthan Chambers, 3</w:t>
      </w:r>
      <w:r w:rsidRPr="005D3499">
        <w:rPr>
          <w:rFonts w:asciiTheme="minorHAnsi" w:eastAsia="Times New Roman" w:hAnsiTheme="minorHAnsi" w:cs="Times New Roman"/>
          <w:sz w:val="20"/>
          <w:szCs w:val="20"/>
          <w:vertAlign w:val="superscript"/>
        </w:rPr>
        <w:t>rd</w:t>
      </w:r>
      <w:r w:rsidRPr="005D3499">
        <w:rPr>
          <w:rFonts w:asciiTheme="minorHAnsi" w:eastAsia="Times New Roman" w:hAnsiTheme="minorHAnsi" w:cs="Times New Roman"/>
          <w:sz w:val="20"/>
          <w:szCs w:val="20"/>
        </w:rPr>
        <w:t xml:space="preserve"> floor,</w:t>
      </w:r>
    </w:p>
    <w:p w:rsidR="005C1DF4" w:rsidRPr="005D3499" w:rsidRDefault="005C1DF4" w:rsidP="005C1DF4">
      <w:pPr>
        <w:autoSpaceDE w:val="0"/>
        <w:autoSpaceDN w:val="0"/>
        <w:adjustRightInd w:val="0"/>
        <w:jc w:val="left"/>
        <w:rPr>
          <w:rFonts w:asciiTheme="minorHAnsi" w:eastAsia="Times New Roman" w:hAnsiTheme="minorHAnsi" w:cs="Times New Roman"/>
          <w:sz w:val="20"/>
          <w:szCs w:val="20"/>
        </w:rPr>
      </w:pPr>
      <w:proofErr w:type="gramStart"/>
      <w:r w:rsidRPr="005D3499">
        <w:rPr>
          <w:rFonts w:asciiTheme="minorHAnsi" w:eastAsia="Times New Roman" w:hAnsiTheme="minorHAnsi" w:cs="Times New Roman"/>
          <w:sz w:val="20"/>
          <w:szCs w:val="20"/>
        </w:rPr>
        <w:t>6, Oak Lane, Fort, Mumbai – 400 001.</w:t>
      </w:r>
      <w:proofErr w:type="gramEnd"/>
    </w:p>
    <w:p w:rsidR="005C1DF4" w:rsidRPr="005D3499" w:rsidRDefault="005C1DF4" w:rsidP="005C1DF4">
      <w:pPr>
        <w:autoSpaceDE w:val="0"/>
        <w:autoSpaceDN w:val="0"/>
        <w:adjustRightInd w:val="0"/>
        <w:jc w:val="left"/>
        <w:rPr>
          <w:rFonts w:asciiTheme="minorHAnsi" w:eastAsia="Times New Roman" w:hAnsiTheme="minorHAnsi" w:cs="Times New Roman"/>
          <w:sz w:val="20"/>
          <w:szCs w:val="20"/>
        </w:rPr>
      </w:pPr>
      <w:r w:rsidRPr="005D3499">
        <w:rPr>
          <w:rFonts w:asciiTheme="minorHAnsi" w:eastAsia="Times New Roman" w:hAnsiTheme="minorHAnsi" w:cs="Times New Roman"/>
          <w:sz w:val="20"/>
          <w:szCs w:val="20"/>
        </w:rPr>
        <w:t>Dear Sir/Madam,</w:t>
      </w:r>
    </w:p>
    <w:p w:rsidR="005C1DF4" w:rsidRPr="005D3499" w:rsidRDefault="005C1DF4" w:rsidP="005C1DF4">
      <w:pPr>
        <w:autoSpaceDE w:val="0"/>
        <w:autoSpaceDN w:val="0"/>
        <w:adjustRightInd w:val="0"/>
        <w:jc w:val="left"/>
        <w:rPr>
          <w:rFonts w:asciiTheme="minorHAnsi" w:eastAsia="Times New Roman" w:hAnsiTheme="minorHAnsi" w:cs="Times New Roman"/>
          <w:sz w:val="20"/>
          <w:szCs w:val="20"/>
        </w:rPr>
      </w:pPr>
    </w:p>
    <w:p w:rsidR="005C1DF4" w:rsidRPr="005D3499" w:rsidRDefault="005C1DF4" w:rsidP="005C1DF4">
      <w:pPr>
        <w:autoSpaceDE w:val="0"/>
        <w:autoSpaceDN w:val="0"/>
        <w:adjustRightInd w:val="0"/>
        <w:ind w:right="525"/>
        <w:rPr>
          <w:rFonts w:asciiTheme="minorHAnsi" w:hAnsiTheme="minorHAnsi"/>
          <w:sz w:val="22"/>
          <w:szCs w:val="22"/>
        </w:rPr>
      </w:pPr>
      <w:r w:rsidRPr="005D3499">
        <w:rPr>
          <w:rFonts w:asciiTheme="minorHAnsi" w:hAnsiTheme="minorHAnsi"/>
          <w:sz w:val="22"/>
          <w:szCs w:val="22"/>
        </w:rPr>
        <w:t xml:space="preserve">I refer to the trading account opened with you in the name of ……………………....……………….for our </w:t>
      </w:r>
      <w:r w:rsidR="00627891">
        <w:rPr>
          <w:rFonts w:asciiTheme="minorHAnsi" w:hAnsiTheme="minorHAnsi"/>
          <w:sz w:val="22"/>
          <w:szCs w:val="22"/>
        </w:rPr>
        <w:t>HUF</w:t>
      </w:r>
      <w:r w:rsidRPr="005D3499">
        <w:rPr>
          <w:rFonts w:asciiTheme="minorHAnsi" w:hAnsiTheme="minorHAnsi"/>
          <w:sz w:val="22"/>
          <w:szCs w:val="22"/>
        </w:rPr>
        <w:t xml:space="preserve"> and declare and authorize you as under:</w:t>
      </w:r>
    </w:p>
    <w:p w:rsidR="005C1DF4" w:rsidRPr="005D3499" w:rsidRDefault="005C1DF4" w:rsidP="005C1DF4">
      <w:pPr>
        <w:autoSpaceDE w:val="0"/>
        <w:autoSpaceDN w:val="0"/>
        <w:adjustRightInd w:val="0"/>
        <w:ind w:right="525"/>
        <w:rPr>
          <w:rFonts w:asciiTheme="minorHAnsi" w:hAnsiTheme="minorHAnsi"/>
          <w:sz w:val="22"/>
          <w:szCs w:val="22"/>
        </w:rPr>
      </w:pPr>
      <w:r w:rsidRPr="005D3499">
        <w:rPr>
          <w:rFonts w:asciiTheme="minorHAnsi" w:hAnsiTheme="minorHAnsi"/>
          <w:sz w:val="22"/>
          <w:szCs w:val="22"/>
        </w:rPr>
        <w:t xml:space="preserve">Being Karta of the HUF, I hereby declare the following is the list </w:t>
      </w:r>
      <w:proofErr w:type="spellStart"/>
      <w:r w:rsidRPr="005D3499">
        <w:rPr>
          <w:rFonts w:asciiTheme="minorHAnsi" w:hAnsiTheme="minorHAnsi"/>
          <w:sz w:val="22"/>
          <w:szCs w:val="22"/>
        </w:rPr>
        <w:t>list</w:t>
      </w:r>
      <w:proofErr w:type="spellEnd"/>
      <w:r w:rsidRPr="005D3499">
        <w:rPr>
          <w:rFonts w:asciiTheme="minorHAnsi" w:hAnsiTheme="minorHAnsi"/>
          <w:sz w:val="22"/>
          <w:szCs w:val="22"/>
        </w:rPr>
        <w:t xml:space="preserve"> of family members in HUF, as on date of application.</w:t>
      </w:r>
    </w:p>
    <w:p w:rsidR="005C1DF4" w:rsidRPr="005D3499" w:rsidRDefault="005C1DF4" w:rsidP="005C1DF4">
      <w:pPr>
        <w:autoSpaceDE w:val="0"/>
        <w:autoSpaceDN w:val="0"/>
        <w:adjustRightInd w:val="0"/>
        <w:rPr>
          <w:rFonts w:asciiTheme="minorHAnsi" w:eastAsia="Times New Roman" w:hAnsiTheme="minorHAnsi"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079"/>
        <w:gridCol w:w="2900"/>
        <w:gridCol w:w="2040"/>
      </w:tblGrid>
      <w:tr w:rsidR="005C1DF4" w:rsidRPr="005D3499" w:rsidTr="004C7BBD">
        <w:tc>
          <w:tcPr>
            <w:tcW w:w="602" w:type="pct"/>
          </w:tcPr>
          <w:p w:rsidR="005C1DF4" w:rsidRPr="005D3499" w:rsidRDefault="005C1DF4" w:rsidP="005C1DF4">
            <w:pPr>
              <w:autoSpaceDE w:val="0"/>
              <w:autoSpaceDN w:val="0"/>
              <w:adjustRightInd w:val="0"/>
              <w:rPr>
                <w:rFonts w:asciiTheme="minorHAnsi" w:hAnsiTheme="minorHAnsi"/>
                <w:sz w:val="22"/>
                <w:szCs w:val="22"/>
              </w:rPr>
            </w:pPr>
            <w:proofErr w:type="spellStart"/>
            <w:r w:rsidRPr="005D3499">
              <w:rPr>
                <w:rFonts w:asciiTheme="minorHAnsi" w:hAnsiTheme="minorHAnsi"/>
                <w:sz w:val="22"/>
                <w:szCs w:val="22"/>
              </w:rPr>
              <w:t>Sr</w:t>
            </w:r>
            <w:proofErr w:type="spellEnd"/>
            <w:r w:rsidRPr="005D3499">
              <w:rPr>
                <w:rFonts w:asciiTheme="minorHAnsi" w:hAnsiTheme="minorHAnsi"/>
                <w:sz w:val="22"/>
                <w:szCs w:val="22"/>
              </w:rPr>
              <w:t xml:space="preserve"> No.                                           </w:t>
            </w:r>
          </w:p>
        </w:tc>
        <w:tc>
          <w:tcPr>
            <w:tcW w:w="1989" w:type="pct"/>
          </w:tcPr>
          <w:p w:rsidR="005C1DF4" w:rsidRPr="005D3499" w:rsidRDefault="005C1DF4" w:rsidP="005C1DF4">
            <w:pPr>
              <w:autoSpaceDE w:val="0"/>
              <w:autoSpaceDN w:val="0"/>
              <w:adjustRightInd w:val="0"/>
              <w:rPr>
                <w:rFonts w:asciiTheme="minorHAnsi" w:hAnsiTheme="minorHAnsi"/>
                <w:sz w:val="22"/>
                <w:szCs w:val="22"/>
              </w:rPr>
            </w:pPr>
            <w:r w:rsidRPr="005D3499">
              <w:rPr>
                <w:rFonts w:asciiTheme="minorHAnsi" w:hAnsiTheme="minorHAnsi"/>
                <w:sz w:val="22"/>
                <w:szCs w:val="22"/>
              </w:rPr>
              <w:t>Name of The Family Member</w:t>
            </w:r>
          </w:p>
        </w:tc>
        <w:tc>
          <w:tcPr>
            <w:tcW w:w="1414" w:type="pct"/>
          </w:tcPr>
          <w:p w:rsidR="005C1DF4" w:rsidRPr="005D3499" w:rsidRDefault="005C1DF4" w:rsidP="005C1DF4">
            <w:pPr>
              <w:autoSpaceDE w:val="0"/>
              <w:autoSpaceDN w:val="0"/>
              <w:adjustRightInd w:val="0"/>
              <w:rPr>
                <w:rFonts w:asciiTheme="minorHAnsi" w:hAnsiTheme="minorHAnsi"/>
                <w:sz w:val="22"/>
                <w:szCs w:val="22"/>
              </w:rPr>
            </w:pPr>
            <w:r w:rsidRPr="005D3499">
              <w:rPr>
                <w:rFonts w:asciiTheme="minorHAnsi" w:hAnsiTheme="minorHAnsi"/>
                <w:sz w:val="22"/>
                <w:szCs w:val="22"/>
              </w:rPr>
              <w:t xml:space="preserve">Relation </w:t>
            </w:r>
          </w:p>
        </w:tc>
        <w:tc>
          <w:tcPr>
            <w:tcW w:w="995" w:type="pct"/>
          </w:tcPr>
          <w:p w:rsidR="005C1DF4" w:rsidRPr="005D3499" w:rsidRDefault="005C1DF4" w:rsidP="005C1DF4">
            <w:pPr>
              <w:autoSpaceDE w:val="0"/>
              <w:autoSpaceDN w:val="0"/>
              <w:adjustRightInd w:val="0"/>
              <w:rPr>
                <w:rFonts w:asciiTheme="minorHAnsi" w:hAnsiTheme="minorHAnsi"/>
                <w:sz w:val="22"/>
                <w:szCs w:val="22"/>
              </w:rPr>
            </w:pPr>
            <w:r w:rsidRPr="005D3499">
              <w:rPr>
                <w:rFonts w:asciiTheme="minorHAnsi" w:hAnsiTheme="minorHAnsi"/>
                <w:sz w:val="22"/>
                <w:szCs w:val="22"/>
              </w:rPr>
              <w:t>Date of Birth</w:t>
            </w:r>
          </w:p>
        </w:tc>
      </w:tr>
      <w:tr w:rsidR="005C1DF4" w:rsidRPr="005D3499" w:rsidTr="004C7BBD">
        <w:tc>
          <w:tcPr>
            <w:tcW w:w="602" w:type="pct"/>
          </w:tcPr>
          <w:p w:rsidR="005C1DF4" w:rsidRPr="005D3499" w:rsidRDefault="005C1DF4" w:rsidP="005C1DF4">
            <w:pPr>
              <w:autoSpaceDE w:val="0"/>
              <w:autoSpaceDN w:val="0"/>
              <w:adjustRightInd w:val="0"/>
              <w:rPr>
                <w:rFonts w:asciiTheme="minorHAnsi" w:hAnsiTheme="minorHAnsi"/>
                <w:sz w:val="22"/>
                <w:szCs w:val="22"/>
              </w:rPr>
            </w:pPr>
          </w:p>
        </w:tc>
        <w:tc>
          <w:tcPr>
            <w:tcW w:w="1989" w:type="pct"/>
          </w:tcPr>
          <w:p w:rsidR="005C1DF4" w:rsidRPr="005D3499" w:rsidRDefault="005C1DF4" w:rsidP="005C1DF4">
            <w:pPr>
              <w:autoSpaceDE w:val="0"/>
              <w:autoSpaceDN w:val="0"/>
              <w:adjustRightInd w:val="0"/>
              <w:rPr>
                <w:rFonts w:asciiTheme="minorHAnsi" w:hAnsiTheme="minorHAnsi"/>
                <w:sz w:val="22"/>
                <w:szCs w:val="22"/>
              </w:rPr>
            </w:pPr>
          </w:p>
        </w:tc>
        <w:tc>
          <w:tcPr>
            <w:tcW w:w="1414" w:type="pct"/>
          </w:tcPr>
          <w:p w:rsidR="005C1DF4" w:rsidRPr="005D3499" w:rsidRDefault="005C1DF4" w:rsidP="005C1DF4">
            <w:pPr>
              <w:autoSpaceDE w:val="0"/>
              <w:autoSpaceDN w:val="0"/>
              <w:adjustRightInd w:val="0"/>
              <w:rPr>
                <w:rFonts w:asciiTheme="minorHAnsi" w:hAnsiTheme="minorHAnsi"/>
                <w:sz w:val="22"/>
                <w:szCs w:val="22"/>
              </w:rPr>
            </w:pPr>
          </w:p>
        </w:tc>
        <w:tc>
          <w:tcPr>
            <w:tcW w:w="995" w:type="pct"/>
          </w:tcPr>
          <w:p w:rsidR="005C1DF4" w:rsidRPr="005D3499" w:rsidRDefault="005C1DF4" w:rsidP="005C1DF4">
            <w:pPr>
              <w:autoSpaceDE w:val="0"/>
              <w:autoSpaceDN w:val="0"/>
              <w:adjustRightInd w:val="0"/>
              <w:rPr>
                <w:rFonts w:asciiTheme="minorHAnsi" w:hAnsiTheme="minorHAnsi"/>
                <w:sz w:val="22"/>
                <w:szCs w:val="22"/>
              </w:rPr>
            </w:pPr>
          </w:p>
        </w:tc>
      </w:tr>
      <w:tr w:rsidR="005C1DF4" w:rsidRPr="005D3499" w:rsidTr="004C7BBD">
        <w:tc>
          <w:tcPr>
            <w:tcW w:w="602" w:type="pct"/>
          </w:tcPr>
          <w:p w:rsidR="005C1DF4" w:rsidRPr="005D3499" w:rsidRDefault="005C1DF4" w:rsidP="005C1DF4">
            <w:pPr>
              <w:autoSpaceDE w:val="0"/>
              <w:autoSpaceDN w:val="0"/>
              <w:adjustRightInd w:val="0"/>
              <w:rPr>
                <w:rFonts w:asciiTheme="minorHAnsi" w:hAnsiTheme="minorHAnsi"/>
                <w:sz w:val="22"/>
                <w:szCs w:val="22"/>
              </w:rPr>
            </w:pPr>
          </w:p>
        </w:tc>
        <w:tc>
          <w:tcPr>
            <w:tcW w:w="1989" w:type="pct"/>
          </w:tcPr>
          <w:p w:rsidR="005C1DF4" w:rsidRPr="005D3499" w:rsidRDefault="005C1DF4" w:rsidP="005C1DF4">
            <w:pPr>
              <w:autoSpaceDE w:val="0"/>
              <w:autoSpaceDN w:val="0"/>
              <w:adjustRightInd w:val="0"/>
              <w:rPr>
                <w:rFonts w:asciiTheme="minorHAnsi" w:hAnsiTheme="minorHAnsi"/>
                <w:sz w:val="22"/>
                <w:szCs w:val="22"/>
              </w:rPr>
            </w:pPr>
          </w:p>
        </w:tc>
        <w:tc>
          <w:tcPr>
            <w:tcW w:w="1414" w:type="pct"/>
          </w:tcPr>
          <w:p w:rsidR="005C1DF4" w:rsidRPr="005D3499" w:rsidRDefault="005C1DF4" w:rsidP="005C1DF4">
            <w:pPr>
              <w:autoSpaceDE w:val="0"/>
              <w:autoSpaceDN w:val="0"/>
              <w:adjustRightInd w:val="0"/>
              <w:rPr>
                <w:rFonts w:asciiTheme="minorHAnsi" w:hAnsiTheme="minorHAnsi"/>
                <w:sz w:val="22"/>
                <w:szCs w:val="22"/>
              </w:rPr>
            </w:pPr>
          </w:p>
        </w:tc>
        <w:tc>
          <w:tcPr>
            <w:tcW w:w="995" w:type="pct"/>
          </w:tcPr>
          <w:p w:rsidR="005C1DF4" w:rsidRPr="005D3499" w:rsidRDefault="005C1DF4" w:rsidP="005C1DF4">
            <w:pPr>
              <w:autoSpaceDE w:val="0"/>
              <w:autoSpaceDN w:val="0"/>
              <w:adjustRightInd w:val="0"/>
              <w:rPr>
                <w:rFonts w:asciiTheme="minorHAnsi" w:hAnsiTheme="minorHAnsi"/>
                <w:sz w:val="22"/>
                <w:szCs w:val="22"/>
              </w:rPr>
            </w:pPr>
          </w:p>
        </w:tc>
      </w:tr>
    </w:tbl>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I hereby also declare that the particulars given by me as stated above are true to the best of my knowledge as on date of making this application to open the account.</w:t>
      </w:r>
    </w:p>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I agree that any false/misleading information given by me or suppression of any material information will render my said account liable for termination and further action. I agree that I will immediately intimate any death/s or birth/s in the family as it changes the constitution of the HUF.</w:t>
      </w:r>
    </w:p>
    <w:p w:rsidR="005C1DF4" w:rsidRPr="005D3499" w:rsidRDefault="005C1DF4" w:rsidP="005C1DF4">
      <w:pPr>
        <w:autoSpaceDE w:val="0"/>
        <w:autoSpaceDN w:val="0"/>
        <w:adjustRightInd w:val="0"/>
        <w:ind w:right="518"/>
        <w:rPr>
          <w:rFonts w:asciiTheme="minorHAnsi" w:hAnsiTheme="minorHAnsi"/>
          <w:sz w:val="22"/>
          <w:szCs w:val="22"/>
        </w:rPr>
      </w:pPr>
    </w:p>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Thanking You,</w:t>
      </w:r>
    </w:p>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Yours truly,</w:t>
      </w:r>
    </w:p>
    <w:p w:rsidR="005C1DF4" w:rsidRPr="005D3499" w:rsidRDefault="005C1DF4" w:rsidP="005C1DF4">
      <w:pPr>
        <w:autoSpaceDE w:val="0"/>
        <w:autoSpaceDN w:val="0"/>
        <w:adjustRightInd w:val="0"/>
        <w:ind w:right="518"/>
        <w:rPr>
          <w:rFonts w:asciiTheme="minorHAnsi" w:hAnsiTheme="minorHAnsi"/>
          <w:sz w:val="20"/>
          <w:szCs w:val="20"/>
        </w:rPr>
      </w:pPr>
    </w:p>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Karta</w:t>
      </w:r>
    </w:p>
    <w:p w:rsidR="005C1DF4" w:rsidRPr="005D3499" w:rsidRDefault="005C1DF4" w:rsidP="005C1DF4">
      <w:pPr>
        <w:autoSpaceDE w:val="0"/>
        <w:autoSpaceDN w:val="0"/>
        <w:adjustRightInd w:val="0"/>
        <w:ind w:right="518"/>
        <w:rPr>
          <w:rFonts w:asciiTheme="minorHAnsi" w:hAnsiTheme="minorHAnsi"/>
          <w:sz w:val="22"/>
          <w:szCs w:val="22"/>
        </w:rPr>
      </w:pPr>
      <w:r w:rsidRPr="005D3499">
        <w:rPr>
          <w:rFonts w:asciiTheme="minorHAnsi" w:hAnsiTheme="minorHAnsi"/>
          <w:sz w:val="22"/>
          <w:szCs w:val="22"/>
        </w:rPr>
        <w:t>(Affix stamp of HUF)</w:t>
      </w:r>
    </w:p>
    <w:p w:rsidR="005C1DF4" w:rsidRPr="005D3499" w:rsidRDefault="004E6D26" w:rsidP="005C1DF4">
      <w:pPr>
        <w:autoSpaceDE w:val="0"/>
        <w:autoSpaceDN w:val="0"/>
        <w:adjustRightInd w:val="0"/>
        <w:ind w:left="125" w:right="525"/>
        <w:rPr>
          <w:rFonts w:asciiTheme="minorHAnsi" w:hAnsiTheme="minorHAnsi"/>
          <w:sz w:val="22"/>
          <w:szCs w:val="22"/>
        </w:rPr>
      </w:pPr>
      <w:r>
        <w:rPr>
          <w:rFonts w:asciiTheme="minorHAnsi" w:hAnsiTheme="minorHAnsi"/>
          <w:sz w:val="22"/>
          <w:szCs w:val="22"/>
        </w:rPr>
        <w:pict>
          <v:rect id="_x0000_i1026" style="width:0;height:1.5pt" o:hralign="center" o:hrstd="t" o:hr="t" fillcolor="#aca899" stroked="f"/>
        </w:pict>
      </w:r>
    </w:p>
    <w:p w:rsidR="005C1DF4" w:rsidRPr="005D3499" w:rsidRDefault="005C1DF4" w:rsidP="005C1DF4">
      <w:pPr>
        <w:autoSpaceDE w:val="0"/>
        <w:autoSpaceDN w:val="0"/>
        <w:adjustRightInd w:val="0"/>
        <w:ind w:left="125" w:right="525"/>
        <w:jc w:val="center"/>
        <w:rPr>
          <w:rFonts w:asciiTheme="minorHAnsi" w:hAnsiTheme="minorHAnsi"/>
          <w:sz w:val="22"/>
          <w:szCs w:val="22"/>
        </w:rPr>
      </w:pPr>
      <w:r w:rsidRPr="005D3499">
        <w:rPr>
          <w:rFonts w:asciiTheme="minorHAnsi" w:hAnsiTheme="minorHAnsi"/>
          <w:sz w:val="22"/>
          <w:szCs w:val="22"/>
        </w:rPr>
        <w:t>Declaration to be given by partnership on Letter head of the firm</w:t>
      </w:r>
    </w:p>
    <w:p w:rsidR="00EF13BE" w:rsidRDefault="004E6D26" w:rsidP="00EF13BE">
      <w:pPr>
        <w:tabs>
          <w:tab w:val="left" w:pos="7830"/>
        </w:tabs>
        <w:autoSpaceDE w:val="0"/>
        <w:autoSpaceDN w:val="0"/>
        <w:adjustRightInd w:val="0"/>
        <w:ind w:left="125" w:right="525"/>
        <w:rPr>
          <w:rFonts w:asciiTheme="minorHAnsi" w:eastAsia="Times New Roman" w:hAnsiTheme="minorHAnsi" w:cs="Times New Roman"/>
          <w:sz w:val="22"/>
          <w:szCs w:val="22"/>
        </w:rPr>
      </w:pPr>
      <w:r>
        <w:rPr>
          <w:rFonts w:asciiTheme="minorHAnsi" w:hAnsiTheme="minorHAnsi"/>
          <w:noProof/>
          <w:sz w:val="28"/>
          <w:szCs w:val="28"/>
        </w:rPr>
        <w:pict>
          <v:rect id="_x0000_s1143" style="position:absolute;left:0;text-align:left;margin-left:393.9pt;margin-top:7pt;width:61.2pt;height:21.6pt;z-index:251759616">
            <v:textbox>
              <w:txbxContent>
                <w:p w:rsidR="00AF56A2" w:rsidRPr="00D55468" w:rsidRDefault="00AF56A2" w:rsidP="005C1DF4">
                  <w:pPr>
                    <w:jc w:val="center"/>
                  </w:pPr>
                  <w:r>
                    <w:t>FORMAT</w:t>
                  </w:r>
                </w:p>
              </w:txbxContent>
            </v:textbox>
          </v:rect>
        </w:pict>
      </w:r>
    </w:p>
    <w:p w:rsidR="005C1DF4" w:rsidRPr="005D3499" w:rsidRDefault="005C1DF4" w:rsidP="00EF13BE">
      <w:pPr>
        <w:tabs>
          <w:tab w:val="left" w:pos="7830"/>
        </w:tabs>
        <w:autoSpaceDE w:val="0"/>
        <w:autoSpaceDN w:val="0"/>
        <w:adjustRightInd w:val="0"/>
        <w:ind w:right="518"/>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Date:</w:t>
      </w:r>
    </w:p>
    <w:p w:rsidR="005C1DF4" w:rsidRPr="005D3499" w:rsidRDefault="005C1DF4" w:rsidP="005C1DF4">
      <w:pPr>
        <w:widowControl/>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To,</w:t>
      </w:r>
    </w:p>
    <w:p w:rsidR="005C1DF4" w:rsidRPr="005D3499" w:rsidRDefault="005C1DF4" w:rsidP="005C1DF4">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M/s Amit Jasani Financial Services Pvt Ltd.</w:t>
      </w:r>
      <w:proofErr w:type="gramEnd"/>
    </w:p>
    <w:p w:rsidR="005C1DF4" w:rsidRPr="005D3499" w:rsidRDefault="005C1DF4" w:rsidP="005C1DF4">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5/6, Hind Rajasthan Chambers, 3</w:t>
      </w:r>
      <w:r w:rsidRPr="005D3499">
        <w:rPr>
          <w:rFonts w:asciiTheme="minorHAnsi" w:eastAsia="Times New Roman" w:hAnsiTheme="minorHAnsi" w:cs="Times New Roman"/>
          <w:sz w:val="22"/>
          <w:szCs w:val="22"/>
          <w:vertAlign w:val="superscript"/>
        </w:rPr>
        <w:t>rd</w:t>
      </w:r>
      <w:r w:rsidRPr="005D3499">
        <w:rPr>
          <w:rFonts w:asciiTheme="minorHAnsi" w:eastAsia="Times New Roman" w:hAnsiTheme="minorHAnsi" w:cs="Times New Roman"/>
          <w:sz w:val="22"/>
          <w:szCs w:val="22"/>
        </w:rPr>
        <w:t xml:space="preserve"> floor,</w:t>
      </w:r>
    </w:p>
    <w:p w:rsidR="005C1DF4" w:rsidRPr="005D3499" w:rsidRDefault="005C1DF4" w:rsidP="005C1DF4">
      <w:pPr>
        <w:autoSpaceDE w:val="0"/>
        <w:autoSpaceDN w:val="0"/>
        <w:adjustRightInd w:val="0"/>
        <w:jc w:val="left"/>
        <w:rPr>
          <w:rFonts w:asciiTheme="minorHAnsi" w:eastAsia="Times New Roman" w:hAnsiTheme="minorHAnsi" w:cs="Times New Roman"/>
          <w:sz w:val="22"/>
          <w:szCs w:val="22"/>
        </w:rPr>
      </w:pPr>
      <w:proofErr w:type="gramStart"/>
      <w:r w:rsidRPr="005D3499">
        <w:rPr>
          <w:rFonts w:asciiTheme="minorHAnsi" w:eastAsia="Times New Roman" w:hAnsiTheme="minorHAnsi" w:cs="Times New Roman"/>
          <w:sz w:val="22"/>
          <w:szCs w:val="22"/>
        </w:rPr>
        <w:t>6, Oak Lane, Fort, Mumbai – 400 001.</w:t>
      </w:r>
      <w:proofErr w:type="gramEnd"/>
    </w:p>
    <w:p w:rsidR="005C1DF4" w:rsidRPr="005D3499" w:rsidRDefault="005C1DF4" w:rsidP="005C1DF4">
      <w:pPr>
        <w:autoSpaceDE w:val="0"/>
        <w:autoSpaceDN w:val="0"/>
        <w:adjustRightInd w:val="0"/>
        <w:jc w:val="left"/>
        <w:rPr>
          <w:rFonts w:asciiTheme="minorHAnsi" w:eastAsia="Times New Roman" w:hAnsiTheme="minorHAnsi" w:cs="Times New Roman"/>
          <w:sz w:val="22"/>
          <w:szCs w:val="22"/>
        </w:rPr>
      </w:pPr>
    </w:p>
    <w:p w:rsidR="005C1DF4" w:rsidRPr="005D3499" w:rsidRDefault="005C1DF4" w:rsidP="005C1DF4">
      <w:pPr>
        <w:autoSpaceDE w:val="0"/>
        <w:autoSpaceDN w:val="0"/>
        <w:adjustRightInd w:val="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Dear Sir/Madam,</w:t>
      </w:r>
    </w:p>
    <w:p w:rsidR="005C1DF4" w:rsidRPr="005D3499" w:rsidRDefault="005C1DF4" w:rsidP="005C1DF4">
      <w:pPr>
        <w:widowControl/>
        <w:jc w:val="left"/>
        <w:rPr>
          <w:rFonts w:asciiTheme="minorHAnsi" w:eastAsia="Times New Roman" w:hAnsiTheme="minorHAnsi" w:cs="Times New Roman"/>
          <w:sz w:val="22"/>
          <w:szCs w:val="22"/>
        </w:rPr>
      </w:pPr>
    </w:p>
    <w:p w:rsidR="005C1DF4" w:rsidRPr="005D3499" w:rsidRDefault="005C1DF4"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We refer to the trading account being opened/opened with you in the name _________________________ and declare and authorize you as under.</w:t>
      </w:r>
    </w:p>
    <w:p w:rsidR="005C1DF4" w:rsidRPr="005D3499" w:rsidRDefault="005C1DF4" w:rsidP="005C1DF4">
      <w:pPr>
        <w:widowControl/>
        <w:jc w:val="left"/>
        <w:rPr>
          <w:rFonts w:asciiTheme="minorHAnsi" w:eastAsia="Times New Roman" w:hAnsiTheme="minorHAnsi" w:cs="Times New Roman"/>
          <w:sz w:val="22"/>
          <w:szCs w:val="22"/>
        </w:rPr>
      </w:pPr>
    </w:p>
    <w:p w:rsidR="005C1DF4" w:rsidRPr="005D3499" w:rsidRDefault="005C1DF4"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We recognize that a beneficiary account cannot be opened with a depository participant in the name of a partnership firm as per Regulations. To facilitate the operation of the above trading account with you and for the purpose of completing the securities transfer obligations pursuant to the trading operations, we authorize you to recognize the beneficiary account no. _______________ with depository __________________________ opened as a joint account in the names of the partner of the firm.</w:t>
      </w:r>
    </w:p>
    <w:p w:rsidR="004C7BBD" w:rsidRPr="005D3499" w:rsidRDefault="004C7BBD"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We agree that the obligations for shares purchased and/or sold by the firm will be handled and completed through transfer to/</w:t>
      </w:r>
      <w:proofErr w:type="spellStart"/>
      <w:r w:rsidRPr="005D3499">
        <w:rPr>
          <w:rFonts w:asciiTheme="minorHAnsi" w:eastAsia="Times New Roman" w:hAnsiTheme="minorHAnsi" w:cs="Times New Roman"/>
          <w:sz w:val="22"/>
          <w:szCs w:val="22"/>
        </w:rPr>
        <w:t>form</w:t>
      </w:r>
      <w:proofErr w:type="spellEnd"/>
      <w:r w:rsidRPr="005D3499">
        <w:rPr>
          <w:rFonts w:asciiTheme="minorHAnsi" w:eastAsia="Times New Roman" w:hAnsiTheme="minorHAnsi" w:cs="Times New Roman"/>
          <w:sz w:val="22"/>
          <w:szCs w:val="22"/>
        </w:rPr>
        <w:t xml:space="preserve"> the above-mentioned account. We recognized and accept tran</w:t>
      </w:r>
      <w:r w:rsidR="008F61A6" w:rsidRPr="005D3499">
        <w:rPr>
          <w:rFonts w:asciiTheme="minorHAnsi" w:eastAsia="Times New Roman" w:hAnsiTheme="minorHAnsi" w:cs="Times New Roman"/>
          <w:sz w:val="22"/>
          <w:szCs w:val="22"/>
        </w:rPr>
        <w:t xml:space="preserve">sfers </w:t>
      </w:r>
      <w:r w:rsidRPr="005D3499">
        <w:rPr>
          <w:rFonts w:asciiTheme="minorHAnsi" w:eastAsia="Times New Roman" w:hAnsiTheme="minorHAnsi" w:cs="Times New Roman"/>
          <w:sz w:val="22"/>
          <w:szCs w:val="22"/>
        </w:rPr>
        <w:t xml:space="preserve">made by you to the beneficiary account as complete discharge of </w:t>
      </w:r>
      <w:r w:rsidR="000669C6" w:rsidRPr="005D3499">
        <w:rPr>
          <w:rFonts w:asciiTheme="minorHAnsi" w:eastAsia="Times New Roman" w:hAnsiTheme="minorHAnsi" w:cs="Times New Roman"/>
          <w:sz w:val="22"/>
          <w:szCs w:val="22"/>
        </w:rPr>
        <w:t>obligations by you in respect of trades executed in the above trading account of the firm.</w:t>
      </w:r>
    </w:p>
    <w:p w:rsidR="000669C6" w:rsidRDefault="000669C6"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 xml:space="preserve">We hereby authorize ________________ partner in the </w:t>
      </w:r>
      <w:r w:rsidR="00770690" w:rsidRPr="005D3499">
        <w:rPr>
          <w:rFonts w:asciiTheme="minorHAnsi" w:eastAsia="Times New Roman" w:hAnsiTheme="minorHAnsi" w:cs="Times New Roman"/>
          <w:sz w:val="22"/>
          <w:szCs w:val="22"/>
        </w:rPr>
        <w:t>firm to execute/sign and submit such documents, agreements, deeds etc</w:t>
      </w:r>
      <w:r w:rsidR="00713E78">
        <w:rPr>
          <w:rFonts w:asciiTheme="minorHAnsi" w:eastAsia="Times New Roman" w:hAnsiTheme="minorHAnsi" w:cs="Times New Roman"/>
          <w:sz w:val="22"/>
          <w:szCs w:val="22"/>
        </w:rPr>
        <w:t>.</w:t>
      </w:r>
      <w:r w:rsidR="00770690" w:rsidRPr="005D3499">
        <w:rPr>
          <w:rFonts w:asciiTheme="minorHAnsi" w:eastAsia="Times New Roman" w:hAnsiTheme="minorHAnsi" w:cs="Times New Roman"/>
          <w:sz w:val="22"/>
          <w:szCs w:val="22"/>
        </w:rPr>
        <w:t xml:space="preserve">, as any be necessary to enter into the </w:t>
      </w:r>
      <w:r w:rsidR="00EF13BE">
        <w:rPr>
          <w:rFonts w:asciiTheme="minorHAnsi" w:eastAsia="Times New Roman" w:hAnsiTheme="minorHAnsi" w:cs="Times New Roman"/>
          <w:sz w:val="22"/>
          <w:szCs w:val="22"/>
        </w:rPr>
        <w:t>mandatory &amp; voluntary documents</w:t>
      </w:r>
      <w:r w:rsidR="00770690" w:rsidRPr="005D3499">
        <w:rPr>
          <w:rFonts w:asciiTheme="minorHAnsi" w:eastAsia="Times New Roman" w:hAnsiTheme="minorHAnsi" w:cs="Times New Roman"/>
          <w:sz w:val="22"/>
          <w:szCs w:val="22"/>
        </w:rPr>
        <w:t xml:space="preserve"> and engage in business with Amit </w:t>
      </w:r>
      <w:r w:rsidR="00713E78">
        <w:rPr>
          <w:rFonts w:asciiTheme="minorHAnsi" w:eastAsia="Times New Roman" w:hAnsiTheme="minorHAnsi" w:cs="Times New Roman"/>
          <w:sz w:val="22"/>
          <w:szCs w:val="22"/>
        </w:rPr>
        <w:t xml:space="preserve">Jasani </w:t>
      </w:r>
      <w:r w:rsidR="00770690" w:rsidRPr="005D3499">
        <w:rPr>
          <w:rFonts w:asciiTheme="minorHAnsi" w:eastAsia="Times New Roman" w:hAnsiTheme="minorHAnsi" w:cs="Times New Roman"/>
          <w:sz w:val="22"/>
          <w:szCs w:val="22"/>
        </w:rPr>
        <w:t>Financial Services Pvt. Ltd., and to place order for buying and selling of securities, sell, purchase, transfer, endorse, negotiate and do other things that may be necessary to engage in business on behalf of the partnership</w:t>
      </w:r>
      <w:r w:rsidR="00EF13BE">
        <w:rPr>
          <w:rFonts w:asciiTheme="minorHAnsi" w:eastAsia="Times New Roman" w:hAnsiTheme="minorHAnsi" w:cs="Times New Roman"/>
          <w:sz w:val="22"/>
          <w:szCs w:val="22"/>
        </w:rPr>
        <w:t>.</w:t>
      </w:r>
    </w:p>
    <w:p w:rsidR="00EF13BE" w:rsidRPr="005D3499" w:rsidRDefault="00EF13BE" w:rsidP="00B60F47">
      <w:pPr>
        <w:widowControl/>
        <w:rPr>
          <w:rFonts w:asciiTheme="minorHAnsi" w:eastAsia="Times New Roman" w:hAnsiTheme="minorHAnsi" w:cs="Times New Roman"/>
          <w:sz w:val="22"/>
          <w:szCs w:val="22"/>
        </w:rPr>
      </w:pPr>
    </w:p>
    <w:tbl>
      <w:tblPr>
        <w:tblStyle w:val="TableGrid"/>
        <w:tblW w:w="0" w:type="auto"/>
        <w:tblLook w:val="04A0" w:firstRow="1" w:lastRow="0" w:firstColumn="1" w:lastColumn="0" w:noHBand="0" w:noVBand="1"/>
      </w:tblPr>
      <w:tblGrid>
        <w:gridCol w:w="5126"/>
        <w:gridCol w:w="5127"/>
      </w:tblGrid>
      <w:tr w:rsidR="00B60F47" w:rsidRPr="005D3499" w:rsidTr="00B60F47">
        <w:tc>
          <w:tcPr>
            <w:tcW w:w="5126" w:type="dxa"/>
          </w:tcPr>
          <w:p w:rsidR="00B60F47" w:rsidRPr="005D3499" w:rsidRDefault="00B60F47"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Name of partners (In Block Letters)</w:t>
            </w:r>
          </w:p>
        </w:tc>
        <w:tc>
          <w:tcPr>
            <w:tcW w:w="5127" w:type="dxa"/>
          </w:tcPr>
          <w:p w:rsidR="00B60F47" w:rsidRPr="005D3499" w:rsidRDefault="00B60F47" w:rsidP="00B60F47">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Signatures</w:t>
            </w:r>
          </w:p>
        </w:tc>
      </w:tr>
      <w:tr w:rsidR="00B60F47" w:rsidRPr="005D3499" w:rsidTr="00B60F47">
        <w:tc>
          <w:tcPr>
            <w:tcW w:w="5126" w:type="dxa"/>
          </w:tcPr>
          <w:p w:rsidR="00B60F47" w:rsidRPr="005D3499" w:rsidRDefault="00B60F47" w:rsidP="00B60F47">
            <w:pPr>
              <w:widowControl/>
              <w:rPr>
                <w:rFonts w:asciiTheme="minorHAnsi" w:eastAsia="Times New Roman" w:hAnsiTheme="minorHAnsi" w:cs="Times New Roman"/>
                <w:sz w:val="22"/>
                <w:szCs w:val="22"/>
              </w:rPr>
            </w:pPr>
          </w:p>
        </w:tc>
        <w:tc>
          <w:tcPr>
            <w:tcW w:w="5127" w:type="dxa"/>
          </w:tcPr>
          <w:p w:rsidR="00B60F47" w:rsidRPr="005D3499" w:rsidRDefault="00B60F47" w:rsidP="00B60F47">
            <w:pPr>
              <w:widowControl/>
              <w:rPr>
                <w:rFonts w:asciiTheme="minorHAnsi" w:eastAsia="Times New Roman" w:hAnsiTheme="minorHAnsi" w:cs="Times New Roman"/>
                <w:sz w:val="22"/>
                <w:szCs w:val="22"/>
              </w:rPr>
            </w:pPr>
          </w:p>
        </w:tc>
      </w:tr>
    </w:tbl>
    <w:p w:rsidR="00B60F47" w:rsidRPr="005D3499" w:rsidRDefault="00B60F47" w:rsidP="00B60F47">
      <w:pPr>
        <w:widowControl/>
        <w:rPr>
          <w:rFonts w:asciiTheme="minorHAnsi" w:eastAsia="Times New Roman" w:hAnsiTheme="minorHAnsi" w:cs="Times New Roman"/>
          <w:sz w:val="22"/>
          <w:szCs w:val="22"/>
        </w:rPr>
      </w:pPr>
    </w:p>
    <w:p w:rsidR="00B60F47" w:rsidRPr="005D3499" w:rsidRDefault="00B60F47" w:rsidP="00B60F47">
      <w:pPr>
        <w:widowControl/>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FORMAT OF RESOLUTION</w:t>
      </w:r>
    </w:p>
    <w:p w:rsidR="00B60F47" w:rsidRPr="005D3499" w:rsidRDefault="00B60F47" w:rsidP="00B60F47">
      <w:pPr>
        <w:widowControl/>
        <w:jc w:val="center"/>
        <w:rPr>
          <w:rFonts w:asciiTheme="minorHAnsi" w:eastAsia="Times New Roman" w:hAnsiTheme="minorHAnsi" w:cs="Times New Roman"/>
          <w:sz w:val="22"/>
          <w:szCs w:val="22"/>
        </w:rPr>
      </w:pPr>
    </w:p>
    <w:p w:rsidR="00B60F47" w:rsidRPr="005D3499" w:rsidRDefault="00B60F47" w:rsidP="00B60F47">
      <w:pPr>
        <w:widowControl/>
        <w:jc w:val="left"/>
        <w:rPr>
          <w:rFonts w:asciiTheme="minorHAnsi" w:eastAsia="Times New Roman" w:hAnsiTheme="minorHAnsi" w:cs="Times New Roman"/>
          <w:b/>
          <w:bCs/>
          <w:sz w:val="22"/>
          <w:szCs w:val="22"/>
        </w:rPr>
      </w:pPr>
      <w:r w:rsidRPr="005D3499">
        <w:rPr>
          <w:rFonts w:asciiTheme="minorHAnsi" w:eastAsia="Times New Roman" w:hAnsiTheme="minorHAnsi" w:cs="Times New Roman"/>
          <w:b/>
          <w:bCs/>
          <w:sz w:val="22"/>
          <w:szCs w:val="22"/>
        </w:rPr>
        <w:t>ON LETTERHEAD OF COMPANY</w:t>
      </w:r>
    </w:p>
    <w:p w:rsidR="00B60F47" w:rsidRPr="005D3499" w:rsidRDefault="00B60F47" w:rsidP="00B60F47">
      <w:pPr>
        <w:widowControl/>
        <w:jc w:val="left"/>
        <w:rPr>
          <w:rFonts w:asciiTheme="minorHAnsi" w:eastAsia="Times New Roman" w:hAnsiTheme="minorHAnsi" w:cs="Times New Roman"/>
          <w:sz w:val="22"/>
          <w:szCs w:val="22"/>
        </w:rPr>
      </w:pPr>
    </w:p>
    <w:p w:rsidR="00B60F47" w:rsidRPr="005D3499" w:rsidRDefault="00B60F47" w:rsidP="006E1812">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CERTIFIED TRUE COPY OF THE RESOLUTION PASED AT THE MEETING OF THE BOARD OF DIRECTORS OF _________________ AT THEIR MEETING HELD ON ___________________________________ RESOLVED THAT the Company do place orders with/give instructions to ____________________________.</w:t>
      </w:r>
    </w:p>
    <w:p w:rsidR="00B60F47" w:rsidRPr="005D3499" w:rsidRDefault="00B60F47" w:rsidP="006E1812">
      <w:pPr>
        <w:widowControl/>
        <w:rPr>
          <w:rFonts w:asciiTheme="minorHAnsi" w:eastAsia="Times New Roman" w:hAnsiTheme="minorHAnsi" w:cs="Times New Roman"/>
          <w:sz w:val="22"/>
          <w:szCs w:val="22"/>
        </w:rPr>
      </w:pPr>
    </w:p>
    <w:p w:rsidR="00B60F47" w:rsidRPr="005D3499" w:rsidRDefault="00B60F47" w:rsidP="006E1812">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 xml:space="preserve">___________________________ for buying and selling index/stock based futures and options on the currency derivative segment of National Stock Exchange of India Limited </w:t>
      </w:r>
      <w:r w:rsidR="000E3F46" w:rsidRPr="005D3499">
        <w:rPr>
          <w:rFonts w:asciiTheme="minorHAnsi" w:eastAsia="Times New Roman" w:hAnsiTheme="minorHAnsi" w:cs="Times New Roman"/>
          <w:sz w:val="22"/>
          <w:szCs w:val="22"/>
        </w:rPr>
        <w:t>(NSE)</w:t>
      </w:r>
      <w:r w:rsidR="00C83F36">
        <w:rPr>
          <w:rFonts w:asciiTheme="minorHAnsi" w:eastAsia="Times New Roman" w:hAnsiTheme="minorHAnsi" w:cs="Times New Roman"/>
          <w:sz w:val="22"/>
          <w:szCs w:val="22"/>
        </w:rPr>
        <w:t>, c</w:t>
      </w:r>
      <w:r w:rsidR="000E3F46" w:rsidRPr="005D3499">
        <w:rPr>
          <w:rFonts w:asciiTheme="minorHAnsi" w:eastAsia="Times New Roman" w:hAnsiTheme="minorHAnsi" w:cs="Times New Roman"/>
          <w:sz w:val="22"/>
          <w:szCs w:val="22"/>
        </w:rPr>
        <w:t xml:space="preserve">ash </w:t>
      </w:r>
      <w:r w:rsidR="00C83F36">
        <w:rPr>
          <w:rFonts w:asciiTheme="minorHAnsi" w:eastAsia="Times New Roman" w:hAnsiTheme="minorHAnsi" w:cs="Times New Roman"/>
          <w:sz w:val="22"/>
          <w:szCs w:val="22"/>
        </w:rPr>
        <w:t>s</w:t>
      </w:r>
      <w:r w:rsidR="000E3F46" w:rsidRPr="005D3499">
        <w:rPr>
          <w:rFonts w:asciiTheme="minorHAnsi" w:eastAsia="Times New Roman" w:hAnsiTheme="minorHAnsi" w:cs="Times New Roman"/>
          <w:sz w:val="22"/>
          <w:szCs w:val="22"/>
        </w:rPr>
        <w:t>egment of BSE</w:t>
      </w:r>
      <w:r w:rsidR="00627891">
        <w:rPr>
          <w:rFonts w:asciiTheme="minorHAnsi" w:eastAsia="Times New Roman" w:hAnsiTheme="minorHAnsi" w:cs="Times New Roman"/>
          <w:sz w:val="22"/>
          <w:szCs w:val="22"/>
        </w:rPr>
        <w:t>,</w:t>
      </w:r>
      <w:r w:rsidR="00C83F36">
        <w:rPr>
          <w:rFonts w:asciiTheme="minorHAnsi" w:eastAsia="Times New Roman" w:hAnsiTheme="minorHAnsi" w:cs="Times New Roman"/>
          <w:sz w:val="22"/>
          <w:szCs w:val="22"/>
        </w:rPr>
        <w:t xml:space="preserve"> </w:t>
      </w:r>
      <w:r w:rsidR="00627891">
        <w:rPr>
          <w:rFonts w:asciiTheme="minorHAnsi" w:eastAsia="Times New Roman" w:hAnsiTheme="minorHAnsi" w:cs="Times New Roman"/>
          <w:sz w:val="22"/>
          <w:szCs w:val="22"/>
        </w:rPr>
        <w:t xml:space="preserve">cash, </w:t>
      </w:r>
      <w:r w:rsidR="00C83F36">
        <w:rPr>
          <w:rFonts w:asciiTheme="minorHAnsi" w:eastAsia="Times New Roman" w:hAnsiTheme="minorHAnsi" w:cs="Times New Roman"/>
          <w:sz w:val="22"/>
          <w:szCs w:val="22"/>
        </w:rPr>
        <w:t>future and options segment of NSE.</w:t>
      </w:r>
    </w:p>
    <w:p w:rsidR="000E3F46" w:rsidRPr="005D3499" w:rsidRDefault="000E3F46" w:rsidP="006E1812">
      <w:pPr>
        <w:widowControl/>
        <w:rPr>
          <w:rFonts w:asciiTheme="minorHAnsi" w:eastAsia="Times New Roman" w:hAnsiTheme="minorHAnsi" w:cs="Times New Roman"/>
          <w:sz w:val="22"/>
          <w:szCs w:val="22"/>
        </w:rPr>
      </w:pPr>
    </w:p>
    <w:p w:rsidR="000E3F46" w:rsidRPr="005D3499" w:rsidRDefault="000E3F46" w:rsidP="006E1812">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RESOLVED FURTHER THAT any one of the following Directors/Executives/Officers of the Company, whose specimen signatures are appended here under.</w:t>
      </w:r>
    </w:p>
    <w:p w:rsidR="000E3F46" w:rsidRPr="005D3499" w:rsidRDefault="000E3F46" w:rsidP="00B60F47">
      <w:pPr>
        <w:widowControl/>
        <w:jc w:val="left"/>
        <w:rPr>
          <w:rFonts w:asciiTheme="minorHAnsi" w:eastAsia="Times New Roman" w:hAnsiTheme="minorHAnsi" w:cs="Times New Roman"/>
          <w:sz w:val="22"/>
          <w:szCs w:val="22"/>
        </w:rPr>
      </w:pPr>
    </w:p>
    <w:tbl>
      <w:tblPr>
        <w:tblStyle w:val="TableGrid"/>
        <w:tblW w:w="0" w:type="auto"/>
        <w:tblLook w:val="04A0" w:firstRow="1" w:lastRow="0" w:firstColumn="1" w:lastColumn="0" w:noHBand="0" w:noVBand="1"/>
      </w:tblPr>
      <w:tblGrid>
        <w:gridCol w:w="738"/>
        <w:gridCol w:w="7110"/>
        <w:gridCol w:w="2405"/>
      </w:tblGrid>
      <w:tr w:rsidR="000E3F46" w:rsidRPr="005D3499" w:rsidTr="000E3F46">
        <w:tc>
          <w:tcPr>
            <w:tcW w:w="738" w:type="dxa"/>
          </w:tcPr>
          <w:p w:rsidR="000E3F46" w:rsidRPr="005D3499" w:rsidRDefault="000E3F46" w:rsidP="000E3F46">
            <w:pPr>
              <w:widowControl/>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No.</w:t>
            </w:r>
          </w:p>
        </w:tc>
        <w:tc>
          <w:tcPr>
            <w:tcW w:w="7110" w:type="dxa"/>
          </w:tcPr>
          <w:p w:rsidR="000E3F46" w:rsidRPr="005D3499" w:rsidRDefault="000E3F46" w:rsidP="000E3F46">
            <w:pPr>
              <w:widowControl/>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Name of Authorised Person</w:t>
            </w:r>
          </w:p>
        </w:tc>
        <w:tc>
          <w:tcPr>
            <w:tcW w:w="2405" w:type="dxa"/>
          </w:tcPr>
          <w:p w:rsidR="000E3F46" w:rsidRPr="005D3499" w:rsidRDefault="000E3F46" w:rsidP="000E3F46">
            <w:pPr>
              <w:widowControl/>
              <w:jc w:val="center"/>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Specimen Signature</w:t>
            </w:r>
          </w:p>
        </w:tc>
      </w:tr>
      <w:tr w:rsidR="000E3F46" w:rsidRPr="005D3499" w:rsidTr="000E3F46">
        <w:tc>
          <w:tcPr>
            <w:tcW w:w="738" w:type="dxa"/>
          </w:tcPr>
          <w:p w:rsidR="000E3F46" w:rsidRPr="005D3499" w:rsidRDefault="000E3F46" w:rsidP="00B60F47">
            <w:pPr>
              <w:widowControl/>
              <w:jc w:val="left"/>
              <w:rPr>
                <w:rFonts w:asciiTheme="minorHAnsi" w:eastAsia="Times New Roman" w:hAnsiTheme="minorHAnsi" w:cs="Times New Roman"/>
                <w:sz w:val="22"/>
                <w:szCs w:val="22"/>
              </w:rPr>
            </w:pPr>
          </w:p>
        </w:tc>
        <w:tc>
          <w:tcPr>
            <w:tcW w:w="7110" w:type="dxa"/>
          </w:tcPr>
          <w:p w:rsidR="000E3F46" w:rsidRPr="005D3499" w:rsidRDefault="000E3F46" w:rsidP="00B60F47">
            <w:pPr>
              <w:widowControl/>
              <w:jc w:val="left"/>
              <w:rPr>
                <w:rFonts w:asciiTheme="minorHAnsi" w:eastAsia="Times New Roman" w:hAnsiTheme="minorHAnsi" w:cs="Times New Roman"/>
                <w:sz w:val="22"/>
                <w:szCs w:val="22"/>
              </w:rPr>
            </w:pPr>
          </w:p>
        </w:tc>
        <w:tc>
          <w:tcPr>
            <w:tcW w:w="2405" w:type="dxa"/>
          </w:tcPr>
          <w:p w:rsidR="000E3F46" w:rsidRPr="005D3499" w:rsidRDefault="000E3F46" w:rsidP="00B60F47">
            <w:pPr>
              <w:widowControl/>
              <w:jc w:val="left"/>
              <w:rPr>
                <w:rFonts w:asciiTheme="minorHAnsi" w:eastAsia="Times New Roman" w:hAnsiTheme="minorHAnsi" w:cs="Times New Roman"/>
                <w:sz w:val="22"/>
                <w:szCs w:val="22"/>
              </w:rPr>
            </w:pPr>
          </w:p>
        </w:tc>
      </w:tr>
      <w:tr w:rsidR="000E3F46" w:rsidRPr="005D3499" w:rsidTr="000E3F46">
        <w:tc>
          <w:tcPr>
            <w:tcW w:w="738" w:type="dxa"/>
          </w:tcPr>
          <w:p w:rsidR="000E3F46" w:rsidRPr="005D3499" w:rsidRDefault="000E3F46" w:rsidP="00B60F47">
            <w:pPr>
              <w:widowControl/>
              <w:jc w:val="left"/>
              <w:rPr>
                <w:rFonts w:asciiTheme="minorHAnsi" w:eastAsia="Times New Roman" w:hAnsiTheme="minorHAnsi" w:cs="Times New Roman"/>
                <w:sz w:val="22"/>
                <w:szCs w:val="22"/>
              </w:rPr>
            </w:pPr>
          </w:p>
        </w:tc>
        <w:tc>
          <w:tcPr>
            <w:tcW w:w="7110" w:type="dxa"/>
          </w:tcPr>
          <w:p w:rsidR="000E3F46" w:rsidRPr="005D3499" w:rsidRDefault="000E3F46" w:rsidP="00B60F47">
            <w:pPr>
              <w:widowControl/>
              <w:jc w:val="left"/>
              <w:rPr>
                <w:rFonts w:asciiTheme="minorHAnsi" w:eastAsia="Times New Roman" w:hAnsiTheme="minorHAnsi" w:cs="Times New Roman"/>
                <w:sz w:val="22"/>
                <w:szCs w:val="22"/>
              </w:rPr>
            </w:pPr>
          </w:p>
        </w:tc>
        <w:tc>
          <w:tcPr>
            <w:tcW w:w="2405" w:type="dxa"/>
          </w:tcPr>
          <w:p w:rsidR="000E3F46" w:rsidRPr="005D3499" w:rsidRDefault="000E3F46" w:rsidP="00B60F47">
            <w:pPr>
              <w:widowControl/>
              <w:jc w:val="left"/>
              <w:rPr>
                <w:rFonts w:asciiTheme="minorHAnsi" w:eastAsia="Times New Roman" w:hAnsiTheme="minorHAnsi" w:cs="Times New Roman"/>
                <w:sz w:val="22"/>
                <w:szCs w:val="22"/>
              </w:rPr>
            </w:pPr>
          </w:p>
        </w:tc>
      </w:tr>
    </w:tbl>
    <w:p w:rsidR="000E3F46" w:rsidRPr="005D3499" w:rsidRDefault="000E3F46" w:rsidP="00B60F47">
      <w:pPr>
        <w:widowControl/>
        <w:jc w:val="left"/>
        <w:rPr>
          <w:rFonts w:asciiTheme="minorHAnsi" w:eastAsia="Times New Roman" w:hAnsiTheme="minorHAnsi" w:cs="Times New Roman"/>
          <w:sz w:val="22"/>
          <w:szCs w:val="22"/>
        </w:rPr>
      </w:pPr>
    </w:p>
    <w:p w:rsidR="000E3F46" w:rsidRPr="005D3499" w:rsidRDefault="000E3F46" w:rsidP="007C7D88">
      <w:pPr>
        <w:widowControl/>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Be and are hereby authorized severally to</w:t>
      </w:r>
    </w:p>
    <w:p w:rsidR="000E3F46" w:rsidRPr="005D3499" w:rsidRDefault="000E3F46" w:rsidP="007C7D88">
      <w:pPr>
        <w:widowControl/>
        <w:rPr>
          <w:rFonts w:asciiTheme="minorHAnsi" w:eastAsia="Times New Roman" w:hAnsiTheme="minorHAnsi" w:cs="Times New Roman"/>
          <w:sz w:val="22"/>
          <w:szCs w:val="22"/>
        </w:rPr>
      </w:pPr>
    </w:p>
    <w:p w:rsidR="000E3F46" w:rsidRPr="005D3499" w:rsidRDefault="000E3F46" w:rsidP="00A931C5">
      <w:pPr>
        <w:pStyle w:val="ListParagraph"/>
        <w:widowControl/>
        <w:numPr>
          <w:ilvl w:val="0"/>
          <w:numId w:val="42"/>
        </w:numPr>
        <w:spacing w:before="120" w:after="120"/>
        <w:contextualSpacing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Sign, execute and deliver orders, instructions letters, notes, contracts, share transfer forms and such other documents as may considered necessary form time to time for the aforesaid purpose, and</w:t>
      </w:r>
    </w:p>
    <w:p w:rsidR="000E3F46" w:rsidRPr="005D3499" w:rsidRDefault="000E3F46" w:rsidP="00A931C5">
      <w:pPr>
        <w:pStyle w:val="ListParagraph"/>
        <w:widowControl/>
        <w:numPr>
          <w:ilvl w:val="0"/>
          <w:numId w:val="42"/>
        </w:numPr>
        <w:spacing w:before="120" w:after="120"/>
        <w:contextualSpacing w:val="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Take all such actions and do all such things, as may be deemed prudent, necessary and expedient for giving effect to the above resolution from time to time.</w:t>
      </w:r>
    </w:p>
    <w:p w:rsidR="000E3F46" w:rsidRPr="005D3499" w:rsidRDefault="000E3F46" w:rsidP="007C7D88">
      <w:pPr>
        <w:pStyle w:val="ListParagraph"/>
        <w:widowControl/>
        <w:rPr>
          <w:rFonts w:asciiTheme="minorHAnsi" w:eastAsia="Times New Roman" w:hAnsiTheme="minorHAnsi" w:cs="Times New Roman"/>
          <w:sz w:val="22"/>
          <w:szCs w:val="22"/>
        </w:rPr>
      </w:pPr>
    </w:p>
    <w:p w:rsidR="000E3F46" w:rsidRPr="005D3499" w:rsidRDefault="000E3F46" w:rsidP="007C7D88">
      <w:pPr>
        <w:pStyle w:val="ListParagraph"/>
        <w:widowControl/>
        <w:rPr>
          <w:rFonts w:asciiTheme="minorHAnsi" w:eastAsia="Times New Roman" w:hAnsiTheme="minorHAnsi" w:cs="Times New Roman"/>
          <w:sz w:val="22"/>
          <w:szCs w:val="22"/>
        </w:rPr>
      </w:pPr>
    </w:p>
    <w:p w:rsidR="000E3F46" w:rsidRPr="005D3499" w:rsidRDefault="000E3F46" w:rsidP="007C7D88">
      <w:pPr>
        <w:pStyle w:val="ListParagraph"/>
        <w:widowControl/>
        <w:ind w:left="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 xml:space="preserve">RESOLVED FURTHER THAT </w:t>
      </w:r>
      <w:r w:rsidR="007C7D88" w:rsidRPr="005D3499">
        <w:rPr>
          <w:rFonts w:asciiTheme="minorHAnsi" w:eastAsia="Times New Roman" w:hAnsiTheme="minorHAnsi" w:cs="Times New Roman"/>
          <w:sz w:val="22"/>
          <w:szCs w:val="22"/>
        </w:rPr>
        <w:t>the above resolutions shall remain effective and in force till such time as a fresh resolution cancelling or amending the same is passed by the Board of Directors of the Company is furnished to ______________________________________________.</w:t>
      </w:r>
    </w:p>
    <w:p w:rsidR="007C7D88" w:rsidRPr="005D3499" w:rsidRDefault="007C7D88" w:rsidP="007C7D88">
      <w:pPr>
        <w:pStyle w:val="ListParagraph"/>
        <w:widowControl/>
        <w:ind w:left="0"/>
        <w:rPr>
          <w:rFonts w:asciiTheme="minorHAnsi" w:eastAsia="Times New Roman" w:hAnsiTheme="minorHAnsi" w:cs="Times New Roman"/>
          <w:sz w:val="22"/>
          <w:szCs w:val="22"/>
        </w:rPr>
      </w:pPr>
    </w:p>
    <w:p w:rsidR="007C7D88" w:rsidRPr="005D3499" w:rsidRDefault="007C7D88" w:rsidP="007C7D88">
      <w:pPr>
        <w:pStyle w:val="ListParagraph"/>
        <w:widowControl/>
        <w:ind w:left="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 xml:space="preserve">RESOLVED FURTHER THAT a copy of the above resolution duly certified as true by any one of the Directors of the Company </w:t>
      </w:r>
      <w:proofErr w:type="gramStart"/>
      <w:r w:rsidRPr="005D3499">
        <w:rPr>
          <w:rFonts w:asciiTheme="minorHAnsi" w:eastAsia="Times New Roman" w:hAnsiTheme="minorHAnsi" w:cs="Times New Roman"/>
          <w:sz w:val="22"/>
          <w:szCs w:val="22"/>
        </w:rPr>
        <w:t>be</w:t>
      </w:r>
      <w:proofErr w:type="gramEnd"/>
      <w:r w:rsidRPr="005D3499">
        <w:rPr>
          <w:rFonts w:asciiTheme="minorHAnsi" w:eastAsia="Times New Roman" w:hAnsiTheme="minorHAnsi" w:cs="Times New Roman"/>
          <w:sz w:val="22"/>
          <w:szCs w:val="22"/>
        </w:rPr>
        <w:t xml:space="preserve"> furnished to _____________________________________________ and such other parties as may be required from time to time.</w:t>
      </w:r>
    </w:p>
    <w:p w:rsidR="007C7D88" w:rsidRPr="005D3499" w:rsidRDefault="007C7D88" w:rsidP="007C7D88">
      <w:pPr>
        <w:pStyle w:val="ListParagraph"/>
        <w:widowControl/>
        <w:ind w:left="0"/>
        <w:rPr>
          <w:rFonts w:asciiTheme="minorHAnsi" w:eastAsia="Times New Roman" w:hAnsiTheme="minorHAnsi" w:cs="Times New Roman"/>
          <w:sz w:val="22"/>
          <w:szCs w:val="22"/>
        </w:rPr>
      </w:pPr>
    </w:p>
    <w:p w:rsidR="007C7D88" w:rsidRPr="005D3499" w:rsidRDefault="007C7D88" w:rsidP="007C7D88">
      <w:pPr>
        <w:pStyle w:val="ListParagraph"/>
        <w:widowControl/>
        <w:ind w:left="0"/>
        <w:rPr>
          <w:rFonts w:asciiTheme="minorHAnsi" w:eastAsia="Times New Roman" w:hAnsiTheme="minorHAnsi" w:cs="Times New Roman"/>
          <w:sz w:val="22"/>
          <w:szCs w:val="22"/>
        </w:rPr>
      </w:pPr>
    </w:p>
    <w:p w:rsidR="007C7D88" w:rsidRPr="005D3499" w:rsidRDefault="007C7D88" w:rsidP="007C7D88">
      <w:pPr>
        <w:pStyle w:val="ListParagraph"/>
        <w:widowControl/>
        <w:ind w:left="0"/>
        <w:rPr>
          <w:rFonts w:asciiTheme="minorHAnsi" w:eastAsia="Times New Roman" w:hAnsiTheme="minorHAnsi" w:cs="Times New Roman"/>
          <w:sz w:val="22"/>
          <w:szCs w:val="22"/>
        </w:rPr>
      </w:pPr>
    </w:p>
    <w:p w:rsidR="007C7D88" w:rsidRPr="005D3499" w:rsidRDefault="007C7D88" w:rsidP="007C7D88">
      <w:pPr>
        <w:pStyle w:val="ListParagraph"/>
        <w:widowControl/>
        <w:ind w:left="0"/>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CERTIFIED TRUE COPY</w:t>
      </w:r>
    </w:p>
    <w:p w:rsidR="007C7D88" w:rsidRPr="005D3499" w:rsidRDefault="007C7D88" w:rsidP="000E3F46">
      <w:pPr>
        <w:pStyle w:val="ListParagraph"/>
        <w:widowControl/>
        <w:ind w:left="0"/>
        <w:jc w:val="left"/>
        <w:rPr>
          <w:rFonts w:asciiTheme="minorHAnsi" w:eastAsia="Times New Roman" w:hAnsiTheme="minorHAnsi" w:cs="Times New Roman"/>
          <w:sz w:val="22"/>
          <w:szCs w:val="22"/>
        </w:rPr>
      </w:pPr>
    </w:p>
    <w:p w:rsidR="007C7D88" w:rsidRPr="005D3499" w:rsidRDefault="007C7D88" w:rsidP="000E3F46">
      <w:pPr>
        <w:pStyle w:val="ListParagraph"/>
        <w:widowControl/>
        <w:ind w:left="0"/>
        <w:jc w:val="left"/>
        <w:rPr>
          <w:rFonts w:asciiTheme="minorHAnsi" w:eastAsia="Times New Roman" w:hAnsiTheme="minorHAnsi" w:cs="Times New Roman"/>
          <w:sz w:val="22"/>
          <w:szCs w:val="22"/>
        </w:rPr>
      </w:pPr>
    </w:p>
    <w:p w:rsidR="007C7D88" w:rsidRPr="005D3499" w:rsidRDefault="007C7D88" w:rsidP="000E3F46">
      <w:pPr>
        <w:pStyle w:val="ListParagraph"/>
        <w:widowControl/>
        <w:ind w:left="0"/>
        <w:jc w:val="left"/>
        <w:rPr>
          <w:rFonts w:asciiTheme="minorHAnsi" w:eastAsia="Times New Roman" w:hAnsiTheme="minorHAnsi" w:cs="Times New Roman"/>
          <w:sz w:val="22"/>
          <w:szCs w:val="22"/>
        </w:rPr>
      </w:pPr>
    </w:p>
    <w:p w:rsidR="007C7D88" w:rsidRPr="005D3499" w:rsidRDefault="007C7D88" w:rsidP="000E3F46">
      <w:pPr>
        <w:pStyle w:val="ListParagraph"/>
        <w:widowControl/>
        <w:ind w:left="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______________________</w:t>
      </w:r>
    </w:p>
    <w:p w:rsidR="007C7D88" w:rsidRPr="005D3499" w:rsidRDefault="007C7D88" w:rsidP="000E3F46">
      <w:pPr>
        <w:pStyle w:val="ListParagraph"/>
        <w:widowControl/>
        <w:ind w:left="0"/>
        <w:jc w:val="left"/>
        <w:rPr>
          <w:rFonts w:asciiTheme="minorHAnsi" w:eastAsia="Times New Roman" w:hAnsiTheme="minorHAnsi" w:cs="Times New Roman"/>
          <w:sz w:val="22"/>
          <w:szCs w:val="22"/>
        </w:rPr>
      </w:pPr>
      <w:r w:rsidRPr="005D3499">
        <w:rPr>
          <w:rFonts w:asciiTheme="minorHAnsi" w:eastAsia="Times New Roman" w:hAnsiTheme="minorHAnsi" w:cs="Times New Roman"/>
          <w:sz w:val="22"/>
          <w:szCs w:val="22"/>
        </w:rPr>
        <w:t>Director</w:t>
      </w:r>
    </w:p>
    <w:p w:rsidR="00C1699E" w:rsidRDefault="00C1699E">
      <w:pPr>
        <w:widowControl/>
        <w:jc w:val="center"/>
        <w:rPr>
          <w:rFonts w:asciiTheme="minorHAnsi" w:eastAsia="Times New Roman" w:hAnsiTheme="minorHAnsi" w:cs="Times New Roman"/>
          <w:sz w:val="22"/>
          <w:szCs w:val="22"/>
        </w:rPr>
      </w:pPr>
      <w:r>
        <w:rPr>
          <w:rFonts w:asciiTheme="minorHAnsi" w:eastAsia="Times New Roman" w:hAnsiTheme="minorHAnsi" w:cs="Times New Roman"/>
          <w:sz w:val="22"/>
          <w:szCs w:val="22"/>
        </w:rPr>
        <w:br w:type="page"/>
      </w:r>
    </w:p>
    <w:p w:rsidR="00C1699E" w:rsidRDefault="00C1699E" w:rsidP="00C1699E">
      <w:pPr>
        <w:pStyle w:val="ListParagraph"/>
        <w:widowControl/>
        <w:ind w:left="0"/>
        <w:jc w:val="center"/>
        <w:rPr>
          <w:rFonts w:asciiTheme="minorHAnsi" w:eastAsia="Times New Roman" w:hAnsiTheme="minorHAnsi" w:cs="Times New Roman"/>
          <w:sz w:val="22"/>
          <w:szCs w:val="22"/>
        </w:rPr>
      </w:pPr>
    </w:p>
    <w:p w:rsidR="007C7D88" w:rsidRPr="00C1699E" w:rsidRDefault="00C1699E" w:rsidP="00C1699E">
      <w:pPr>
        <w:pStyle w:val="ListParagraph"/>
        <w:widowControl/>
        <w:ind w:left="0"/>
        <w:jc w:val="center"/>
        <w:rPr>
          <w:rFonts w:asciiTheme="minorHAnsi" w:eastAsia="Times New Roman" w:hAnsiTheme="minorHAnsi" w:cs="Times New Roman"/>
          <w:sz w:val="28"/>
          <w:szCs w:val="28"/>
        </w:rPr>
      </w:pPr>
      <w:r w:rsidRPr="00C1699E">
        <w:rPr>
          <w:rFonts w:asciiTheme="minorHAnsi" w:eastAsia="Times New Roman" w:hAnsiTheme="minorHAnsi" w:cs="Times New Roman"/>
          <w:sz w:val="28"/>
          <w:szCs w:val="28"/>
        </w:rPr>
        <w:t>Confirmation of Receipt of Executed Documents</w:t>
      </w:r>
    </w:p>
    <w:p w:rsidR="00C1699E" w:rsidRDefault="00C1699E" w:rsidP="00C1699E">
      <w:pPr>
        <w:pStyle w:val="ListParagraph"/>
        <w:widowControl/>
        <w:ind w:left="0"/>
        <w:jc w:val="center"/>
        <w:rPr>
          <w:rFonts w:asciiTheme="minorHAnsi" w:eastAsia="Times New Roman" w:hAnsiTheme="minorHAnsi" w:cs="Times New Roman"/>
          <w:sz w:val="22"/>
          <w:szCs w:val="22"/>
        </w:rPr>
      </w:pP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r w:rsidRPr="00C1699E">
        <w:rPr>
          <w:rFonts w:asciiTheme="minorHAnsi" w:eastAsia="Times New Roman" w:hAnsiTheme="minorHAnsi" w:cs="Times New Roman"/>
          <w:spacing w:val="24"/>
          <w:sz w:val="24"/>
          <w:szCs w:val="24"/>
        </w:rPr>
        <w:t>Dear Sir,</w:t>
      </w: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r w:rsidRPr="00C1699E">
        <w:rPr>
          <w:rFonts w:asciiTheme="minorHAnsi" w:eastAsia="Times New Roman" w:hAnsiTheme="minorHAnsi" w:cs="Times New Roman"/>
          <w:spacing w:val="24"/>
          <w:sz w:val="24"/>
          <w:szCs w:val="24"/>
        </w:rPr>
        <w:t>I/we hereby acknowledge the receipt of duly executed copy of Account Opening Form, Rights and Obligations, RDD Policies and Procedures and all other documents as executed by me/us related to various exchanges i.e. BSE/NSE.</w:t>
      </w: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p>
    <w:p w:rsidR="00C1699E" w:rsidRP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p>
    <w:p w:rsidR="00C1699E" w:rsidRDefault="00C1699E" w:rsidP="00C1699E">
      <w:pPr>
        <w:pStyle w:val="ListParagraph"/>
        <w:widowControl/>
        <w:spacing w:line="276" w:lineRule="auto"/>
        <w:ind w:left="0"/>
        <w:rPr>
          <w:rFonts w:asciiTheme="minorHAnsi" w:eastAsia="Times New Roman" w:hAnsiTheme="minorHAnsi" w:cs="Times New Roman"/>
          <w:spacing w:val="24"/>
          <w:sz w:val="24"/>
          <w:szCs w:val="24"/>
        </w:rPr>
      </w:pPr>
      <w:r w:rsidRPr="00C1699E">
        <w:rPr>
          <w:rFonts w:asciiTheme="minorHAnsi" w:eastAsia="Times New Roman" w:hAnsiTheme="minorHAnsi" w:cs="Times New Roman"/>
          <w:spacing w:val="24"/>
          <w:sz w:val="24"/>
          <w:szCs w:val="24"/>
        </w:rPr>
        <w:t>Signature of Client</w:t>
      </w:r>
      <w:r w:rsidR="00FC42B4">
        <w:rPr>
          <w:rFonts w:asciiTheme="minorHAnsi" w:eastAsia="Times New Roman" w:hAnsiTheme="minorHAnsi" w:cs="Times New Roman"/>
          <w:spacing w:val="24"/>
          <w:sz w:val="24"/>
          <w:szCs w:val="24"/>
        </w:rPr>
        <w:tab/>
      </w:r>
      <w:r w:rsidRPr="00C1699E">
        <w:rPr>
          <w:rFonts w:asciiTheme="minorHAnsi" w:eastAsia="Times New Roman" w:hAnsiTheme="minorHAnsi" w:cs="Times New Roman"/>
          <w:spacing w:val="24"/>
          <w:sz w:val="24"/>
          <w:szCs w:val="24"/>
        </w:rPr>
        <w:t>: ___________________________</w:t>
      </w:r>
    </w:p>
    <w:p w:rsidR="00FC42B4" w:rsidRDefault="00FC42B4" w:rsidP="00C1699E">
      <w:pPr>
        <w:pStyle w:val="ListParagraph"/>
        <w:widowControl/>
        <w:spacing w:line="276" w:lineRule="auto"/>
        <w:ind w:left="0"/>
        <w:rPr>
          <w:rFonts w:asciiTheme="minorHAnsi" w:eastAsia="Times New Roman" w:hAnsiTheme="minorHAnsi" w:cs="Times New Roman"/>
          <w:spacing w:val="24"/>
          <w:sz w:val="24"/>
          <w:szCs w:val="24"/>
        </w:rPr>
      </w:pPr>
    </w:p>
    <w:p w:rsidR="00FC42B4" w:rsidRDefault="00FC42B4" w:rsidP="00C1699E">
      <w:pPr>
        <w:pStyle w:val="ListParagraph"/>
        <w:widowControl/>
        <w:spacing w:line="276" w:lineRule="auto"/>
        <w:ind w:left="0"/>
        <w:rPr>
          <w:rFonts w:asciiTheme="minorHAnsi" w:eastAsia="Times New Roman" w:hAnsiTheme="minorHAnsi" w:cs="Times New Roman"/>
          <w:spacing w:val="24"/>
          <w:sz w:val="24"/>
          <w:szCs w:val="24"/>
        </w:rPr>
      </w:pPr>
      <w:r>
        <w:rPr>
          <w:rFonts w:asciiTheme="minorHAnsi" w:eastAsia="Times New Roman" w:hAnsiTheme="minorHAnsi" w:cs="Times New Roman"/>
          <w:spacing w:val="24"/>
          <w:sz w:val="24"/>
          <w:szCs w:val="24"/>
        </w:rPr>
        <w:t>Client Name</w:t>
      </w:r>
      <w:r>
        <w:rPr>
          <w:rFonts w:asciiTheme="minorHAnsi" w:eastAsia="Times New Roman" w:hAnsiTheme="minorHAnsi" w:cs="Times New Roman"/>
          <w:spacing w:val="24"/>
          <w:sz w:val="24"/>
          <w:szCs w:val="24"/>
        </w:rPr>
        <w:tab/>
      </w:r>
      <w:r>
        <w:rPr>
          <w:rFonts w:asciiTheme="minorHAnsi" w:eastAsia="Times New Roman" w:hAnsiTheme="minorHAnsi" w:cs="Times New Roman"/>
          <w:spacing w:val="24"/>
          <w:sz w:val="24"/>
          <w:szCs w:val="24"/>
        </w:rPr>
        <w:tab/>
      </w:r>
      <w:r>
        <w:rPr>
          <w:rFonts w:asciiTheme="minorHAnsi" w:eastAsia="Times New Roman" w:hAnsiTheme="minorHAnsi" w:cs="Times New Roman"/>
          <w:spacing w:val="24"/>
          <w:sz w:val="24"/>
          <w:szCs w:val="24"/>
        </w:rPr>
        <w:tab/>
        <w:t>: ___________________________</w:t>
      </w:r>
    </w:p>
    <w:p w:rsidR="00FC42B4" w:rsidRDefault="00FC42B4" w:rsidP="00C1699E">
      <w:pPr>
        <w:pStyle w:val="ListParagraph"/>
        <w:widowControl/>
        <w:spacing w:line="276" w:lineRule="auto"/>
        <w:ind w:left="0"/>
        <w:rPr>
          <w:rFonts w:asciiTheme="minorHAnsi" w:eastAsia="Times New Roman" w:hAnsiTheme="minorHAnsi" w:cs="Times New Roman"/>
          <w:spacing w:val="24"/>
          <w:sz w:val="24"/>
          <w:szCs w:val="24"/>
        </w:rPr>
      </w:pPr>
    </w:p>
    <w:p w:rsidR="00FC42B4" w:rsidRPr="00C1699E" w:rsidRDefault="00FC42B4" w:rsidP="00C1699E">
      <w:pPr>
        <w:pStyle w:val="ListParagraph"/>
        <w:widowControl/>
        <w:spacing w:line="276" w:lineRule="auto"/>
        <w:ind w:left="0"/>
        <w:rPr>
          <w:rFonts w:asciiTheme="minorHAnsi" w:eastAsia="Times New Roman" w:hAnsiTheme="minorHAnsi" w:cs="Times New Roman"/>
          <w:spacing w:val="24"/>
          <w:sz w:val="24"/>
          <w:szCs w:val="24"/>
        </w:rPr>
      </w:pPr>
      <w:r>
        <w:rPr>
          <w:rFonts w:asciiTheme="minorHAnsi" w:eastAsia="Times New Roman" w:hAnsiTheme="minorHAnsi" w:cs="Times New Roman"/>
          <w:spacing w:val="24"/>
          <w:sz w:val="24"/>
          <w:szCs w:val="24"/>
        </w:rPr>
        <w:t>Client Code</w:t>
      </w:r>
      <w:r>
        <w:rPr>
          <w:rFonts w:asciiTheme="minorHAnsi" w:eastAsia="Times New Roman" w:hAnsiTheme="minorHAnsi" w:cs="Times New Roman"/>
          <w:spacing w:val="24"/>
          <w:sz w:val="24"/>
          <w:szCs w:val="24"/>
        </w:rPr>
        <w:tab/>
      </w:r>
      <w:r>
        <w:rPr>
          <w:rFonts w:asciiTheme="minorHAnsi" w:eastAsia="Times New Roman" w:hAnsiTheme="minorHAnsi" w:cs="Times New Roman"/>
          <w:spacing w:val="24"/>
          <w:sz w:val="24"/>
          <w:szCs w:val="24"/>
        </w:rPr>
        <w:tab/>
      </w:r>
      <w:r>
        <w:rPr>
          <w:rFonts w:asciiTheme="minorHAnsi" w:eastAsia="Times New Roman" w:hAnsiTheme="minorHAnsi" w:cs="Times New Roman"/>
          <w:spacing w:val="24"/>
          <w:sz w:val="24"/>
          <w:szCs w:val="24"/>
        </w:rPr>
        <w:tab/>
        <w:t>: ________________</w:t>
      </w:r>
    </w:p>
    <w:sectPr w:rsidR="00FC42B4" w:rsidRPr="00C1699E" w:rsidSect="00CA46DD">
      <w:footerReference w:type="default" r:id="rId19"/>
      <w:pgSz w:w="11909" w:h="16834" w:code="9"/>
      <w:pgMar w:top="576" w:right="720" w:bottom="72" w:left="1152" w:header="432" w:footer="43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26" w:rsidRDefault="004E6D26" w:rsidP="00135690">
      <w:r>
        <w:separator/>
      </w:r>
    </w:p>
  </w:endnote>
  <w:endnote w:type="continuationSeparator" w:id="0">
    <w:p w:rsidR="004E6D26" w:rsidRDefault="004E6D26" w:rsidP="001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14"/>
      <w:gridCol w:w="1025"/>
      <w:gridCol w:w="4614"/>
    </w:tblGrid>
    <w:tr w:rsidR="00AF56A2">
      <w:trPr>
        <w:trHeight w:val="151"/>
      </w:trPr>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val="restart"/>
          <w:noWrap/>
          <w:vAlign w:val="center"/>
        </w:tcPr>
        <w:p w:rsidR="00AF56A2" w:rsidRDefault="00AF56A2">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6F0D5A" w:rsidRPr="006F0D5A">
            <w:rPr>
              <w:rFonts w:asciiTheme="majorHAnsi" w:hAnsiTheme="majorHAnsi"/>
              <w:b/>
              <w:noProof/>
            </w:rPr>
            <w:t>6</w:t>
          </w:r>
          <w:r>
            <w:rPr>
              <w:rFonts w:asciiTheme="majorHAnsi" w:hAnsiTheme="majorHAnsi"/>
              <w:b/>
              <w:noProof/>
            </w:rPr>
            <w:fldChar w:fldCharType="end"/>
          </w:r>
        </w:p>
      </w:tc>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r>
    <w:tr w:rsidR="00AF56A2">
      <w:trPr>
        <w:trHeight w:val="150"/>
      </w:trPr>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tcPr>
        <w:p w:rsidR="00AF56A2" w:rsidRDefault="00AF56A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r>
  </w:tbl>
  <w:p w:rsidR="00AF56A2" w:rsidRPr="00D13022" w:rsidRDefault="00AF56A2">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14"/>
      <w:gridCol w:w="1025"/>
      <w:gridCol w:w="4614"/>
    </w:tblGrid>
    <w:tr w:rsidR="00AF56A2">
      <w:trPr>
        <w:trHeight w:val="151"/>
      </w:trPr>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val="restart"/>
          <w:noWrap/>
          <w:vAlign w:val="center"/>
        </w:tcPr>
        <w:p w:rsidR="00AF56A2" w:rsidRDefault="00AF56A2">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6F0D5A" w:rsidRPr="006F0D5A">
            <w:rPr>
              <w:rFonts w:asciiTheme="majorHAnsi" w:hAnsiTheme="majorHAnsi"/>
              <w:b/>
              <w:noProof/>
            </w:rPr>
            <w:t>9</w:t>
          </w:r>
          <w:r>
            <w:rPr>
              <w:rFonts w:asciiTheme="majorHAnsi" w:hAnsiTheme="majorHAnsi"/>
              <w:b/>
              <w:noProof/>
            </w:rPr>
            <w:fldChar w:fldCharType="end"/>
          </w:r>
        </w:p>
      </w:tc>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r>
    <w:tr w:rsidR="00AF56A2">
      <w:trPr>
        <w:trHeight w:val="150"/>
      </w:trPr>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tcPr>
        <w:p w:rsidR="00AF56A2" w:rsidRDefault="00AF56A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r>
  </w:tbl>
  <w:p w:rsidR="00AF56A2" w:rsidRDefault="00AF56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14"/>
      <w:gridCol w:w="1025"/>
      <w:gridCol w:w="4614"/>
    </w:tblGrid>
    <w:tr w:rsidR="00AF56A2">
      <w:trPr>
        <w:trHeight w:val="151"/>
      </w:trPr>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val="restart"/>
          <w:noWrap/>
          <w:vAlign w:val="center"/>
        </w:tcPr>
        <w:p w:rsidR="00AF56A2" w:rsidRDefault="00AF56A2">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6F0D5A" w:rsidRPr="006F0D5A">
            <w:rPr>
              <w:rFonts w:asciiTheme="majorHAnsi" w:hAnsiTheme="majorHAnsi"/>
              <w:b/>
              <w:noProof/>
            </w:rPr>
            <w:t>17</w:t>
          </w:r>
          <w:r>
            <w:rPr>
              <w:rFonts w:asciiTheme="majorHAnsi" w:hAnsiTheme="majorHAnsi"/>
              <w:b/>
              <w:noProof/>
            </w:rPr>
            <w:fldChar w:fldCharType="end"/>
          </w:r>
        </w:p>
      </w:tc>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r>
    <w:tr w:rsidR="00AF56A2">
      <w:trPr>
        <w:trHeight w:val="150"/>
      </w:trPr>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tcPr>
        <w:p w:rsidR="00AF56A2" w:rsidRDefault="00AF56A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r>
  </w:tbl>
  <w:p w:rsidR="00AF56A2" w:rsidRDefault="00AF56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14"/>
      <w:gridCol w:w="1025"/>
      <w:gridCol w:w="4614"/>
    </w:tblGrid>
    <w:tr w:rsidR="00AF56A2">
      <w:trPr>
        <w:trHeight w:val="151"/>
      </w:trPr>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val="restart"/>
          <w:noWrap/>
          <w:vAlign w:val="center"/>
        </w:tcPr>
        <w:p w:rsidR="00AF56A2" w:rsidRDefault="00AF56A2">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6F0D5A" w:rsidRPr="006F0D5A">
            <w:rPr>
              <w:rFonts w:asciiTheme="majorHAnsi" w:hAnsiTheme="majorHAnsi"/>
              <w:b/>
              <w:noProof/>
            </w:rPr>
            <w:t>34</w:t>
          </w:r>
          <w:r>
            <w:rPr>
              <w:rFonts w:asciiTheme="majorHAnsi" w:hAnsiTheme="majorHAnsi"/>
              <w:b/>
              <w:noProof/>
            </w:rPr>
            <w:fldChar w:fldCharType="end"/>
          </w:r>
        </w:p>
      </w:tc>
      <w:tc>
        <w:tcPr>
          <w:tcW w:w="2250" w:type="pct"/>
          <w:tcBorders>
            <w:bottom w:val="single" w:sz="4" w:space="0" w:color="4F81BD" w:themeColor="accent1"/>
          </w:tcBorders>
        </w:tcPr>
        <w:p w:rsidR="00AF56A2" w:rsidRDefault="00AF56A2">
          <w:pPr>
            <w:pStyle w:val="Header"/>
            <w:rPr>
              <w:rFonts w:asciiTheme="majorHAnsi" w:eastAsiaTheme="majorEastAsia" w:hAnsiTheme="majorHAnsi" w:cstheme="majorBidi"/>
              <w:b/>
              <w:bCs/>
            </w:rPr>
          </w:pPr>
        </w:p>
      </w:tc>
    </w:tr>
    <w:tr w:rsidR="00AF56A2">
      <w:trPr>
        <w:trHeight w:val="150"/>
      </w:trPr>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c>
        <w:tcPr>
          <w:tcW w:w="500" w:type="pct"/>
          <w:vMerge/>
        </w:tcPr>
        <w:p w:rsidR="00AF56A2" w:rsidRDefault="00AF56A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F56A2" w:rsidRDefault="00AF56A2">
          <w:pPr>
            <w:pStyle w:val="Header"/>
            <w:rPr>
              <w:rFonts w:asciiTheme="majorHAnsi" w:eastAsiaTheme="majorEastAsia" w:hAnsiTheme="majorHAnsi" w:cstheme="majorBidi"/>
              <w:b/>
              <w:bCs/>
            </w:rPr>
          </w:pPr>
        </w:p>
      </w:tc>
    </w:tr>
  </w:tbl>
  <w:p w:rsidR="00AF56A2" w:rsidRDefault="00AF5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26" w:rsidRDefault="004E6D26" w:rsidP="00135690">
      <w:r>
        <w:separator/>
      </w:r>
    </w:p>
  </w:footnote>
  <w:footnote w:type="continuationSeparator" w:id="0">
    <w:p w:rsidR="004E6D26" w:rsidRDefault="004E6D26" w:rsidP="00135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482"/>
    <w:multiLevelType w:val="hybridMultilevel"/>
    <w:tmpl w:val="489AA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A27E3"/>
    <w:multiLevelType w:val="hybridMultilevel"/>
    <w:tmpl w:val="104A2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554D7"/>
    <w:multiLevelType w:val="hybridMultilevel"/>
    <w:tmpl w:val="F49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82E4F"/>
    <w:multiLevelType w:val="hybridMultilevel"/>
    <w:tmpl w:val="A79A31B2"/>
    <w:lvl w:ilvl="0" w:tplc="8C74BA68">
      <w:start w:val="1"/>
      <w:numFmt w:val="lowerLetter"/>
      <w:lvlText w:val="%1."/>
      <w:lvlJc w:val="left"/>
      <w:pPr>
        <w:ind w:left="720" w:hanging="360"/>
      </w:pPr>
      <w:rPr>
        <w:rFonts w:cs="Mang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37343"/>
    <w:multiLevelType w:val="hybridMultilevel"/>
    <w:tmpl w:val="E0D28D16"/>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nsid w:val="121E33B5"/>
    <w:multiLevelType w:val="hybridMultilevel"/>
    <w:tmpl w:val="C560783A"/>
    <w:lvl w:ilvl="0" w:tplc="04090005">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6">
    <w:nsid w:val="147B77C8"/>
    <w:multiLevelType w:val="hybridMultilevel"/>
    <w:tmpl w:val="46328214"/>
    <w:lvl w:ilvl="0" w:tplc="BDD058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873283E"/>
    <w:multiLevelType w:val="hybridMultilevel"/>
    <w:tmpl w:val="839C9086"/>
    <w:lvl w:ilvl="0" w:tplc="CDC6E20A">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B6E8E"/>
    <w:multiLevelType w:val="hybridMultilevel"/>
    <w:tmpl w:val="AB18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06A37"/>
    <w:multiLevelType w:val="hybridMultilevel"/>
    <w:tmpl w:val="A078951C"/>
    <w:lvl w:ilvl="0" w:tplc="5BB4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93677"/>
    <w:multiLevelType w:val="hybridMultilevel"/>
    <w:tmpl w:val="E58E27E6"/>
    <w:lvl w:ilvl="0" w:tplc="17F8C72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4B3E16"/>
    <w:multiLevelType w:val="hybridMultilevel"/>
    <w:tmpl w:val="FA74E02E"/>
    <w:lvl w:ilvl="0" w:tplc="A2E84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D0490"/>
    <w:multiLevelType w:val="hybridMultilevel"/>
    <w:tmpl w:val="4156DC18"/>
    <w:lvl w:ilvl="0" w:tplc="2CA042BC">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D3DF3"/>
    <w:multiLevelType w:val="hybridMultilevel"/>
    <w:tmpl w:val="7BFCD138"/>
    <w:lvl w:ilvl="0" w:tplc="75A24A5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94789"/>
    <w:multiLevelType w:val="hybridMultilevel"/>
    <w:tmpl w:val="EBBE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15296"/>
    <w:multiLevelType w:val="hybridMultilevel"/>
    <w:tmpl w:val="F62A4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B36E1"/>
    <w:multiLevelType w:val="hybridMultilevel"/>
    <w:tmpl w:val="7CDEC4FC"/>
    <w:lvl w:ilvl="0" w:tplc="077C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42E24"/>
    <w:multiLevelType w:val="hybridMultilevel"/>
    <w:tmpl w:val="586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F2998"/>
    <w:multiLevelType w:val="multilevel"/>
    <w:tmpl w:val="046CFA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F65A66"/>
    <w:multiLevelType w:val="hybridMultilevel"/>
    <w:tmpl w:val="41B6382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71309E0"/>
    <w:multiLevelType w:val="hybridMultilevel"/>
    <w:tmpl w:val="1098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07427"/>
    <w:multiLevelType w:val="hybridMultilevel"/>
    <w:tmpl w:val="4AD8A19C"/>
    <w:lvl w:ilvl="0" w:tplc="534877E2">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302D7"/>
    <w:multiLevelType w:val="hybridMultilevel"/>
    <w:tmpl w:val="5F4C47F4"/>
    <w:lvl w:ilvl="0" w:tplc="0409001B">
      <w:start w:val="1"/>
      <w:numFmt w:val="lowerRoman"/>
      <w:lvlText w:val="%1."/>
      <w:lvlJc w:val="righ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23">
    <w:nsid w:val="3A0F119F"/>
    <w:multiLevelType w:val="hybridMultilevel"/>
    <w:tmpl w:val="42C628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3E4424"/>
    <w:multiLevelType w:val="hybridMultilevel"/>
    <w:tmpl w:val="4DB8FF52"/>
    <w:lvl w:ilvl="0" w:tplc="95322B5C">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C33430"/>
    <w:multiLevelType w:val="hybridMultilevel"/>
    <w:tmpl w:val="90046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43DAD"/>
    <w:multiLevelType w:val="hybridMultilevel"/>
    <w:tmpl w:val="D63E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B39D4"/>
    <w:multiLevelType w:val="hybridMultilevel"/>
    <w:tmpl w:val="0AB4F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B76E7"/>
    <w:multiLevelType w:val="hybridMultilevel"/>
    <w:tmpl w:val="D87463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A73F90"/>
    <w:multiLevelType w:val="hybridMultilevel"/>
    <w:tmpl w:val="40EE6CBA"/>
    <w:lvl w:ilvl="0" w:tplc="77EE56EE">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D6315"/>
    <w:multiLevelType w:val="hybridMultilevel"/>
    <w:tmpl w:val="9D9E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F06D8"/>
    <w:multiLevelType w:val="hybridMultilevel"/>
    <w:tmpl w:val="C202718A"/>
    <w:lvl w:ilvl="0" w:tplc="00E812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350F80"/>
    <w:multiLevelType w:val="hybridMultilevel"/>
    <w:tmpl w:val="701C3E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D850DF6"/>
    <w:multiLevelType w:val="hybridMultilevel"/>
    <w:tmpl w:val="893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990570"/>
    <w:multiLevelType w:val="hybridMultilevel"/>
    <w:tmpl w:val="B768B4C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5">
    <w:nsid w:val="5D9A193B"/>
    <w:multiLevelType w:val="hybridMultilevel"/>
    <w:tmpl w:val="2EAE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945C8"/>
    <w:multiLevelType w:val="hybridMultilevel"/>
    <w:tmpl w:val="EBB2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A66605"/>
    <w:multiLevelType w:val="hybridMultilevel"/>
    <w:tmpl w:val="B2F6FE72"/>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6A8369FA"/>
    <w:multiLevelType w:val="hybridMultilevel"/>
    <w:tmpl w:val="7FB252E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6C234A71"/>
    <w:multiLevelType w:val="hybridMultilevel"/>
    <w:tmpl w:val="2DB0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83716"/>
    <w:multiLevelType w:val="hybridMultilevel"/>
    <w:tmpl w:val="7BAC109A"/>
    <w:lvl w:ilvl="0" w:tplc="57E43D4E">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122A3C"/>
    <w:multiLevelType w:val="hybridMultilevel"/>
    <w:tmpl w:val="E754F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6D743829"/>
    <w:multiLevelType w:val="hybridMultilevel"/>
    <w:tmpl w:val="062E7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3D6DD5"/>
    <w:multiLevelType w:val="hybridMultilevel"/>
    <w:tmpl w:val="76E844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3C76F8E"/>
    <w:multiLevelType w:val="hybridMultilevel"/>
    <w:tmpl w:val="BED2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7F433C"/>
    <w:multiLevelType w:val="hybridMultilevel"/>
    <w:tmpl w:val="3362A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95097"/>
    <w:multiLevelType w:val="hybridMultilevel"/>
    <w:tmpl w:val="1CC88738"/>
    <w:lvl w:ilvl="0" w:tplc="D340CFE0">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A52983"/>
    <w:multiLevelType w:val="hybridMultilevel"/>
    <w:tmpl w:val="45843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14"/>
  </w:num>
  <w:num w:numId="4">
    <w:abstractNumId w:val="8"/>
  </w:num>
  <w:num w:numId="5">
    <w:abstractNumId w:val="36"/>
  </w:num>
  <w:num w:numId="6">
    <w:abstractNumId w:val="21"/>
  </w:num>
  <w:num w:numId="7">
    <w:abstractNumId w:val="7"/>
  </w:num>
  <w:num w:numId="8">
    <w:abstractNumId w:val="46"/>
  </w:num>
  <w:num w:numId="9">
    <w:abstractNumId w:val="29"/>
  </w:num>
  <w:num w:numId="10">
    <w:abstractNumId w:val="12"/>
  </w:num>
  <w:num w:numId="11">
    <w:abstractNumId w:val="40"/>
  </w:num>
  <w:num w:numId="12">
    <w:abstractNumId w:val="34"/>
  </w:num>
  <w:num w:numId="13">
    <w:abstractNumId w:val="23"/>
  </w:num>
  <w:num w:numId="14">
    <w:abstractNumId w:val="17"/>
  </w:num>
  <w:num w:numId="15">
    <w:abstractNumId w:val="47"/>
  </w:num>
  <w:num w:numId="16">
    <w:abstractNumId w:val="3"/>
  </w:num>
  <w:num w:numId="17">
    <w:abstractNumId w:val="42"/>
  </w:num>
  <w:num w:numId="18">
    <w:abstractNumId w:val="24"/>
  </w:num>
  <w:num w:numId="19">
    <w:abstractNumId w:val="1"/>
  </w:num>
  <w:num w:numId="20">
    <w:abstractNumId w:val="30"/>
  </w:num>
  <w:num w:numId="21">
    <w:abstractNumId w:val="15"/>
  </w:num>
  <w:num w:numId="22">
    <w:abstractNumId w:val="11"/>
  </w:num>
  <w:num w:numId="23">
    <w:abstractNumId w:val="6"/>
  </w:num>
  <w:num w:numId="24">
    <w:abstractNumId w:val="35"/>
  </w:num>
  <w:num w:numId="25">
    <w:abstractNumId w:val="16"/>
  </w:num>
  <w:num w:numId="26">
    <w:abstractNumId w:val="0"/>
  </w:num>
  <w:num w:numId="27">
    <w:abstractNumId w:val="26"/>
  </w:num>
  <w:num w:numId="28">
    <w:abstractNumId w:val="37"/>
  </w:num>
  <w:num w:numId="29">
    <w:abstractNumId w:val="4"/>
  </w:num>
  <w:num w:numId="30">
    <w:abstractNumId w:val="28"/>
  </w:num>
  <w:num w:numId="31">
    <w:abstractNumId w:val="43"/>
  </w:num>
  <w:num w:numId="32">
    <w:abstractNumId w:val="19"/>
  </w:num>
  <w:num w:numId="33">
    <w:abstractNumId w:val="5"/>
  </w:num>
  <w:num w:numId="34">
    <w:abstractNumId w:val="18"/>
  </w:num>
  <w:num w:numId="35">
    <w:abstractNumId w:val="38"/>
  </w:num>
  <w:num w:numId="36">
    <w:abstractNumId w:val="25"/>
  </w:num>
  <w:num w:numId="37">
    <w:abstractNumId w:val="22"/>
  </w:num>
  <w:num w:numId="38">
    <w:abstractNumId w:val="33"/>
  </w:num>
  <w:num w:numId="39">
    <w:abstractNumId w:val="9"/>
  </w:num>
  <w:num w:numId="40">
    <w:abstractNumId w:val="39"/>
  </w:num>
  <w:num w:numId="41">
    <w:abstractNumId w:val="20"/>
  </w:num>
  <w:num w:numId="42">
    <w:abstractNumId w:val="45"/>
  </w:num>
  <w:num w:numId="43">
    <w:abstractNumId w:val="10"/>
  </w:num>
  <w:num w:numId="44">
    <w:abstractNumId w:val="27"/>
  </w:num>
  <w:num w:numId="45">
    <w:abstractNumId w:val="31"/>
  </w:num>
  <w:num w:numId="46">
    <w:abstractNumId w:val="41"/>
  </w:num>
  <w:num w:numId="47">
    <w:abstractNumId w:val="44"/>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attachedTemplate r:id="rId1"/>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CFE"/>
    <w:rsid w:val="00030F82"/>
    <w:rsid w:val="000323B8"/>
    <w:rsid w:val="00032FA5"/>
    <w:rsid w:val="00040EBF"/>
    <w:rsid w:val="00046377"/>
    <w:rsid w:val="0004726A"/>
    <w:rsid w:val="000669C6"/>
    <w:rsid w:val="000822C3"/>
    <w:rsid w:val="000932A9"/>
    <w:rsid w:val="00097185"/>
    <w:rsid w:val="000A5F5F"/>
    <w:rsid w:val="000B0357"/>
    <w:rsid w:val="000C0BFE"/>
    <w:rsid w:val="000C4FC9"/>
    <w:rsid w:val="000D07A2"/>
    <w:rsid w:val="000D0E83"/>
    <w:rsid w:val="000D3F23"/>
    <w:rsid w:val="000E3F46"/>
    <w:rsid w:val="000E4B52"/>
    <w:rsid w:val="000F1E7D"/>
    <w:rsid w:val="000F4475"/>
    <w:rsid w:val="000F49B8"/>
    <w:rsid w:val="0010135E"/>
    <w:rsid w:val="00113D16"/>
    <w:rsid w:val="00135690"/>
    <w:rsid w:val="001405EF"/>
    <w:rsid w:val="0014218B"/>
    <w:rsid w:val="00143AC3"/>
    <w:rsid w:val="00146873"/>
    <w:rsid w:val="001473E7"/>
    <w:rsid w:val="001512B0"/>
    <w:rsid w:val="00175771"/>
    <w:rsid w:val="00191991"/>
    <w:rsid w:val="00192071"/>
    <w:rsid w:val="00192523"/>
    <w:rsid w:val="00194BD4"/>
    <w:rsid w:val="001A0598"/>
    <w:rsid w:val="001A1275"/>
    <w:rsid w:val="001B278B"/>
    <w:rsid w:val="001B2D44"/>
    <w:rsid w:val="001B4B2C"/>
    <w:rsid w:val="001C3B45"/>
    <w:rsid w:val="001C45FE"/>
    <w:rsid w:val="001D2403"/>
    <w:rsid w:val="001D51B7"/>
    <w:rsid w:val="001E45EA"/>
    <w:rsid w:val="001F0764"/>
    <w:rsid w:val="001F42C1"/>
    <w:rsid w:val="001F6038"/>
    <w:rsid w:val="001F755E"/>
    <w:rsid w:val="00202AEB"/>
    <w:rsid w:val="0020622B"/>
    <w:rsid w:val="00210E5F"/>
    <w:rsid w:val="00227F0C"/>
    <w:rsid w:val="00231338"/>
    <w:rsid w:val="00234BA1"/>
    <w:rsid w:val="002429E1"/>
    <w:rsid w:val="00243809"/>
    <w:rsid w:val="002446BC"/>
    <w:rsid w:val="00261B74"/>
    <w:rsid w:val="00266E7B"/>
    <w:rsid w:val="00281E5E"/>
    <w:rsid w:val="00285AE7"/>
    <w:rsid w:val="00286CFC"/>
    <w:rsid w:val="00287D0E"/>
    <w:rsid w:val="002A68F7"/>
    <w:rsid w:val="002B3E03"/>
    <w:rsid w:val="002B506B"/>
    <w:rsid w:val="002B58FF"/>
    <w:rsid w:val="002C7556"/>
    <w:rsid w:val="002D03C3"/>
    <w:rsid w:val="002D6039"/>
    <w:rsid w:val="002E4FD9"/>
    <w:rsid w:val="002F0764"/>
    <w:rsid w:val="002F6979"/>
    <w:rsid w:val="003057E8"/>
    <w:rsid w:val="00306C82"/>
    <w:rsid w:val="00321A3F"/>
    <w:rsid w:val="00323A73"/>
    <w:rsid w:val="00323BA5"/>
    <w:rsid w:val="00325A6C"/>
    <w:rsid w:val="00344D23"/>
    <w:rsid w:val="00354483"/>
    <w:rsid w:val="00356B66"/>
    <w:rsid w:val="00365F8C"/>
    <w:rsid w:val="00372A89"/>
    <w:rsid w:val="00383887"/>
    <w:rsid w:val="00393F7B"/>
    <w:rsid w:val="003B0D05"/>
    <w:rsid w:val="003C2EA0"/>
    <w:rsid w:val="003C5B06"/>
    <w:rsid w:val="003C7A13"/>
    <w:rsid w:val="003D146F"/>
    <w:rsid w:val="003E7A73"/>
    <w:rsid w:val="003F5AD9"/>
    <w:rsid w:val="00401231"/>
    <w:rsid w:val="0042303C"/>
    <w:rsid w:val="00430D5D"/>
    <w:rsid w:val="004535DC"/>
    <w:rsid w:val="00456A40"/>
    <w:rsid w:val="00467170"/>
    <w:rsid w:val="0047186C"/>
    <w:rsid w:val="004761DF"/>
    <w:rsid w:val="0048295C"/>
    <w:rsid w:val="00482B85"/>
    <w:rsid w:val="00483BDD"/>
    <w:rsid w:val="00485AFD"/>
    <w:rsid w:val="0049632E"/>
    <w:rsid w:val="004B1203"/>
    <w:rsid w:val="004B291B"/>
    <w:rsid w:val="004C497F"/>
    <w:rsid w:val="004C7BBD"/>
    <w:rsid w:val="004D0BE9"/>
    <w:rsid w:val="004E6D26"/>
    <w:rsid w:val="004F1473"/>
    <w:rsid w:val="004F3CC2"/>
    <w:rsid w:val="004F6CD5"/>
    <w:rsid w:val="00531E32"/>
    <w:rsid w:val="0053282C"/>
    <w:rsid w:val="00532C05"/>
    <w:rsid w:val="0054668F"/>
    <w:rsid w:val="00546A8E"/>
    <w:rsid w:val="005566D0"/>
    <w:rsid w:val="00566C59"/>
    <w:rsid w:val="00570148"/>
    <w:rsid w:val="00574A87"/>
    <w:rsid w:val="00590533"/>
    <w:rsid w:val="005910D8"/>
    <w:rsid w:val="00593D03"/>
    <w:rsid w:val="005A74CD"/>
    <w:rsid w:val="005C1DF4"/>
    <w:rsid w:val="005C1FDD"/>
    <w:rsid w:val="005D3499"/>
    <w:rsid w:val="005F144C"/>
    <w:rsid w:val="00601BC4"/>
    <w:rsid w:val="00603358"/>
    <w:rsid w:val="006072DD"/>
    <w:rsid w:val="006077C8"/>
    <w:rsid w:val="00607949"/>
    <w:rsid w:val="0061515A"/>
    <w:rsid w:val="00616BB6"/>
    <w:rsid w:val="00622CC9"/>
    <w:rsid w:val="006249BB"/>
    <w:rsid w:val="00627257"/>
    <w:rsid w:val="00627891"/>
    <w:rsid w:val="0064782C"/>
    <w:rsid w:val="006718C3"/>
    <w:rsid w:val="00685037"/>
    <w:rsid w:val="006967E6"/>
    <w:rsid w:val="006A36BB"/>
    <w:rsid w:val="006C433F"/>
    <w:rsid w:val="006D75B0"/>
    <w:rsid w:val="006D7AC9"/>
    <w:rsid w:val="006E1812"/>
    <w:rsid w:val="006E6777"/>
    <w:rsid w:val="006E73F4"/>
    <w:rsid w:val="006F0D5A"/>
    <w:rsid w:val="0071042B"/>
    <w:rsid w:val="00710DC7"/>
    <w:rsid w:val="00713E78"/>
    <w:rsid w:val="00716710"/>
    <w:rsid w:val="00722800"/>
    <w:rsid w:val="0073040F"/>
    <w:rsid w:val="0074075D"/>
    <w:rsid w:val="0074218B"/>
    <w:rsid w:val="007421C1"/>
    <w:rsid w:val="00752B28"/>
    <w:rsid w:val="007610F4"/>
    <w:rsid w:val="00766513"/>
    <w:rsid w:val="007704E0"/>
    <w:rsid w:val="00770690"/>
    <w:rsid w:val="00775AB9"/>
    <w:rsid w:val="007802A0"/>
    <w:rsid w:val="007803B2"/>
    <w:rsid w:val="007826B1"/>
    <w:rsid w:val="00783C2B"/>
    <w:rsid w:val="007918F6"/>
    <w:rsid w:val="00792588"/>
    <w:rsid w:val="00796D61"/>
    <w:rsid w:val="007A2F85"/>
    <w:rsid w:val="007C7D88"/>
    <w:rsid w:val="007D09CD"/>
    <w:rsid w:val="007E4594"/>
    <w:rsid w:val="007E6CFE"/>
    <w:rsid w:val="007F0292"/>
    <w:rsid w:val="007F67AC"/>
    <w:rsid w:val="0080096A"/>
    <w:rsid w:val="008107A9"/>
    <w:rsid w:val="00815043"/>
    <w:rsid w:val="008210E0"/>
    <w:rsid w:val="008347EA"/>
    <w:rsid w:val="008352EA"/>
    <w:rsid w:val="008507D9"/>
    <w:rsid w:val="00854DEC"/>
    <w:rsid w:val="00863799"/>
    <w:rsid w:val="0087110B"/>
    <w:rsid w:val="008819A6"/>
    <w:rsid w:val="00894C30"/>
    <w:rsid w:val="008B4AB5"/>
    <w:rsid w:val="008B5679"/>
    <w:rsid w:val="008C7C8F"/>
    <w:rsid w:val="008D6255"/>
    <w:rsid w:val="008F61A6"/>
    <w:rsid w:val="0090058C"/>
    <w:rsid w:val="00924B75"/>
    <w:rsid w:val="009277F3"/>
    <w:rsid w:val="00930FB0"/>
    <w:rsid w:val="00933BFE"/>
    <w:rsid w:val="0094093C"/>
    <w:rsid w:val="00943F76"/>
    <w:rsid w:val="0094548D"/>
    <w:rsid w:val="00946E08"/>
    <w:rsid w:val="0095277B"/>
    <w:rsid w:val="00955CB5"/>
    <w:rsid w:val="00956EEC"/>
    <w:rsid w:val="00961A60"/>
    <w:rsid w:val="00961AD9"/>
    <w:rsid w:val="00984D81"/>
    <w:rsid w:val="0098703F"/>
    <w:rsid w:val="009968EC"/>
    <w:rsid w:val="009B5418"/>
    <w:rsid w:val="009B6789"/>
    <w:rsid w:val="009C6598"/>
    <w:rsid w:val="009D1C58"/>
    <w:rsid w:val="009D6293"/>
    <w:rsid w:val="00A04297"/>
    <w:rsid w:val="00A11DE4"/>
    <w:rsid w:val="00A13C91"/>
    <w:rsid w:val="00A17137"/>
    <w:rsid w:val="00A30119"/>
    <w:rsid w:val="00A30A72"/>
    <w:rsid w:val="00A3199E"/>
    <w:rsid w:val="00A41D38"/>
    <w:rsid w:val="00A442EB"/>
    <w:rsid w:val="00A518E5"/>
    <w:rsid w:val="00A5708D"/>
    <w:rsid w:val="00A80F5A"/>
    <w:rsid w:val="00A84D3E"/>
    <w:rsid w:val="00A931C5"/>
    <w:rsid w:val="00AB045D"/>
    <w:rsid w:val="00AB70C9"/>
    <w:rsid w:val="00AC114D"/>
    <w:rsid w:val="00AD3106"/>
    <w:rsid w:val="00AD6661"/>
    <w:rsid w:val="00AE55EE"/>
    <w:rsid w:val="00AF1EB4"/>
    <w:rsid w:val="00AF2B3C"/>
    <w:rsid w:val="00AF2B66"/>
    <w:rsid w:val="00AF56A2"/>
    <w:rsid w:val="00B01A1D"/>
    <w:rsid w:val="00B036F2"/>
    <w:rsid w:val="00B12BDF"/>
    <w:rsid w:val="00B27C70"/>
    <w:rsid w:val="00B307FE"/>
    <w:rsid w:val="00B44219"/>
    <w:rsid w:val="00B467A2"/>
    <w:rsid w:val="00B55C5A"/>
    <w:rsid w:val="00B60F47"/>
    <w:rsid w:val="00B61A18"/>
    <w:rsid w:val="00B67272"/>
    <w:rsid w:val="00B71B44"/>
    <w:rsid w:val="00B80FD7"/>
    <w:rsid w:val="00B91751"/>
    <w:rsid w:val="00BC0601"/>
    <w:rsid w:val="00BC2670"/>
    <w:rsid w:val="00BD1714"/>
    <w:rsid w:val="00BD65B0"/>
    <w:rsid w:val="00BD6C4B"/>
    <w:rsid w:val="00BE06D7"/>
    <w:rsid w:val="00BF762F"/>
    <w:rsid w:val="00C007CF"/>
    <w:rsid w:val="00C020E0"/>
    <w:rsid w:val="00C02AB3"/>
    <w:rsid w:val="00C039FA"/>
    <w:rsid w:val="00C04AED"/>
    <w:rsid w:val="00C052D7"/>
    <w:rsid w:val="00C10175"/>
    <w:rsid w:val="00C1699E"/>
    <w:rsid w:val="00C247C9"/>
    <w:rsid w:val="00C30321"/>
    <w:rsid w:val="00C32876"/>
    <w:rsid w:val="00C40835"/>
    <w:rsid w:val="00C4664E"/>
    <w:rsid w:val="00C5570E"/>
    <w:rsid w:val="00C64A83"/>
    <w:rsid w:val="00C65D8E"/>
    <w:rsid w:val="00C661C5"/>
    <w:rsid w:val="00C810B0"/>
    <w:rsid w:val="00C83F36"/>
    <w:rsid w:val="00CA46DD"/>
    <w:rsid w:val="00CD507C"/>
    <w:rsid w:val="00CD5AB3"/>
    <w:rsid w:val="00CE1C0E"/>
    <w:rsid w:val="00CF004B"/>
    <w:rsid w:val="00CF6A51"/>
    <w:rsid w:val="00D04054"/>
    <w:rsid w:val="00D1331A"/>
    <w:rsid w:val="00D20EEF"/>
    <w:rsid w:val="00D20FD2"/>
    <w:rsid w:val="00D2433B"/>
    <w:rsid w:val="00D26E1F"/>
    <w:rsid w:val="00D32F2E"/>
    <w:rsid w:val="00D40217"/>
    <w:rsid w:val="00D44319"/>
    <w:rsid w:val="00D5551C"/>
    <w:rsid w:val="00D601C6"/>
    <w:rsid w:val="00D63508"/>
    <w:rsid w:val="00D65A07"/>
    <w:rsid w:val="00D7538F"/>
    <w:rsid w:val="00D9350B"/>
    <w:rsid w:val="00D94DA4"/>
    <w:rsid w:val="00DA56E0"/>
    <w:rsid w:val="00DB4430"/>
    <w:rsid w:val="00DB73CD"/>
    <w:rsid w:val="00DB7C4B"/>
    <w:rsid w:val="00DC21B6"/>
    <w:rsid w:val="00DC7024"/>
    <w:rsid w:val="00DD4077"/>
    <w:rsid w:val="00DE466B"/>
    <w:rsid w:val="00DE4B48"/>
    <w:rsid w:val="00DE4D34"/>
    <w:rsid w:val="00DF0468"/>
    <w:rsid w:val="00E074B7"/>
    <w:rsid w:val="00E1436D"/>
    <w:rsid w:val="00E17396"/>
    <w:rsid w:val="00E2409E"/>
    <w:rsid w:val="00E241AA"/>
    <w:rsid w:val="00E244E9"/>
    <w:rsid w:val="00E257DC"/>
    <w:rsid w:val="00E27534"/>
    <w:rsid w:val="00E44452"/>
    <w:rsid w:val="00E53CF4"/>
    <w:rsid w:val="00E57E3C"/>
    <w:rsid w:val="00E738E7"/>
    <w:rsid w:val="00E85733"/>
    <w:rsid w:val="00E8799E"/>
    <w:rsid w:val="00E90C66"/>
    <w:rsid w:val="00EA6378"/>
    <w:rsid w:val="00EB2EC5"/>
    <w:rsid w:val="00EB4F9D"/>
    <w:rsid w:val="00ED210E"/>
    <w:rsid w:val="00ED3544"/>
    <w:rsid w:val="00EE2D79"/>
    <w:rsid w:val="00EE5540"/>
    <w:rsid w:val="00EF13BE"/>
    <w:rsid w:val="00F03D66"/>
    <w:rsid w:val="00F05748"/>
    <w:rsid w:val="00F21746"/>
    <w:rsid w:val="00F24E73"/>
    <w:rsid w:val="00F30E5D"/>
    <w:rsid w:val="00F36147"/>
    <w:rsid w:val="00F36AE2"/>
    <w:rsid w:val="00F52F4F"/>
    <w:rsid w:val="00F6454A"/>
    <w:rsid w:val="00F77AF5"/>
    <w:rsid w:val="00F77BF2"/>
    <w:rsid w:val="00F80FB7"/>
    <w:rsid w:val="00FA0FD1"/>
    <w:rsid w:val="00FA7784"/>
    <w:rsid w:val="00FB51BD"/>
    <w:rsid w:val="00FC42B4"/>
    <w:rsid w:val="00FD297F"/>
    <w:rsid w:val="00FD4C94"/>
    <w:rsid w:val="00FD59FF"/>
    <w:rsid w:val="00FE128D"/>
    <w:rsid w:val="00FE173B"/>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mr-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index heading"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CF"/>
    <w:pPr>
      <w:widowControl w:val="0"/>
      <w:jc w:val="both"/>
    </w:pPr>
    <w:rPr>
      <w:rFonts w:ascii="Times New Roman" w:eastAsia="MS Gothic" w:hAnsi="Times New Roman" w:cs="MS Gothic"/>
      <w:kern w:val="2"/>
      <w:sz w:val="21"/>
      <w:szCs w:val="21"/>
    </w:rPr>
  </w:style>
  <w:style w:type="paragraph" w:styleId="Heading1">
    <w:name w:val="heading 1"/>
    <w:basedOn w:val="Normal"/>
    <w:next w:val="Normal"/>
    <w:link w:val="Heading1Char"/>
    <w:qFormat/>
    <w:rsid w:val="002A68F7"/>
    <w:pPr>
      <w:keepNext/>
      <w:autoSpaceDE w:val="0"/>
      <w:autoSpaceDN w:val="0"/>
      <w:adjustRightInd w:val="0"/>
      <w:spacing w:before="38"/>
      <w:ind w:right="152"/>
      <w:jc w:val="left"/>
      <w:outlineLvl w:val="0"/>
    </w:pPr>
    <w:rPr>
      <w:rFonts w:eastAsia="Times New Roman" w:cs="Times New Roman"/>
      <w:color w:val="000000"/>
      <w:kern w:val="0"/>
      <w:sz w:val="44"/>
      <w:szCs w:val="19"/>
      <w:lang w:bidi="ar-SA"/>
    </w:rPr>
  </w:style>
  <w:style w:type="paragraph" w:styleId="Heading2">
    <w:name w:val="heading 2"/>
    <w:basedOn w:val="Normal"/>
    <w:next w:val="Normal"/>
    <w:link w:val="Heading2Char"/>
    <w:qFormat/>
    <w:rsid w:val="002A68F7"/>
    <w:pPr>
      <w:keepNext/>
      <w:autoSpaceDE w:val="0"/>
      <w:autoSpaceDN w:val="0"/>
      <w:adjustRightInd w:val="0"/>
      <w:spacing w:before="38"/>
      <w:ind w:left="1440" w:right="152" w:firstLine="720"/>
      <w:jc w:val="left"/>
      <w:outlineLvl w:val="1"/>
    </w:pPr>
    <w:rPr>
      <w:rFonts w:eastAsia="Times New Roman" w:cs="Times New Roman"/>
      <w:color w:val="000000"/>
      <w:kern w:val="0"/>
      <w:sz w:val="40"/>
      <w:szCs w:val="19"/>
      <w:lang w:bidi="ar-SA"/>
    </w:rPr>
  </w:style>
  <w:style w:type="paragraph" w:styleId="Heading3">
    <w:name w:val="heading 3"/>
    <w:basedOn w:val="Normal"/>
    <w:next w:val="Normal"/>
    <w:link w:val="Heading3Char"/>
    <w:qFormat/>
    <w:rsid w:val="002A68F7"/>
    <w:pPr>
      <w:keepNext/>
      <w:autoSpaceDE w:val="0"/>
      <w:autoSpaceDN w:val="0"/>
      <w:adjustRightInd w:val="0"/>
      <w:spacing w:line="200" w:lineRule="exact"/>
      <w:jc w:val="left"/>
      <w:outlineLvl w:val="2"/>
    </w:pPr>
    <w:rPr>
      <w:rFonts w:eastAsia="Times New Roman" w:cs="Times New Roman"/>
      <w:color w:val="000000"/>
      <w:kern w:val="0"/>
      <w:sz w:val="28"/>
      <w:szCs w:val="20"/>
      <w:lang w:bidi="ar-SA"/>
    </w:rPr>
  </w:style>
  <w:style w:type="paragraph" w:styleId="Heading4">
    <w:name w:val="heading 4"/>
    <w:basedOn w:val="Normal"/>
    <w:next w:val="Normal"/>
    <w:link w:val="Heading4Char"/>
    <w:qFormat/>
    <w:rsid w:val="002A68F7"/>
    <w:pPr>
      <w:keepNext/>
      <w:autoSpaceDE w:val="0"/>
      <w:autoSpaceDN w:val="0"/>
      <w:adjustRightInd w:val="0"/>
      <w:spacing w:line="200" w:lineRule="exact"/>
      <w:ind w:left="3600" w:firstLine="720"/>
      <w:jc w:val="left"/>
      <w:outlineLvl w:val="3"/>
    </w:pPr>
    <w:rPr>
      <w:rFonts w:eastAsia="Times New Roman" w:cs="Times New Roman"/>
      <w:color w:val="000000"/>
      <w:kern w:val="0"/>
      <w:sz w:val="40"/>
      <w:szCs w:val="20"/>
      <w:lang w:bidi="ar-SA"/>
    </w:rPr>
  </w:style>
  <w:style w:type="paragraph" w:styleId="Heading5">
    <w:name w:val="heading 5"/>
    <w:basedOn w:val="Normal"/>
    <w:next w:val="Normal"/>
    <w:link w:val="Heading5Char"/>
    <w:qFormat/>
    <w:rsid w:val="002A68F7"/>
    <w:pPr>
      <w:keepNext/>
      <w:autoSpaceDE w:val="0"/>
      <w:autoSpaceDN w:val="0"/>
      <w:adjustRightInd w:val="0"/>
      <w:spacing w:before="45"/>
      <w:ind w:left="5220" w:right="4642" w:hanging="5100"/>
      <w:jc w:val="left"/>
      <w:outlineLvl w:val="4"/>
    </w:pPr>
    <w:rPr>
      <w:rFonts w:eastAsia="Times New Roman" w:cs="Times New Roman"/>
      <w:b/>
      <w:bCs/>
      <w:color w:val="1E1916"/>
      <w:spacing w:val="3"/>
      <w:w w:val="80"/>
      <w:kern w:val="0"/>
      <w:sz w:val="24"/>
      <w:szCs w:val="16"/>
      <w:lang w:bidi="ar-SA"/>
    </w:rPr>
  </w:style>
  <w:style w:type="paragraph" w:styleId="Heading6">
    <w:name w:val="heading 6"/>
    <w:basedOn w:val="Normal"/>
    <w:next w:val="Normal"/>
    <w:link w:val="Heading6Char"/>
    <w:qFormat/>
    <w:rsid w:val="002A68F7"/>
    <w:pPr>
      <w:keepNext/>
      <w:widowControl/>
      <w:spacing w:after="200" w:line="276" w:lineRule="auto"/>
      <w:jc w:val="left"/>
      <w:outlineLvl w:val="5"/>
    </w:pPr>
    <w:rPr>
      <w:rFonts w:eastAsia="Times New Roman" w:cs="Times New Roman"/>
      <w:w w:val="112"/>
      <w:kern w:val="0"/>
      <w:sz w:val="60"/>
      <w:szCs w:val="22"/>
      <w:lang w:bidi="ar-SA"/>
    </w:rPr>
  </w:style>
  <w:style w:type="paragraph" w:styleId="Heading7">
    <w:name w:val="heading 7"/>
    <w:basedOn w:val="Normal"/>
    <w:next w:val="Normal"/>
    <w:link w:val="Heading7Char"/>
    <w:qFormat/>
    <w:rsid w:val="002A68F7"/>
    <w:pPr>
      <w:keepNext/>
      <w:autoSpaceDE w:val="0"/>
      <w:autoSpaceDN w:val="0"/>
      <w:adjustRightInd w:val="0"/>
      <w:spacing w:line="203" w:lineRule="exact"/>
      <w:ind w:right="155"/>
      <w:jc w:val="right"/>
      <w:outlineLvl w:val="6"/>
    </w:pPr>
    <w:rPr>
      <w:rFonts w:eastAsia="Times New Roman" w:cs="Times New Roman"/>
      <w:b/>
      <w:bCs/>
      <w:color w:val="000000"/>
      <w:kern w:val="0"/>
      <w:sz w:val="22"/>
      <w:szCs w:val="19"/>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27C70"/>
    <w:pPr>
      <w:widowControl/>
      <w:spacing w:after="200" w:line="276" w:lineRule="auto"/>
      <w:jc w:val="center"/>
    </w:pPr>
    <w:rPr>
      <w:rFonts w:ascii="Calibri" w:eastAsiaTheme="minorEastAsia" w:hAnsi="Calibri" w:cs="Times New Roman"/>
      <w:kern w:val="0"/>
      <w:sz w:val="22"/>
      <w:szCs w:val="22"/>
      <w:lang w:bidi="ar-SA"/>
    </w:rPr>
  </w:style>
  <w:style w:type="table" w:styleId="TableGrid">
    <w:name w:val="Table Grid"/>
    <w:basedOn w:val="TableNormal"/>
    <w:uiPriority w:val="59"/>
    <w:rsid w:val="00485AFD"/>
    <w:rPr>
      <w:rFonts w:cstheme="minorBidi"/>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454A"/>
    <w:pPr>
      <w:ind w:left="720"/>
      <w:contextualSpacing/>
    </w:pPr>
    <w:rPr>
      <w:szCs w:val="19"/>
    </w:rPr>
  </w:style>
  <w:style w:type="paragraph" w:styleId="Header">
    <w:name w:val="header"/>
    <w:basedOn w:val="Normal"/>
    <w:link w:val="HeaderChar"/>
    <w:uiPriority w:val="99"/>
    <w:unhideWhenUsed/>
    <w:rsid w:val="00135690"/>
    <w:pPr>
      <w:tabs>
        <w:tab w:val="center" w:pos="4680"/>
        <w:tab w:val="right" w:pos="9360"/>
      </w:tabs>
    </w:pPr>
    <w:rPr>
      <w:szCs w:val="19"/>
    </w:rPr>
  </w:style>
  <w:style w:type="character" w:customStyle="1" w:styleId="HeaderChar">
    <w:name w:val="Header Char"/>
    <w:basedOn w:val="DefaultParagraphFont"/>
    <w:link w:val="Header"/>
    <w:uiPriority w:val="99"/>
    <w:rsid w:val="00135690"/>
    <w:rPr>
      <w:rFonts w:ascii="Times New Roman" w:eastAsia="MS Gothic" w:hAnsi="Times New Roman" w:cs="MS Gothic"/>
      <w:kern w:val="2"/>
      <w:sz w:val="21"/>
      <w:szCs w:val="19"/>
    </w:rPr>
  </w:style>
  <w:style w:type="paragraph" w:styleId="Footer">
    <w:name w:val="footer"/>
    <w:basedOn w:val="Normal"/>
    <w:link w:val="FooterChar"/>
    <w:unhideWhenUsed/>
    <w:rsid w:val="00135690"/>
    <w:pPr>
      <w:tabs>
        <w:tab w:val="center" w:pos="4680"/>
        <w:tab w:val="right" w:pos="9360"/>
      </w:tabs>
    </w:pPr>
    <w:rPr>
      <w:szCs w:val="19"/>
    </w:rPr>
  </w:style>
  <w:style w:type="character" w:customStyle="1" w:styleId="FooterChar">
    <w:name w:val="Footer Char"/>
    <w:basedOn w:val="DefaultParagraphFont"/>
    <w:link w:val="Footer"/>
    <w:uiPriority w:val="99"/>
    <w:semiHidden/>
    <w:rsid w:val="00135690"/>
    <w:rPr>
      <w:rFonts w:ascii="Times New Roman" w:eastAsia="MS Gothic" w:hAnsi="Times New Roman" w:cs="MS Gothic"/>
      <w:kern w:val="2"/>
      <w:sz w:val="21"/>
      <w:szCs w:val="19"/>
    </w:rPr>
  </w:style>
  <w:style w:type="paragraph" w:styleId="NoSpacing">
    <w:name w:val="No Spacing"/>
    <w:link w:val="NoSpacingChar"/>
    <w:uiPriority w:val="1"/>
    <w:qFormat/>
    <w:rsid w:val="00135690"/>
    <w:pPr>
      <w:jc w:val="left"/>
    </w:pPr>
    <w:rPr>
      <w:rFonts w:cstheme="minorBidi"/>
      <w:lang w:bidi="ar-SA"/>
    </w:rPr>
  </w:style>
  <w:style w:type="character" w:customStyle="1" w:styleId="NoSpacingChar">
    <w:name w:val="No Spacing Char"/>
    <w:basedOn w:val="DefaultParagraphFont"/>
    <w:link w:val="NoSpacing"/>
    <w:uiPriority w:val="1"/>
    <w:rsid w:val="00135690"/>
    <w:rPr>
      <w:rFonts w:cstheme="minorBidi"/>
      <w:lang w:bidi="ar-SA"/>
    </w:rPr>
  </w:style>
  <w:style w:type="paragraph" w:customStyle="1" w:styleId="Default">
    <w:name w:val="Default"/>
    <w:rsid w:val="00E44452"/>
    <w:pPr>
      <w:autoSpaceDE w:val="0"/>
      <w:autoSpaceDN w:val="0"/>
      <w:adjustRightInd w:val="0"/>
      <w:spacing w:line="360" w:lineRule="auto"/>
      <w:jc w:val="left"/>
    </w:pPr>
    <w:rPr>
      <w:rFonts w:ascii="Arial" w:eastAsiaTheme="minorHAnsi" w:hAnsi="Arial" w:cs="Arial"/>
      <w:color w:val="000000"/>
      <w:sz w:val="24"/>
      <w:szCs w:val="24"/>
    </w:rPr>
  </w:style>
  <w:style w:type="character" w:styleId="Hyperlink">
    <w:name w:val="Hyperlink"/>
    <w:basedOn w:val="DefaultParagraphFont"/>
    <w:unhideWhenUsed/>
    <w:rsid w:val="000D3F23"/>
    <w:rPr>
      <w:color w:val="0000FF" w:themeColor="hyperlink"/>
      <w:u w:val="single"/>
    </w:rPr>
  </w:style>
  <w:style w:type="character" w:customStyle="1" w:styleId="Heading1Char">
    <w:name w:val="Heading 1 Char"/>
    <w:basedOn w:val="DefaultParagraphFont"/>
    <w:link w:val="Heading1"/>
    <w:rsid w:val="002A68F7"/>
    <w:rPr>
      <w:rFonts w:ascii="Times New Roman" w:eastAsia="Times New Roman" w:hAnsi="Times New Roman"/>
      <w:color w:val="000000"/>
      <w:sz w:val="44"/>
      <w:szCs w:val="19"/>
      <w:lang w:bidi="ar-SA"/>
    </w:rPr>
  </w:style>
  <w:style w:type="character" w:customStyle="1" w:styleId="Heading2Char">
    <w:name w:val="Heading 2 Char"/>
    <w:basedOn w:val="DefaultParagraphFont"/>
    <w:link w:val="Heading2"/>
    <w:rsid w:val="002A68F7"/>
    <w:rPr>
      <w:rFonts w:ascii="Times New Roman" w:eastAsia="Times New Roman" w:hAnsi="Times New Roman"/>
      <w:color w:val="000000"/>
      <w:sz w:val="40"/>
      <w:szCs w:val="19"/>
      <w:lang w:bidi="ar-SA"/>
    </w:rPr>
  </w:style>
  <w:style w:type="character" w:customStyle="1" w:styleId="Heading3Char">
    <w:name w:val="Heading 3 Char"/>
    <w:basedOn w:val="DefaultParagraphFont"/>
    <w:link w:val="Heading3"/>
    <w:rsid w:val="002A68F7"/>
    <w:rPr>
      <w:rFonts w:ascii="Times New Roman" w:eastAsia="Times New Roman" w:hAnsi="Times New Roman"/>
      <w:color w:val="000000"/>
      <w:sz w:val="28"/>
      <w:szCs w:val="20"/>
      <w:lang w:bidi="ar-SA"/>
    </w:rPr>
  </w:style>
  <w:style w:type="character" w:customStyle="1" w:styleId="Heading4Char">
    <w:name w:val="Heading 4 Char"/>
    <w:basedOn w:val="DefaultParagraphFont"/>
    <w:link w:val="Heading4"/>
    <w:rsid w:val="002A68F7"/>
    <w:rPr>
      <w:rFonts w:ascii="Times New Roman" w:eastAsia="Times New Roman" w:hAnsi="Times New Roman"/>
      <w:color w:val="000000"/>
      <w:sz w:val="40"/>
      <w:szCs w:val="20"/>
      <w:lang w:bidi="ar-SA"/>
    </w:rPr>
  </w:style>
  <w:style w:type="character" w:customStyle="1" w:styleId="Heading5Char">
    <w:name w:val="Heading 5 Char"/>
    <w:basedOn w:val="DefaultParagraphFont"/>
    <w:link w:val="Heading5"/>
    <w:rsid w:val="002A68F7"/>
    <w:rPr>
      <w:rFonts w:ascii="Times New Roman" w:eastAsia="Times New Roman" w:hAnsi="Times New Roman"/>
      <w:b/>
      <w:bCs/>
      <w:color w:val="1E1916"/>
      <w:spacing w:val="3"/>
      <w:w w:val="80"/>
      <w:sz w:val="24"/>
      <w:szCs w:val="16"/>
      <w:lang w:bidi="ar-SA"/>
    </w:rPr>
  </w:style>
  <w:style w:type="character" w:customStyle="1" w:styleId="Heading6Char">
    <w:name w:val="Heading 6 Char"/>
    <w:basedOn w:val="DefaultParagraphFont"/>
    <w:link w:val="Heading6"/>
    <w:rsid w:val="002A68F7"/>
    <w:rPr>
      <w:rFonts w:ascii="Times New Roman" w:eastAsia="Times New Roman" w:hAnsi="Times New Roman"/>
      <w:w w:val="112"/>
      <w:sz w:val="60"/>
      <w:lang w:bidi="ar-SA"/>
    </w:rPr>
  </w:style>
  <w:style w:type="character" w:customStyle="1" w:styleId="Heading7Char">
    <w:name w:val="Heading 7 Char"/>
    <w:basedOn w:val="DefaultParagraphFont"/>
    <w:link w:val="Heading7"/>
    <w:rsid w:val="002A68F7"/>
    <w:rPr>
      <w:rFonts w:ascii="Times New Roman" w:eastAsia="Times New Roman" w:hAnsi="Times New Roman"/>
      <w:b/>
      <w:bCs/>
      <w:color w:val="000000"/>
      <w:szCs w:val="19"/>
      <w:lang w:bidi="ar-SA"/>
    </w:rPr>
  </w:style>
  <w:style w:type="character" w:styleId="FollowedHyperlink">
    <w:name w:val="FollowedHyperlink"/>
    <w:basedOn w:val="DefaultParagraphFont"/>
    <w:rsid w:val="002A68F7"/>
    <w:rPr>
      <w:color w:val="800080"/>
      <w:u w:val="single"/>
    </w:rPr>
  </w:style>
  <w:style w:type="paragraph" w:styleId="TOC2">
    <w:name w:val="toc 2"/>
    <w:basedOn w:val="Normal"/>
    <w:next w:val="Normal"/>
    <w:autoRedefine/>
    <w:semiHidden/>
    <w:rsid w:val="002A68F7"/>
    <w:pPr>
      <w:widowControl/>
      <w:spacing w:after="200" w:line="276" w:lineRule="auto"/>
      <w:ind w:left="220"/>
      <w:jc w:val="left"/>
    </w:pPr>
    <w:rPr>
      <w:rFonts w:ascii="Calibri" w:eastAsia="Times New Roman" w:hAnsi="Calibri" w:cs="Times New Roman"/>
      <w:kern w:val="0"/>
      <w:sz w:val="22"/>
      <w:szCs w:val="22"/>
      <w:lang w:bidi="ar-SA"/>
    </w:rPr>
  </w:style>
  <w:style w:type="paragraph" w:styleId="TOC3">
    <w:name w:val="toc 3"/>
    <w:basedOn w:val="Normal"/>
    <w:next w:val="Normal"/>
    <w:autoRedefine/>
    <w:semiHidden/>
    <w:rsid w:val="002A68F7"/>
    <w:pPr>
      <w:widowControl/>
      <w:spacing w:after="200" w:line="276" w:lineRule="auto"/>
      <w:ind w:left="440"/>
      <w:jc w:val="left"/>
    </w:pPr>
    <w:rPr>
      <w:rFonts w:ascii="Calibri" w:eastAsia="Times New Roman" w:hAnsi="Calibri" w:cs="Times New Roman"/>
      <w:kern w:val="0"/>
      <w:sz w:val="22"/>
      <w:szCs w:val="22"/>
      <w:lang w:bidi="ar-SA"/>
    </w:rPr>
  </w:style>
  <w:style w:type="paragraph" w:styleId="TOC4">
    <w:name w:val="toc 4"/>
    <w:basedOn w:val="Normal"/>
    <w:next w:val="Normal"/>
    <w:autoRedefine/>
    <w:semiHidden/>
    <w:rsid w:val="002A68F7"/>
    <w:pPr>
      <w:widowControl/>
      <w:spacing w:after="200" w:line="276" w:lineRule="auto"/>
      <w:ind w:left="660"/>
      <w:jc w:val="left"/>
    </w:pPr>
    <w:rPr>
      <w:rFonts w:ascii="Calibri" w:eastAsia="Times New Roman" w:hAnsi="Calibri" w:cs="Times New Roman"/>
      <w:kern w:val="0"/>
      <w:sz w:val="22"/>
      <w:szCs w:val="22"/>
      <w:lang w:bidi="ar-SA"/>
    </w:rPr>
  </w:style>
  <w:style w:type="paragraph" w:styleId="TOC5">
    <w:name w:val="toc 5"/>
    <w:basedOn w:val="Normal"/>
    <w:next w:val="Normal"/>
    <w:autoRedefine/>
    <w:semiHidden/>
    <w:rsid w:val="002A68F7"/>
    <w:pPr>
      <w:widowControl/>
      <w:spacing w:after="200" w:line="276" w:lineRule="auto"/>
      <w:ind w:left="880"/>
      <w:jc w:val="left"/>
    </w:pPr>
    <w:rPr>
      <w:rFonts w:ascii="Calibri" w:eastAsia="Times New Roman" w:hAnsi="Calibri" w:cs="Times New Roman"/>
      <w:kern w:val="0"/>
      <w:sz w:val="22"/>
      <w:szCs w:val="22"/>
      <w:lang w:bidi="ar-SA"/>
    </w:rPr>
  </w:style>
  <w:style w:type="paragraph" w:styleId="TOC6">
    <w:name w:val="toc 6"/>
    <w:basedOn w:val="Normal"/>
    <w:next w:val="Normal"/>
    <w:autoRedefine/>
    <w:semiHidden/>
    <w:rsid w:val="002A68F7"/>
    <w:pPr>
      <w:widowControl/>
      <w:spacing w:after="200" w:line="276" w:lineRule="auto"/>
      <w:ind w:left="1100"/>
      <w:jc w:val="left"/>
    </w:pPr>
    <w:rPr>
      <w:rFonts w:ascii="Calibri" w:eastAsia="Times New Roman" w:hAnsi="Calibri" w:cs="Times New Roman"/>
      <w:kern w:val="0"/>
      <w:sz w:val="22"/>
      <w:szCs w:val="22"/>
      <w:lang w:bidi="ar-SA"/>
    </w:rPr>
  </w:style>
  <w:style w:type="paragraph" w:styleId="TOC7">
    <w:name w:val="toc 7"/>
    <w:basedOn w:val="Normal"/>
    <w:next w:val="Normal"/>
    <w:autoRedefine/>
    <w:semiHidden/>
    <w:rsid w:val="002A68F7"/>
    <w:pPr>
      <w:widowControl/>
      <w:spacing w:after="200" w:line="276" w:lineRule="auto"/>
      <w:ind w:left="1320"/>
      <w:jc w:val="left"/>
    </w:pPr>
    <w:rPr>
      <w:rFonts w:ascii="Calibri" w:eastAsia="Times New Roman" w:hAnsi="Calibri" w:cs="Times New Roman"/>
      <w:kern w:val="0"/>
      <w:sz w:val="22"/>
      <w:szCs w:val="22"/>
      <w:lang w:bidi="ar-SA"/>
    </w:rPr>
  </w:style>
  <w:style w:type="paragraph" w:styleId="TOC8">
    <w:name w:val="toc 8"/>
    <w:basedOn w:val="Normal"/>
    <w:next w:val="Normal"/>
    <w:autoRedefine/>
    <w:semiHidden/>
    <w:rsid w:val="002A68F7"/>
    <w:pPr>
      <w:widowControl/>
      <w:spacing w:after="200" w:line="276" w:lineRule="auto"/>
      <w:ind w:left="1540"/>
      <w:jc w:val="left"/>
    </w:pPr>
    <w:rPr>
      <w:rFonts w:ascii="Calibri" w:eastAsia="Times New Roman" w:hAnsi="Calibri" w:cs="Times New Roman"/>
      <w:kern w:val="0"/>
      <w:sz w:val="22"/>
      <w:szCs w:val="22"/>
      <w:lang w:bidi="ar-SA"/>
    </w:rPr>
  </w:style>
  <w:style w:type="paragraph" w:styleId="TOC9">
    <w:name w:val="toc 9"/>
    <w:basedOn w:val="Normal"/>
    <w:next w:val="Normal"/>
    <w:autoRedefine/>
    <w:semiHidden/>
    <w:rsid w:val="002A68F7"/>
    <w:pPr>
      <w:widowControl/>
      <w:spacing w:after="200" w:line="276" w:lineRule="auto"/>
      <w:ind w:left="1760"/>
      <w:jc w:val="left"/>
    </w:pPr>
    <w:rPr>
      <w:rFonts w:ascii="Calibri" w:eastAsia="Times New Roman" w:hAnsi="Calibri" w:cs="Times New Roman"/>
      <w:kern w:val="0"/>
      <w:sz w:val="22"/>
      <w:szCs w:val="22"/>
      <w:lang w:bidi="ar-SA"/>
    </w:rPr>
  </w:style>
  <w:style w:type="paragraph" w:styleId="Index1">
    <w:name w:val="index 1"/>
    <w:basedOn w:val="Normal"/>
    <w:next w:val="Normal"/>
    <w:autoRedefine/>
    <w:semiHidden/>
    <w:rsid w:val="002A68F7"/>
    <w:pPr>
      <w:widowControl/>
      <w:spacing w:after="200" w:line="276" w:lineRule="auto"/>
      <w:ind w:left="220" w:hanging="220"/>
      <w:jc w:val="left"/>
    </w:pPr>
    <w:rPr>
      <w:rFonts w:ascii="Calibri" w:eastAsia="Times New Roman" w:hAnsi="Calibri" w:cs="Times New Roman"/>
      <w:kern w:val="0"/>
      <w:sz w:val="22"/>
      <w:szCs w:val="22"/>
      <w:lang w:bidi="ar-SA"/>
    </w:rPr>
  </w:style>
  <w:style w:type="paragraph" w:styleId="Index2">
    <w:name w:val="index 2"/>
    <w:basedOn w:val="Normal"/>
    <w:next w:val="Normal"/>
    <w:autoRedefine/>
    <w:semiHidden/>
    <w:rsid w:val="002A68F7"/>
    <w:pPr>
      <w:widowControl/>
      <w:spacing w:after="200" w:line="276" w:lineRule="auto"/>
      <w:ind w:left="440" w:hanging="220"/>
      <w:jc w:val="left"/>
    </w:pPr>
    <w:rPr>
      <w:rFonts w:ascii="Calibri" w:eastAsia="Times New Roman" w:hAnsi="Calibri" w:cs="Times New Roman"/>
      <w:kern w:val="0"/>
      <w:sz w:val="22"/>
      <w:szCs w:val="22"/>
      <w:lang w:bidi="ar-SA"/>
    </w:rPr>
  </w:style>
  <w:style w:type="paragraph" w:styleId="Index3">
    <w:name w:val="index 3"/>
    <w:basedOn w:val="Normal"/>
    <w:next w:val="Normal"/>
    <w:autoRedefine/>
    <w:semiHidden/>
    <w:rsid w:val="002A68F7"/>
    <w:pPr>
      <w:widowControl/>
      <w:spacing w:after="200" w:line="276" w:lineRule="auto"/>
      <w:ind w:left="660" w:hanging="220"/>
      <w:jc w:val="left"/>
    </w:pPr>
    <w:rPr>
      <w:rFonts w:ascii="Calibri" w:eastAsia="Times New Roman" w:hAnsi="Calibri" w:cs="Times New Roman"/>
      <w:kern w:val="0"/>
      <w:sz w:val="22"/>
      <w:szCs w:val="22"/>
      <w:lang w:bidi="ar-SA"/>
    </w:rPr>
  </w:style>
  <w:style w:type="paragraph" w:styleId="Index4">
    <w:name w:val="index 4"/>
    <w:basedOn w:val="Normal"/>
    <w:next w:val="Normal"/>
    <w:autoRedefine/>
    <w:semiHidden/>
    <w:rsid w:val="002A68F7"/>
    <w:pPr>
      <w:widowControl/>
      <w:spacing w:after="200" w:line="276" w:lineRule="auto"/>
      <w:ind w:left="880" w:hanging="220"/>
      <w:jc w:val="left"/>
    </w:pPr>
    <w:rPr>
      <w:rFonts w:ascii="Calibri" w:eastAsia="Times New Roman" w:hAnsi="Calibri" w:cs="Times New Roman"/>
      <w:kern w:val="0"/>
      <w:sz w:val="22"/>
      <w:szCs w:val="22"/>
      <w:lang w:bidi="ar-SA"/>
    </w:rPr>
  </w:style>
  <w:style w:type="paragraph" w:styleId="Index5">
    <w:name w:val="index 5"/>
    <w:basedOn w:val="Normal"/>
    <w:next w:val="Normal"/>
    <w:autoRedefine/>
    <w:semiHidden/>
    <w:rsid w:val="002A68F7"/>
    <w:pPr>
      <w:widowControl/>
      <w:spacing w:after="200" w:line="276" w:lineRule="auto"/>
      <w:ind w:left="1100" w:hanging="220"/>
      <w:jc w:val="left"/>
    </w:pPr>
    <w:rPr>
      <w:rFonts w:ascii="Calibri" w:eastAsia="Times New Roman" w:hAnsi="Calibri" w:cs="Times New Roman"/>
      <w:kern w:val="0"/>
      <w:sz w:val="22"/>
      <w:szCs w:val="22"/>
      <w:lang w:bidi="ar-SA"/>
    </w:rPr>
  </w:style>
  <w:style w:type="paragraph" w:styleId="Index6">
    <w:name w:val="index 6"/>
    <w:basedOn w:val="Normal"/>
    <w:next w:val="Normal"/>
    <w:autoRedefine/>
    <w:semiHidden/>
    <w:rsid w:val="002A68F7"/>
    <w:pPr>
      <w:widowControl/>
      <w:spacing w:after="200" w:line="276" w:lineRule="auto"/>
      <w:ind w:left="1320" w:hanging="220"/>
      <w:jc w:val="left"/>
    </w:pPr>
    <w:rPr>
      <w:rFonts w:ascii="Calibri" w:eastAsia="Times New Roman" w:hAnsi="Calibri" w:cs="Times New Roman"/>
      <w:kern w:val="0"/>
      <w:sz w:val="22"/>
      <w:szCs w:val="22"/>
      <w:lang w:bidi="ar-SA"/>
    </w:rPr>
  </w:style>
  <w:style w:type="paragraph" w:styleId="Index7">
    <w:name w:val="index 7"/>
    <w:basedOn w:val="Normal"/>
    <w:next w:val="Normal"/>
    <w:autoRedefine/>
    <w:semiHidden/>
    <w:rsid w:val="002A68F7"/>
    <w:pPr>
      <w:widowControl/>
      <w:spacing w:after="200" w:line="276" w:lineRule="auto"/>
      <w:ind w:left="1540" w:hanging="220"/>
      <w:jc w:val="left"/>
    </w:pPr>
    <w:rPr>
      <w:rFonts w:ascii="Calibri" w:eastAsia="Times New Roman" w:hAnsi="Calibri" w:cs="Times New Roman"/>
      <w:kern w:val="0"/>
      <w:sz w:val="22"/>
      <w:szCs w:val="22"/>
      <w:lang w:bidi="ar-SA"/>
    </w:rPr>
  </w:style>
  <w:style w:type="paragraph" w:styleId="Index8">
    <w:name w:val="index 8"/>
    <w:basedOn w:val="Normal"/>
    <w:next w:val="Normal"/>
    <w:autoRedefine/>
    <w:semiHidden/>
    <w:rsid w:val="002A68F7"/>
    <w:pPr>
      <w:widowControl/>
      <w:spacing w:after="200" w:line="276" w:lineRule="auto"/>
      <w:ind w:left="1760" w:hanging="220"/>
      <w:jc w:val="left"/>
    </w:pPr>
    <w:rPr>
      <w:rFonts w:ascii="Calibri" w:eastAsia="Times New Roman" w:hAnsi="Calibri" w:cs="Times New Roman"/>
      <w:kern w:val="0"/>
      <w:sz w:val="22"/>
      <w:szCs w:val="22"/>
      <w:lang w:bidi="ar-SA"/>
    </w:rPr>
  </w:style>
  <w:style w:type="paragraph" w:styleId="Index9">
    <w:name w:val="index 9"/>
    <w:basedOn w:val="Normal"/>
    <w:next w:val="Normal"/>
    <w:autoRedefine/>
    <w:semiHidden/>
    <w:rsid w:val="002A68F7"/>
    <w:pPr>
      <w:widowControl/>
      <w:spacing w:after="200" w:line="276" w:lineRule="auto"/>
      <w:ind w:left="1980" w:hanging="220"/>
      <w:jc w:val="left"/>
    </w:pPr>
    <w:rPr>
      <w:rFonts w:ascii="Calibri" w:eastAsia="Times New Roman" w:hAnsi="Calibri" w:cs="Times New Roman"/>
      <w:kern w:val="0"/>
      <w:sz w:val="22"/>
      <w:szCs w:val="22"/>
      <w:lang w:bidi="ar-SA"/>
    </w:rPr>
  </w:style>
  <w:style w:type="paragraph" w:styleId="IndexHeading">
    <w:name w:val="index heading"/>
    <w:basedOn w:val="Normal"/>
    <w:next w:val="Index1"/>
    <w:semiHidden/>
    <w:rsid w:val="002A68F7"/>
    <w:pPr>
      <w:widowControl/>
      <w:spacing w:after="200" w:line="276" w:lineRule="auto"/>
      <w:jc w:val="left"/>
    </w:pPr>
    <w:rPr>
      <w:rFonts w:ascii="Calibri" w:eastAsia="Times New Roman" w:hAnsi="Calibri" w:cs="Times New Roman"/>
      <w:kern w:val="0"/>
      <w:sz w:val="22"/>
      <w:szCs w:val="22"/>
      <w:lang w:bidi="ar-SA"/>
    </w:rPr>
  </w:style>
  <w:style w:type="character" w:styleId="PageNumber">
    <w:name w:val="page number"/>
    <w:basedOn w:val="DefaultParagraphFont"/>
    <w:rsid w:val="002A68F7"/>
  </w:style>
  <w:style w:type="paragraph" w:styleId="PlainText">
    <w:name w:val="Plain Text"/>
    <w:basedOn w:val="Normal"/>
    <w:link w:val="PlainTextChar"/>
    <w:uiPriority w:val="99"/>
    <w:rsid w:val="002A68F7"/>
    <w:pPr>
      <w:widowControl/>
      <w:jc w:val="left"/>
    </w:pPr>
    <w:rPr>
      <w:rFonts w:ascii="Courier New" w:eastAsia="Times New Roman" w:hAnsi="Courier New" w:cs="Courier New"/>
      <w:kern w:val="0"/>
      <w:sz w:val="20"/>
      <w:szCs w:val="20"/>
      <w:lang w:bidi="ar-SA"/>
    </w:rPr>
  </w:style>
  <w:style w:type="character" w:customStyle="1" w:styleId="PlainTextChar">
    <w:name w:val="Plain Text Char"/>
    <w:basedOn w:val="DefaultParagraphFont"/>
    <w:link w:val="PlainText"/>
    <w:uiPriority w:val="99"/>
    <w:rsid w:val="002A68F7"/>
    <w:rPr>
      <w:rFonts w:ascii="Courier New" w:eastAsia="Times New Roman" w:hAnsi="Courier New" w:cs="Courier New"/>
      <w:sz w:val="20"/>
      <w:szCs w:val="20"/>
      <w:lang w:bidi="ar-SA"/>
    </w:rPr>
  </w:style>
  <w:style w:type="paragraph" w:styleId="BlockText">
    <w:name w:val="Block Text"/>
    <w:basedOn w:val="Normal"/>
    <w:rsid w:val="002A68F7"/>
    <w:pPr>
      <w:autoSpaceDE w:val="0"/>
      <w:autoSpaceDN w:val="0"/>
      <w:adjustRightInd w:val="0"/>
      <w:spacing w:before="65"/>
      <w:ind w:left="4667" w:right="2040"/>
      <w:jc w:val="center"/>
    </w:pPr>
    <w:rPr>
      <w:rFonts w:eastAsia="Times New Roman" w:cs="Times New Roman"/>
      <w:b/>
      <w:bCs/>
      <w:color w:val="1E1916"/>
      <w:kern w:val="0"/>
      <w:sz w:val="24"/>
      <w:szCs w:val="22"/>
      <w:lang w:bidi="ar-SA"/>
    </w:rPr>
  </w:style>
  <w:style w:type="paragraph" w:styleId="Caption">
    <w:name w:val="caption"/>
    <w:basedOn w:val="Normal"/>
    <w:next w:val="Normal"/>
    <w:qFormat/>
    <w:rsid w:val="002A68F7"/>
    <w:pPr>
      <w:autoSpaceDE w:val="0"/>
      <w:autoSpaceDN w:val="0"/>
      <w:adjustRightInd w:val="0"/>
      <w:spacing w:before="65" w:line="261" w:lineRule="exact"/>
      <w:ind w:left="2411" w:hanging="2321"/>
      <w:jc w:val="left"/>
    </w:pPr>
    <w:rPr>
      <w:rFonts w:eastAsia="Times New Roman" w:cs="Times New Roman"/>
      <w:b/>
      <w:bCs/>
      <w:color w:val="1E1916"/>
      <w:spacing w:val="6"/>
      <w:kern w:val="0"/>
      <w:position w:val="-1"/>
      <w:sz w:val="22"/>
      <w:szCs w:val="23"/>
      <w:lang w:bidi="ar-SA"/>
    </w:rPr>
  </w:style>
  <w:style w:type="paragraph" w:styleId="BalloonText">
    <w:name w:val="Balloon Text"/>
    <w:basedOn w:val="Normal"/>
    <w:link w:val="BalloonTextChar"/>
    <w:semiHidden/>
    <w:rsid w:val="002A68F7"/>
    <w:pPr>
      <w:widowControl/>
      <w:spacing w:after="200" w:line="276" w:lineRule="auto"/>
      <w:jc w:val="left"/>
    </w:pPr>
    <w:rPr>
      <w:rFonts w:ascii="Tahoma" w:eastAsia="Times New Roman" w:hAnsi="Tahoma" w:cs="Tahoma"/>
      <w:kern w:val="0"/>
      <w:sz w:val="16"/>
      <w:szCs w:val="16"/>
      <w:lang w:bidi="ar-SA"/>
    </w:rPr>
  </w:style>
  <w:style w:type="character" w:customStyle="1" w:styleId="BalloonTextChar">
    <w:name w:val="Balloon Text Char"/>
    <w:basedOn w:val="DefaultParagraphFont"/>
    <w:link w:val="BalloonText"/>
    <w:semiHidden/>
    <w:rsid w:val="002A68F7"/>
    <w:rPr>
      <w:rFonts w:ascii="Tahoma" w:eastAsia="Times New Roman" w:hAnsi="Tahoma" w:cs="Tahoma"/>
      <w:sz w:val="16"/>
      <w:szCs w:val="16"/>
      <w:lang w:bidi="ar-SA"/>
    </w:rPr>
  </w:style>
  <w:style w:type="character" w:styleId="CommentReference">
    <w:name w:val="annotation reference"/>
    <w:basedOn w:val="DefaultParagraphFont"/>
    <w:semiHidden/>
    <w:rsid w:val="002A68F7"/>
    <w:rPr>
      <w:sz w:val="16"/>
      <w:szCs w:val="16"/>
    </w:rPr>
  </w:style>
  <w:style w:type="paragraph" w:styleId="CommentText">
    <w:name w:val="annotation text"/>
    <w:basedOn w:val="Normal"/>
    <w:link w:val="CommentTextChar"/>
    <w:semiHidden/>
    <w:rsid w:val="002A68F7"/>
    <w:pPr>
      <w:widowControl/>
      <w:spacing w:after="200" w:line="276" w:lineRule="auto"/>
      <w:jc w:val="left"/>
    </w:pPr>
    <w:rPr>
      <w:rFonts w:ascii="Calibri" w:eastAsia="Times New Roman" w:hAnsi="Calibri" w:cs="Times New Roman"/>
      <w:kern w:val="0"/>
      <w:sz w:val="20"/>
      <w:szCs w:val="20"/>
      <w:lang w:bidi="ar-SA"/>
    </w:rPr>
  </w:style>
  <w:style w:type="character" w:customStyle="1" w:styleId="CommentTextChar">
    <w:name w:val="Comment Text Char"/>
    <w:basedOn w:val="DefaultParagraphFont"/>
    <w:link w:val="CommentText"/>
    <w:semiHidden/>
    <w:rsid w:val="002A68F7"/>
    <w:rPr>
      <w:rFonts w:ascii="Calibri" w:eastAsia="Times New Roman" w:hAnsi="Calibri"/>
      <w:sz w:val="20"/>
      <w:szCs w:val="20"/>
      <w:lang w:bidi="ar-SA"/>
    </w:rPr>
  </w:style>
  <w:style w:type="paragraph" w:styleId="CommentSubject">
    <w:name w:val="annotation subject"/>
    <w:basedOn w:val="CommentText"/>
    <w:next w:val="CommentText"/>
    <w:link w:val="CommentSubjectChar"/>
    <w:semiHidden/>
    <w:rsid w:val="002A68F7"/>
    <w:rPr>
      <w:b/>
      <w:bCs/>
    </w:rPr>
  </w:style>
  <w:style w:type="character" w:customStyle="1" w:styleId="CommentSubjectChar">
    <w:name w:val="Comment Subject Char"/>
    <w:basedOn w:val="CommentTextChar"/>
    <w:link w:val="CommentSubject"/>
    <w:semiHidden/>
    <w:rsid w:val="002A68F7"/>
    <w:rPr>
      <w:rFonts w:ascii="Calibri" w:eastAsia="Times New Roman" w:hAnsi="Calibri"/>
      <w:b/>
      <w:bCs/>
      <w:sz w:val="20"/>
      <w:szCs w:val="20"/>
      <w:lang w:bidi="ar-SA"/>
    </w:rPr>
  </w:style>
  <w:style w:type="paragraph" w:styleId="BodyTextIndent">
    <w:name w:val="Body Text Indent"/>
    <w:basedOn w:val="Normal"/>
    <w:link w:val="BodyTextIndentChar"/>
    <w:rsid w:val="002A68F7"/>
    <w:pPr>
      <w:autoSpaceDE w:val="0"/>
      <w:autoSpaceDN w:val="0"/>
      <w:adjustRightInd w:val="0"/>
      <w:spacing w:before="10" w:line="200" w:lineRule="exact"/>
      <w:ind w:firstLine="720"/>
      <w:jc w:val="left"/>
    </w:pPr>
    <w:rPr>
      <w:rFonts w:eastAsia="Times New Roman" w:cs="Times New Roman"/>
      <w:color w:val="000000"/>
      <w:kern w:val="0"/>
      <w:sz w:val="22"/>
      <w:szCs w:val="20"/>
      <w:lang w:bidi="ar-SA"/>
    </w:rPr>
  </w:style>
  <w:style w:type="character" w:customStyle="1" w:styleId="BodyTextIndentChar">
    <w:name w:val="Body Text Indent Char"/>
    <w:basedOn w:val="DefaultParagraphFont"/>
    <w:link w:val="BodyTextIndent"/>
    <w:rsid w:val="002A68F7"/>
    <w:rPr>
      <w:rFonts w:ascii="Times New Roman" w:eastAsia="Times New Roman" w:hAnsi="Times New Roman"/>
      <w:color w:val="00000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ntracts@nayaissu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ebi.gov.in" TargetMode="External"/><Relationship Id="rId2" Type="http://schemas.openxmlformats.org/officeDocument/2006/relationships/numbering" Target="numbering.xml"/><Relationship Id="rId16" Type="http://schemas.openxmlformats.org/officeDocument/2006/relationships/hyperlink" Target="http://www.bse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 TargetMode="External"/><Relationship Id="rId5" Type="http://schemas.openxmlformats.org/officeDocument/2006/relationships/settings" Target="settings.xml"/><Relationship Id="rId15" Type="http://schemas.openxmlformats.org/officeDocument/2006/relationships/hyperlink" Target="http://www.nseindia.com" TargetMode="External"/><Relationship Id="rId10" Type="http://schemas.openxmlformats.org/officeDocument/2006/relationships/hyperlink" Target="mailto:ignse@nse.co.in"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TEL:-"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KRA%20CDSL\KYC%20FORM%20insp18677\Annexur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99A5-DCAD-4D0E-8F35-1BDB63A3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Annexure1.dotx</Template>
  <TotalTime>2071</TotalTime>
  <Pages>34</Pages>
  <Words>15185</Words>
  <Characters>86561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把</vt:lpstr>
    </vt:vector>
  </TitlesOfParts>
  <Company/>
  <LinksUpToDate>false</LinksUpToDate>
  <CharactersWithSpaces>101543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dc:title>
  <dc:subject/>
  <dc:creator>parab1</dc:creator>
  <cp:keywords/>
  <dc:description/>
  <cp:lastModifiedBy>parab</cp:lastModifiedBy>
  <cp:revision>159</cp:revision>
  <cp:lastPrinted>2014-06-04T09:39:00Z</cp:lastPrinted>
  <dcterms:created xsi:type="dcterms:W3CDTF">2011-10-11T12:16:00Z</dcterms:created>
  <dcterms:modified xsi:type="dcterms:W3CDTF">2014-08-21T05:57:00Z</dcterms:modified>
</cp:coreProperties>
</file>